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B6" w:rsidRDefault="00B072B6" w:rsidP="001C1062">
      <w:pPr>
        <w:spacing w:after="0" w:line="240" w:lineRule="auto"/>
        <w:contextualSpacing/>
        <w:jc w:val="center"/>
        <w:rPr>
          <w:rFonts w:ascii="Times New Roman" w:hAnsi="Times New Roman"/>
          <w:b/>
          <w:sz w:val="28"/>
          <w:szCs w:val="28"/>
          <w:lang w:val="ro-RO"/>
        </w:rPr>
      </w:pPr>
    </w:p>
    <w:p w:rsidR="001C1062" w:rsidRPr="00FA1250" w:rsidRDefault="001C1062" w:rsidP="001C1062">
      <w:pPr>
        <w:spacing w:after="0" w:line="240" w:lineRule="auto"/>
        <w:contextualSpacing/>
        <w:jc w:val="center"/>
        <w:rPr>
          <w:rFonts w:ascii="Times New Roman" w:hAnsi="Times New Roman"/>
          <w:b/>
          <w:sz w:val="28"/>
          <w:szCs w:val="28"/>
          <w:lang w:val="ro-RO"/>
        </w:rPr>
      </w:pPr>
      <w:r>
        <w:rPr>
          <w:rFonts w:ascii="Times New Roman" w:hAnsi="Times New Roman"/>
          <w:b/>
          <w:sz w:val="28"/>
          <w:szCs w:val="28"/>
          <w:lang w:val="ro-RO"/>
        </w:rPr>
        <w:t>DOCUMENTAȚIA DE</w:t>
      </w:r>
      <w:r w:rsidR="00915B4B">
        <w:rPr>
          <w:rFonts w:ascii="Times New Roman" w:hAnsi="Times New Roman"/>
          <w:b/>
          <w:sz w:val="28"/>
          <w:szCs w:val="28"/>
          <w:lang w:val="ro-RO"/>
        </w:rPr>
        <w:t xml:space="preserve"> ATRIBUIRE</w:t>
      </w:r>
    </w:p>
    <w:p w:rsidR="001C1062" w:rsidRPr="00CA4CFE" w:rsidRDefault="001C1062" w:rsidP="00DB1E8A">
      <w:pPr>
        <w:keepNext/>
        <w:tabs>
          <w:tab w:val="left" w:pos="0"/>
        </w:tabs>
        <w:spacing w:after="0" w:line="240" w:lineRule="auto"/>
        <w:ind w:right="6"/>
        <w:contextualSpacing/>
        <w:jc w:val="center"/>
        <w:outlineLvl w:val="0"/>
        <w:rPr>
          <w:rFonts w:ascii="Times New Roman" w:hAnsi="Times New Roman"/>
          <w:iCs/>
          <w:kern w:val="32"/>
          <w:sz w:val="28"/>
          <w:szCs w:val="28"/>
          <w:lang w:val="ro-RO" w:eastAsia="en-GB"/>
        </w:rPr>
      </w:pPr>
      <w:r w:rsidRPr="00FE19F6">
        <w:rPr>
          <w:rFonts w:ascii="Times New Roman" w:hAnsi="Times New Roman"/>
          <w:iCs/>
          <w:kern w:val="32"/>
          <w:sz w:val="28"/>
          <w:szCs w:val="28"/>
          <w:lang w:val="ro-RO" w:eastAsia="en-GB"/>
        </w:rPr>
        <w:t xml:space="preserve">la procedura de achiziție </w:t>
      </w:r>
      <w:r w:rsidRPr="00CA4CFE">
        <w:rPr>
          <w:rFonts w:ascii="Times New Roman" w:hAnsi="Times New Roman"/>
          <w:iCs/>
          <w:kern w:val="32"/>
          <w:sz w:val="28"/>
          <w:szCs w:val="28"/>
          <w:lang w:val="ro-RO" w:eastAsia="en-GB"/>
        </w:rPr>
        <w:t>”</w:t>
      </w:r>
      <w:r w:rsidR="00DB1E8A">
        <w:rPr>
          <w:rFonts w:ascii="Times New Roman" w:hAnsi="Times New Roman"/>
          <w:iCs/>
          <w:kern w:val="32"/>
          <w:sz w:val="28"/>
          <w:szCs w:val="28"/>
          <w:lang w:val="ro-RO" w:eastAsia="en-GB"/>
        </w:rPr>
        <w:t xml:space="preserve"> Servicii de medicina muncii s</w:t>
      </w:r>
      <w:r w:rsidR="00915B4B">
        <w:rPr>
          <w:rFonts w:ascii="Times New Roman" w:hAnsi="Times New Roman"/>
          <w:iCs/>
          <w:kern w:val="32"/>
          <w:sz w:val="28"/>
          <w:szCs w:val="28"/>
          <w:lang w:val="ro-RO" w:eastAsia="en-GB"/>
        </w:rPr>
        <w:t>a</w:t>
      </w:r>
      <w:r w:rsidR="00DB1E8A">
        <w:rPr>
          <w:rFonts w:ascii="Times New Roman" w:hAnsi="Times New Roman"/>
          <w:iCs/>
          <w:kern w:val="32"/>
          <w:sz w:val="28"/>
          <w:szCs w:val="28"/>
          <w:lang w:val="ro-RO" w:eastAsia="en-GB"/>
        </w:rPr>
        <w:t>lariați S.N. Radiocomunicații S.A. – Sucursala Direcția Radiocomunicații București</w:t>
      </w:r>
      <w:r w:rsidRPr="00CA4CFE">
        <w:rPr>
          <w:rFonts w:ascii="Times New Roman" w:hAnsi="Times New Roman"/>
          <w:iCs/>
          <w:kern w:val="32"/>
          <w:sz w:val="28"/>
          <w:szCs w:val="28"/>
          <w:lang w:val="ro-RO" w:eastAsia="en-GB"/>
        </w:rPr>
        <w:t xml:space="preserve">” </w:t>
      </w:r>
    </w:p>
    <w:p w:rsidR="001C1062" w:rsidRDefault="001C1062" w:rsidP="001C1062">
      <w:pPr>
        <w:keepNext/>
        <w:tabs>
          <w:tab w:val="left" w:pos="0"/>
        </w:tabs>
        <w:spacing w:after="0" w:line="240" w:lineRule="auto"/>
        <w:ind w:right="6"/>
        <w:contextualSpacing/>
        <w:jc w:val="center"/>
        <w:outlineLvl w:val="0"/>
        <w:rPr>
          <w:rFonts w:ascii="Times New Roman" w:hAnsi="Times New Roman"/>
          <w:iCs/>
          <w:kern w:val="32"/>
          <w:sz w:val="28"/>
          <w:szCs w:val="28"/>
          <w:lang w:val="ro-RO" w:eastAsia="en-GB"/>
        </w:rPr>
      </w:pPr>
      <w:r w:rsidRPr="002E4842">
        <w:rPr>
          <w:rFonts w:ascii="Times New Roman" w:hAnsi="Times New Roman"/>
          <w:iCs/>
          <w:kern w:val="32"/>
          <w:sz w:val="28"/>
          <w:szCs w:val="28"/>
          <w:lang w:val="ro-RO" w:eastAsia="en-GB"/>
        </w:rPr>
        <w:t>cod CPV:</w:t>
      </w:r>
      <w:r w:rsidR="00DB1E8A">
        <w:rPr>
          <w:rFonts w:ascii="Times New Roman" w:hAnsi="Times New Roman"/>
          <w:iCs/>
          <w:kern w:val="32"/>
          <w:sz w:val="28"/>
          <w:szCs w:val="28"/>
          <w:lang w:val="ro-RO" w:eastAsia="en-GB"/>
        </w:rPr>
        <w:t xml:space="preserve"> 85147000-1</w:t>
      </w:r>
    </w:p>
    <w:p w:rsidR="00DB1E8A" w:rsidRDefault="00DB1E8A" w:rsidP="001C1062">
      <w:pPr>
        <w:keepNext/>
        <w:tabs>
          <w:tab w:val="left" w:pos="0"/>
        </w:tabs>
        <w:spacing w:after="0" w:line="240" w:lineRule="auto"/>
        <w:ind w:right="6"/>
        <w:contextualSpacing/>
        <w:jc w:val="center"/>
        <w:outlineLvl w:val="0"/>
        <w:rPr>
          <w:rFonts w:ascii="Times New Roman" w:hAnsi="Times New Roman"/>
          <w:iCs/>
          <w:kern w:val="32"/>
          <w:sz w:val="28"/>
          <w:szCs w:val="28"/>
          <w:lang w:val="ro-RO" w:eastAsia="en-GB"/>
        </w:rPr>
      </w:pPr>
    </w:p>
    <w:p w:rsidR="00DB1E8A" w:rsidRDefault="00DB1E8A" w:rsidP="001C1062">
      <w:pPr>
        <w:keepNext/>
        <w:tabs>
          <w:tab w:val="left" w:pos="0"/>
        </w:tabs>
        <w:spacing w:after="0" w:line="240" w:lineRule="auto"/>
        <w:ind w:right="6"/>
        <w:contextualSpacing/>
        <w:jc w:val="center"/>
        <w:outlineLvl w:val="0"/>
        <w:rPr>
          <w:rFonts w:ascii="Times New Roman" w:hAnsi="Times New Roman"/>
          <w:iCs/>
          <w:kern w:val="32"/>
          <w:sz w:val="28"/>
          <w:szCs w:val="28"/>
          <w:lang w:val="ro-RO" w:eastAsia="en-GB"/>
        </w:rPr>
      </w:pPr>
    </w:p>
    <w:p w:rsidR="001C1062" w:rsidRPr="00FE19F6" w:rsidRDefault="001C1062" w:rsidP="001C1062">
      <w:pPr>
        <w:keepNext/>
        <w:tabs>
          <w:tab w:val="left" w:pos="0"/>
        </w:tabs>
        <w:spacing w:after="0" w:line="240" w:lineRule="auto"/>
        <w:ind w:right="3"/>
        <w:contextualSpacing/>
        <w:jc w:val="center"/>
        <w:outlineLvl w:val="0"/>
        <w:rPr>
          <w:rFonts w:ascii="Times New Roman" w:hAnsi="Times New Roman"/>
          <w:b/>
          <w:sz w:val="28"/>
          <w:szCs w:val="28"/>
          <w:lang w:val="ro-RO"/>
        </w:rPr>
      </w:pPr>
      <w:r w:rsidRPr="00FE19F6">
        <w:rPr>
          <w:rFonts w:ascii="Times New Roman" w:hAnsi="Times New Roman"/>
          <w:b/>
          <w:sz w:val="28"/>
          <w:szCs w:val="28"/>
          <w:lang w:val="ro-RO"/>
        </w:rPr>
        <w:t xml:space="preserve">Procedură </w:t>
      </w:r>
      <w:r w:rsidR="00DB1E8A">
        <w:rPr>
          <w:rFonts w:ascii="Times New Roman" w:hAnsi="Times New Roman"/>
          <w:b/>
          <w:sz w:val="28"/>
          <w:szCs w:val="28"/>
          <w:lang w:val="ro-RO"/>
        </w:rPr>
        <w:t>proprie</w:t>
      </w:r>
      <w:r w:rsidR="00C24724">
        <w:rPr>
          <w:rFonts w:ascii="Times New Roman" w:hAnsi="Times New Roman"/>
          <w:b/>
          <w:sz w:val="28"/>
          <w:szCs w:val="28"/>
          <w:lang w:val="ro-RO"/>
        </w:rPr>
        <w:t xml:space="preserve"> </w:t>
      </w:r>
      <w:r w:rsidR="00C24724" w:rsidRPr="00C24724">
        <w:rPr>
          <w:rFonts w:ascii="Times New Roman" w:hAnsi="Times New Roman"/>
          <w:b/>
          <w:sz w:val="28"/>
          <w:szCs w:val="28"/>
        </w:rPr>
        <w:t>pentru achizitiile publice de servicii sociale si alte servicii specifice din categoria celor incluse in Anexa nr. 2 la Legea 98/2016 privind achizitiile publice</w:t>
      </w:r>
      <w:r w:rsidR="00DB1E8A">
        <w:rPr>
          <w:rFonts w:ascii="Times New Roman" w:hAnsi="Times New Roman"/>
          <w:b/>
          <w:sz w:val="28"/>
          <w:szCs w:val="28"/>
          <w:lang w:val="ro-RO"/>
        </w:rPr>
        <w:t xml:space="preserve"> </w:t>
      </w:r>
    </w:p>
    <w:p w:rsidR="001C1062" w:rsidRPr="00FE19F6" w:rsidRDefault="001C1062" w:rsidP="001C1062">
      <w:pPr>
        <w:keepNext/>
        <w:tabs>
          <w:tab w:val="left" w:pos="0"/>
        </w:tabs>
        <w:spacing w:after="0" w:line="240" w:lineRule="auto"/>
        <w:ind w:right="6"/>
        <w:contextualSpacing/>
        <w:jc w:val="center"/>
        <w:outlineLvl w:val="0"/>
        <w:rPr>
          <w:rFonts w:ascii="Times New Roman" w:hAnsi="Times New Roman"/>
          <w:b/>
          <w:iCs/>
          <w:kern w:val="32"/>
          <w:sz w:val="28"/>
          <w:szCs w:val="28"/>
          <w:lang w:val="ro-RO" w:eastAsia="en-GB"/>
        </w:rPr>
      </w:pPr>
      <w:r w:rsidRPr="00FE19F6">
        <w:rPr>
          <w:rFonts w:ascii="Times New Roman" w:hAnsi="Times New Roman"/>
          <w:b/>
          <w:sz w:val="28"/>
          <w:szCs w:val="28"/>
          <w:lang w:val="ro-RO"/>
        </w:rPr>
        <w:t>20</w:t>
      </w:r>
      <w:r w:rsidR="00DB1E8A">
        <w:rPr>
          <w:rFonts w:ascii="Times New Roman" w:hAnsi="Times New Roman"/>
          <w:b/>
          <w:sz w:val="28"/>
          <w:szCs w:val="28"/>
          <w:lang w:val="ro-RO"/>
        </w:rPr>
        <w:t>2</w:t>
      </w:r>
      <w:r w:rsidR="00C24724">
        <w:rPr>
          <w:rFonts w:ascii="Times New Roman" w:hAnsi="Times New Roman"/>
          <w:b/>
          <w:sz w:val="28"/>
          <w:szCs w:val="28"/>
          <w:lang w:val="ro-RO"/>
        </w:rPr>
        <w:t>3</w:t>
      </w:r>
    </w:p>
    <w:p w:rsidR="00B072B6" w:rsidRDefault="00B072B6" w:rsidP="007416BE">
      <w:pPr>
        <w:spacing w:after="0" w:line="240" w:lineRule="auto"/>
        <w:jc w:val="both"/>
        <w:rPr>
          <w:rFonts w:ascii="Times New Roman" w:hAnsi="Times New Roman"/>
          <w:sz w:val="24"/>
          <w:szCs w:val="24"/>
        </w:rPr>
      </w:pPr>
    </w:p>
    <w:p w:rsidR="00B072B6" w:rsidRDefault="00B072B6" w:rsidP="007416BE">
      <w:pPr>
        <w:spacing w:after="0" w:line="240" w:lineRule="auto"/>
        <w:jc w:val="both"/>
        <w:rPr>
          <w:rFonts w:ascii="Times New Roman" w:hAnsi="Times New Roman"/>
          <w:sz w:val="24"/>
          <w:szCs w:val="24"/>
        </w:rPr>
      </w:pPr>
    </w:p>
    <w:p w:rsidR="00B072B6" w:rsidRDefault="00B072B6" w:rsidP="007416BE">
      <w:pPr>
        <w:spacing w:after="0" w:line="240" w:lineRule="auto"/>
        <w:jc w:val="both"/>
        <w:rPr>
          <w:rFonts w:ascii="Times New Roman" w:hAnsi="Times New Roman"/>
          <w:b/>
          <w:sz w:val="28"/>
          <w:szCs w:val="2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8"/>
          <w:szCs w:val="28"/>
        </w:rPr>
        <w:t>CUPRINS</w:t>
      </w:r>
    </w:p>
    <w:p w:rsidR="00B072B6" w:rsidRDefault="00B072B6" w:rsidP="007416BE">
      <w:pPr>
        <w:spacing w:after="0" w:line="240" w:lineRule="auto"/>
        <w:jc w:val="both"/>
        <w:rPr>
          <w:rFonts w:ascii="Times New Roman" w:hAnsi="Times New Roman"/>
          <w:b/>
          <w:sz w:val="28"/>
          <w:szCs w:val="28"/>
        </w:rPr>
      </w:pPr>
    </w:p>
    <w:p w:rsidR="00275BD3" w:rsidRPr="00275BD3" w:rsidRDefault="00B072B6" w:rsidP="009331B0">
      <w:pPr>
        <w:pStyle w:val="ListParagraph"/>
        <w:numPr>
          <w:ilvl w:val="0"/>
          <w:numId w:val="2"/>
        </w:numPr>
        <w:tabs>
          <w:tab w:val="left" w:pos="360"/>
        </w:tabs>
        <w:spacing w:after="0" w:line="240" w:lineRule="auto"/>
        <w:ind w:left="0" w:firstLine="0"/>
        <w:jc w:val="both"/>
        <w:rPr>
          <w:rFonts w:ascii="Times New Roman" w:hAnsi="Times New Roman"/>
          <w:b/>
          <w:sz w:val="24"/>
          <w:szCs w:val="24"/>
        </w:rPr>
      </w:pPr>
      <w:r w:rsidRPr="00B072B6">
        <w:rPr>
          <w:rFonts w:ascii="Times New Roman" w:hAnsi="Times New Roman"/>
          <w:b/>
          <w:bCs/>
          <w:sz w:val="24"/>
          <w:szCs w:val="24"/>
        </w:rPr>
        <w:t>Documente atasate ce compun Documentatia de Atribuire</w:t>
      </w:r>
    </w:p>
    <w:p w:rsidR="00B072B6" w:rsidRPr="00275BD3" w:rsidRDefault="00275BD3" w:rsidP="00275BD3">
      <w:pPr>
        <w:pStyle w:val="ListParagraph"/>
        <w:numPr>
          <w:ilvl w:val="1"/>
          <w:numId w:val="2"/>
        </w:numPr>
        <w:tabs>
          <w:tab w:val="left" w:pos="360"/>
        </w:tabs>
        <w:spacing w:after="0" w:line="240" w:lineRule="auto"/>
        <w:jc w:val="both"/>
        <w:rPr>
          <w:rFonts w:ascii="Times New Roman" w:hAnsi="Times New Roman"/>
          <w:sz w:val="24"/>
          <w:szCs w:val="24"/>
        </w:rPr>
      </w:pPr>
      <w:r>
        <w:rPr>
          <w:rFonts w:ascii="Times New Roman" w:hAnsi="Times New Roman"/>
          <w:sz w:val="24"/>
          <w:szCs w:val="24"/>
        </w:rPr>
        <w:t>Fi</w:t>
      </w:r>
      <w:r>
        <w:rPr>
          <w:rFonts w:ascii="Times New Roman" w:hAnsi="Times New Roman"/>
          <w:sz w:val="24"/>
          <w:szCs w:val="24"/>
          <w:lang w:val="ro-RO"/>
        </w:rPr>
        <w:t>șa de date,</w:t>
      </w:r>
    </w:p>
    <w:p w:rsidR="00B072B6" w:rsidRDefault="00B072B6" w:rsidP="009331B0">
      <w:pPr>
        <w:pStyle w:val="ListParagraph"/>
        <w:numPr>
          <w:ilvl w:val="1"/>
          <w:numId w:val="2"/>
        </w:numPr>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 Strategie medicina muncii,</w:t>
      </w:r>
    </w:p>
    <w:p w:rsidR="00B072B6" w:rsidRDefault="00B072B6" w:rsidP="009331B0">
      <w:pPr>
        <w:pStyle w:val="ListParagraph"/>
        <w:numPr>
          <w:ilvl w:val="1"/>
          <w:numId w:val="2"/>
        </w:numPr>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 Caiet de sarcini,</w:t>
      </w:r>
    </w:p>
    <w:p w:rsidR="00B072B6" w:rsidRPr="00B072B6" w:rsidRDefault="00B072B6" w:rsidP="009331B0">
      <w:pPr>
        <w:pStyle w:val="ListParagraph"/>
        <w:numPr>
          <w:ilvl w:val="1"/>
          <w:numId w:val="2"/>
        </w:numPr>
        <w:tabs>
          <w:tab w:val="left" w:pos="360"/>
        </w:tabs>
        <w:spacing w:after="0" w:line="240" w:lineRule="auto"/>
        <w:jc w:val="both"/>
        <w:rPr>
          <w:rFonts w:ascii="Times New Roman" w:hAnsi="Times New Roman"/>
          <w:sz w:val="24"/>
          <w:szCs w:val="24"/>
        </w:rPr>
      </w:pPr>
      <w:r>
        <w:rPr>
          <w:rFonts w:ascii="Times New Roman" w:hAnsi="Times New Roman"/>
          <w:sz w:val="24"/>
          <w:szCs w:val="24"/>
          <w:lang w:val="ro-RO"/>
        </w:rPr>
        <w:t>Formulare și modele,</w:t>
      </w:r>
    </w:p>
    <w:p w:rsidR="00B072B6" w:rsidRPr="00B072B6" w:rsidRDefault="00B072B6" w:rsidP="009331B0">
      <w:pPr>
        <w:pStyle w:val="ListParagraph"/>
        <w:numPr>
          <w:ilvl w:val="1"/>
          <w:numId w:val="2"/>
        </w:numPr>
        <w:tabs>
          <w:tab w:val="left" w:pos="360"/>
        </w:tabs>
        <w:spacing w:after="0" w:line="240" w:lineRule="auto"/>
        <w:jc w:val="both"/>
        <w:rPr>
          <w:rFonts w:ascii="Times New Roman" w:hAnsi="Times New Roman"/>
          <w:sz w:val="24"/>
          <w:szCs w:val="24"/>
        </w:rPr>
      </w:pPr>
      <w:r>
        <w:rPr>
          <w:rFonts w:ascii="Times New Roman" w:hAnsi="Times New Roman"/>
          <w:sz w:val="24"/>
          <w:szCs w:val="24"/>
          <w:lang w:val="ro-RO"/>
        </w:rPr>
        <w:t xml:space="preserve"> DUAE editabil,</w:t>
      </w:r>
    </w:p>
    <w:p w:rsidR="00B072B6" w:rsidRPr="00B072B6" w:rsidRDefault="00B072B6" w:rsidP="009331B0">
      <w:pPr>
        <w:pStyle w:val="ListParagraph"/>
        <w:numPr>
          <w:ilvl w:val="1"/>
          <w:numId w:val="2"/>
        </w:numPr>
        <w:tabs>
          <w:tab w:val="left" w:pos="360"/>
        </w:tabs>
        <w:spacing w:after="0" w:line="240" w:lineRule="auto"/>
        <w:jc w:val="both"/>
        <w:rPr>
          <w:rFonts w:ascii="Times New Roman" w:hAnsi="Times New Roman"/>
          <w:sz w:val="24"/>
          <w:szCs w:val="24"/>
        </w:rPr>
      </w:pPr>
      <w:r>
        <w:rPr>
          <w:rFonts w:ascii="Times New Roman" w:hAnsi="Times New Roman"/>
          <w:sz w:val="24"/>
          <w:szCs w:val="24"/>
          <w:lang w:val="ro-RO"/>
        </w:rPr>
        <w:t xml:space="preserve"> Anexa 1 medicina muncii,</w:t>
      </w:r>
    </w:p>
    <w:p w:rsidR="00B072B6" w:rsidRPr="00B072B6" w:rsidRDefault="00B072B6" w:rsidP="009331B0">
      <w:pPr>
        <w:pStyle w:val="ListParagraph"/>
        <w:numPr>
          <w:ilvl w:val="1"/>
          <w:numId w:val="2"/>
        </w:numPr>
        <w:tabs>
          <w:tab w:val="left" w:pos="360"/>
        </w:tabs>
        <w:spacing w:after="0" w:line="240" w:lineRule="auto"/>
        <w:jc w:val="both"/>
        <w:rPr>
          <w:rFonts w:ascii="Times New Roman" w:hAnsi="Times New Roman"/>
          <w:sz w:val="24"/>
          <w:szCs w:val="24"/>
        </w:rPr>
      </w:pPr>
      <w:r>
        <w:rPr>
          <w:rFonts w:ascii="Times New Roman" w:hAnsi="Times New Roman"/>
          <w:sz w:val="24"/>
          <w:szCs w:val="24"/>
          <w:lang w:val="ro-RO"/>
        </w:rPr>
        <w:t xml:space="preserve"> Anexa 2 medicina muncii,</w:t>
      </w:r>
    </w:p>
    <w:p w:rsidR="00B072B6" w:rsidRPr="00B072B6" w:rsidRDefault="00B072B6" w:rsidP="009331B0">
      <w:pPr>
        <w:pStyle w:val="ListParagraph"/>
        <w:numPr>
          <w:ilvl w:val="1"/>
          <w:numId w:val="2"/>
        </w:numPr>
        <w:tabs>
          <w:tab w:val="left" w:pos="360"/>
        </w:tabs>
        <w:spacing w:after="0" w:line="240" w:lineRule="auto"/>
        <w:jc w:val="both"/>
        <w:rPr>
          <w:rFonts w:ascii="Times New Roman" w:hAnsi="Times New Roman"/>
          <w:sz w:val="24"/>
          <w:szCs w:val="24"/>
        </w:rPr>
      </w:pPr>
      <w:r>
        <w:rPr>
          <w:rFonts w:ascii="Times New Roman" w:hAnsi="Times New Roman"/>
          <w:sz w:val="24"/>
          <w:szCs w:val="24"/>
          <w:lang w:val="ro-RO"/>
        </w:rPr>
        <w:t xml:space="preserve"> Anexa 3 medicina muncii,</w:t>
      </w:r>
    </w:p>
    <w:p w:rsidR="00B072B6" w:rsidRPr="00B072B6" w:rsidRDefault="00B072B6" w:rsidP="009331B0">
      <w:pPr>
        <w:pStyle w:val="ListParagraph"/>
        <w:numPr>
          <w:ilvl w:val="1"/>
          <w:numId w:val="2"/>
        </w:numPr>
        <w:tabs>
          <w:tab w:val="left" w:pos="360"/>
        </w:tabs>
        <w:spacing w:after="0" w:line="240" w:lineRule="auto"/>
        <w:jc w:val="both"/>
        <w:rPr>
          <w:rFonts w:ascii="Times New Roman" w:hAnsi="Times New Roman"/>
          <w:sz w:val="24"/>
          <w:szCs w:val="24"/>
        </w:rPr>
      </w:pPr>
      <w:r>
        <w:rPr>
          <w:rFonts w:ascii="Times New Roman" w:hAnsi="Times New Roman"/>
          <w:sz w:val="24"/>
          <w:szCs w:val="24"/>
          <w:lang w:val="ro-RO"/>
        </w:rPr>
        <w:t xml:space="preserve"> Anexa 4 medicina muncii,</w:t>
      </w:r>
    </w:p>
    <w:p w:rsidR="00B072B6" w:rsidRDefault="00B072B6" w:rsidP="009331B0">
      <w:pPr>
        <w:pStyle w:val="ListParagraph"/>
        <w:numPr>
          <w:ilvl w:val="1"/>
          <w:numId w:val="2"/>
        </w:numPr>
        <w:tabs>
          <w:tab w:val="left" w:pos="360"/>
          <w:tab w:val="left" w:pos="990"/>
        </w:tabs>
        <w:spacing w:after="0" w:line="240" w:lineRule="auto"/>
        <w:jc w:val="both"/>
        <w:rPr>
          <w:rFonts w:ascii="Times New Roman" w:hAnsi="Times New Roman"/>
          <w:sz w:val="24"/>
          <w:szCs w:val="24"/>
        </w:rPr>
      </w:pPr>
      <w:r>
        <w:rPr>
          <w:rFonts w:ascii="Times New Roman" w:hAnsi="Times New Roman"/>
          <w:sz w:val="24"/>
          <w:szCs w:val="24"/>
        </w:rPr>
        <w:t>Anexa 5 medicina muncii,</w:t>
      </w:r>
    </w:p>
    <w:p w:rsidR="00B072B6" w:rsidRDefault="00B072B6" w:rsidP="009331B0">
      <w:pPr>
        <w:pStyle w:val="ListParagraph"/>
        <w:numPr>
          <w:ilvl w:val="1"/>
          <w:numId w:val="2"/>
        </w:numPr>
        <w:tabs>
          <w:tab w:val="left" w:pos="360"/>
          <w:tab w:val="left" w:pos="990"/>
        </w:tabs>
        <w:spacing w:after="0" w:line="240" w:lineRule="auto"/>
        <w:jc w:val="both"/>
        <w:rPr>
          <w:rFonts w:ascii="Times New Roman" w:hAnsi="Times New Roman"/>
          <w:sz w:val="24"/>
          <w:szCs w:val="24"/>
        </w:rPr>
      </w:pPr>
      <w:r>
        <w:rPr>
          <w:rFonts w:ascii="Times New Roman" w:hAnsi="Times New Roman"/>
          <w:sz w:val="24"/>
          <w:szCs w:val="24"/>
        </w:rPr>
        <w:t>Proi</w:t>
      </w:r>
      <w:r w:rsidR="00855523">
        <w:rPr>
          <w:rFonts w:ascii="Times New Roman" w:hAnsi="Times New Roman"/>
          <w:sz w:val="24"/>
          <w:szCs w:val="24"/>
        </w:rPr>
        <w:t>ect de contract medicina muncii.</w:t>
      </w:r>
    </w:p>
    <w:p w:rsidR="00B072B6" w:rsidRPr="00B072B6" w:rsidRDefault="00B072B6" w:rsidP="009331B0">
      <w:pPr>
        <w:pStyle w:val="ListParagraph"/>
        <w:numPr>
          <w:ilvl w:val="0"/>
          <w:numId w:val="2"/>
        </w:numPr>
        <w:shd w:val="clear" w:color="auto" w:fill="FFFFFF"/>
        <w:tabs>
          <w:tab w:val="left" w:pos="360"/>
        </w:tabs>
        <w:spacing w:after="0" w:line="240" w:lineRule="auto"/>
        <w:ind w:left="0" w:firstLine="0"/>
        <w:jc w:val="both"/>
        <w:outlineLvl w:val="2"/>
        <w:rPr>
          <w:rFonts w:ascii="Times New Roman" w:hAnsi="Times New Roman"/>
          <w:b/>
          <w:bCs/>
          <w:sz w:val="24"/>
          <w:szCs w:val="24"/>
        </w:rPr>
      </w:pPr>
      <w:r w:rsidRPr="00B072B6">
        <w:rPr>
          <w:rFonts w:ascii="Times New Roman" w:hAnsi="Times New Roman"/>
          <w:b/>
          <w:bCs/>
          <w:sz w:val="24"/>
          <w:szCs w:val="24"/>
        </w:rPr>
        <w:t>Documente Solicitate din Dosarul Companiei</w:t>
      </w:r>
    </w:p>
    <w:p w:rsidR="00B072B6" w:rsidRPr="00C46103" w:rsidRDefault="00B072B6" w:rsidP="009331B0">
      <w:pPr>
        <w:pStyle w:val="ListParagraph"/>
        <w:numPr>
          <w:ilvl w:val="1"/>
          <w:numId w:val="2"/>
        </w:numPr>
        <w:shd w:val="clear" w:color="auto" w:fill="FFFFFF"/>
        <w:spacing w:after="0" w:line="240" w:lineRule="auto"/>
        <w:jc w:val="both"/>
        <w:rPr>
          <w:rFonts w:ascii="Times New Roman" w:hAnsi="Times New Roman"/>
          <w:sz w:val="24"/>
          <w:szCs w:val="24"/>
        </w:rPr>
      </w:pPr>
      <w:r w:rsidRPr="00C46103">
        <w:rPr>
          <w:rFonts w:ascii="Times New Roman" w:hAnsi="Times New Roman"/>
          <w:sz w:val="24"/>
          <w:szCs w:val="24"/>
        </w:rPr>
        <w:t>Certificat de cazier judiciar pentru companie</w:t>
      </w:r>
    </w:p>
    <w:p w:rsidR="00B072B6" w:rsidRPr="00C46103" w:rsidRDefault="00B072B6" w:rsidP="009331B0">
      <w:pPr>
        <w:pStyle w:val="ListParagraph"/>
        <w:numPr>
          <w:ilvl w:val="1"/>
          <w:numId w:val="2"/>
        </w:numPr>
        <w:shd w:val="clear" w:color="auto" w:fill="FFFFFF"/>
        <w:spacing w:after="0" w:line="240" w:lineRule="auto"/>
        <w:jc w:val="both"/>
        <w:rPr>
          <w:rFonts w:ascii="Times New Roman" w:hAnsi="Times New Roman"/>
          <w:sz w:val="24"/>
          <w:szCs w:val="24"/>
        </w:rPr>
      </w:pPr>
      <w:r w:rsidRPr="00C46103">
        <w:rPr>
          <w:rFonts w:ascii="Times New Roman" w:hAnsi="Times New Roman"/>
          <w:sz w:val="24"/>
          <w:szCs w:val="24"/>
        </w:rPr>
        <w:t>Certificat/e de cazier judiciar pentru administrator</w:t>
      </w:r>
    </w:p>
    <w:p w:rsidR="00B072B6" w:rsidRPr="00C46103" w:rsidRDefault="00B072B6" w:rsidP="009331B0">
      <w:pPr>
        <w:pStyle w:val="ListParagraph"/>
        <w:numPr>
          <w:ilvl w:val="1"/>
          <w:numId w:val="2"/>
        </w:numPr>
        <w:shd w:val="clear" w:color="auto" w:fill="FFFFFF"/>
        <w:spacing w:after="0" w:line="240" w:lineRule="auto"/>
        <w:jc w:val="both"/>
        <w:rPr>
          <w:rFonts w:ascii="Times New Roman" w:hAnsi="Times New Roman"/>
          <w:sz w:val="24"/>
          <w:szCs w:val="24"/>
        </w:rPr>
      </w:pPr>
      <w:r w:rsidRPr="00C46103">
        <w:rPr>
          <w:rFonts w:ascii="Times New Roman" w:hAnsi="Times New Roman"/>
          <w:sz w:val="24"/>
          <w:szCs w:val="24"/>
        </w:rPr>
        <w:t>Certificat fiscal cu privire la impozitele si taxele locale</w:t>
      </w:r>
    </w:p>
    <w:p w:rsidR="00B072B6" w:rsidRPr="00B072B6" w:rsidRDefault="00B072B6" w:rsidP="009331B0">
      <w:pPr>
        <w:pStyle w:val="ListParagraph"/>
        <w:numPr>
          <w:ilvl w:val="1"/>
          <w:numId w:val="2"/>
        </w:numPr>
        <w:shd w:val="clear" w:color="auto" w:fill="FFFFFF"/>
        <w:spacing w:after="0" w:line="240" w:lineRule="auto"/>
        <w:jc w:val="both"/>
        <w:rPr>
          <w:rFonts w:ascii="Times New Roman" w:hAnsi="Times New Roman"/>
          <w:color w:val="444444"/>
          <w:sz w:val="24"/>
          <w:szCs w:val="24"/>
        </w:rPr>
      </w:pPr>
      <w:r w:rsidRPr="00C46103">
        <w:rPr>
          <w:rFonts w:ascii="Times New Roman" w:hAnsi="Times New Roman"/>
          <w:sz w:val="24"/>
          <w:szCs w:val="24"/>
        </w:rPr>
        <w:t>Certificat constatator eliberat de Oficiul Registrului Comertului</w:t>
      </w:r>
    </w:p>
    <w:p w:rsidR="00275BD3" w:rsidRDefault="00B83294" w:rsidP="00275BD3">
      <w:pPr>
        <w:pStyle w:val="ListParagraph"/>
        <w:numPr>
          <w:ilvl w:val="0"/>
          <w:numId w:val="2"/>
        </w:numPr>
        <w:shd w:val="clear" w:color="auto" w:fill="FFFFFF"/>
        <w:spacing w:after="0" w:line="312" w:lineRule="atLeast"/>
        <w:jc w:val="both"/>
        <w:outlineLvl w:val="2"/>
        <w:rPr>
          <w:rFonts w:ascii="Times New Roman" w:hAnsi="Times New Roman"/>
          <w:b/>
          <w:bCs/>
          <w:sz w:val="24"/>
          <w:szCs w:val="24"/>
        </w:rPr>
      </w:pPr>
      <w:r w:rsidRPr="00B83294">
        <w:rPr>
          <w:rFonts w:ascii="Times New Roman" w:hAnsi="Times New Roman"/>
          <w:b/>
          <w:bCs/>
          <w:sz w:val="24"/>
          <w:szCs w:val="24"/>
        </w:rPr>
        <w:t>Consultare de piata</w:t>
      </w:r>
      <w:r>
        <w:rPr>
          <w:rFonts w:ascii="Times New Roman" w:hAnsi="Times New Roman"/>
          <w:b/>
          <w:bCs/>
          <w:sz w:val="24"/>
          <w:szCs w:val="24"/>
        </w:rPr>
        <w:t xml:space="preserve"> – nu s-a organizat o consultare de piață</w:t>
      </w:r>
    </w:p>
    <w:p w:rsidR="00275BD3" w:rsidRPr="00275BD3" w:rsidRDefault="00275BD3" w:rsidP="00275BD3">
      <w:pPr>
        <w:pStyle w:val="ListParagraph"/>
        <w:shd w:val="clear" w:color="auto" w:fill="FFFFFF"/>
        <w:spacing w:after="0" w:line="312" w:lineRule="atLeast"/>
        <w:ind w:left="360"/>
        <w:jc w:val="both"/>
        <w:outlineLvl w:val="2"/>
        <w:rPr>
          <w:rFonts w:ascii="Times New Roman" w:hAnsi="Times New Roman"/>
          <w:b/>
          <w:bCs/>
          <w:sz w:val="24"/>
          <w:szCs w:val="24"/>
        </w:rPr>
      </w:pPr>
    </w:p>
    <w:p w:rsidR="00275BD3" w:rsidRDefault="00275BD3" w:rsidP="00275BD3">
      <w:pPr>
        <w:pStyle w:val="ListParagraph"/>
        <w:numPr>
          <w:ilvl w:val="1"/>
          <w:numId w:val="8"/>
        </w:numPr>
        <w:shd w:val="clear" w:color="auto" w:fill="FFFFFF"/>
        <w:spacing w:after="0" w:line="312" w:lineRule="atLeast"/>
        <w:jc w:val="both"/>
        <w:outlineLvl w:val="2"/>
        <w:rPr>
          <w:rFonts w:ascii="Times New Roman" w:hAnsi="Times New Roman"/>
          <w:b/>
          <w:bCs/>
          <w:sz w:val="24"/>
          <w:szCs w:val="24"/>
        </w:rPr>
      </w:pPr>
      <w:r>
        <w:rPr>
          <w:rFonts w:ascii="Times New Roman" w:hAnsi="Times New Roman"/>
          <w:b/>
          <w:bCs/>
          <w:sz w:val="24"/>
          <w:szCs w:val="24"/>
        </w:rPr>
        <w:t>FIȘA DE DATE</w:t>
      </w:r>
    </w:p>
    <w:p w:rsidR="00275BD3" w:rsidRPr="00B83294" w:rsidRDefault="00275BD3" w:rsidP="00275BD3">
      <w:pPr>
        <w:pStyle w:val="ListParagraph"/>
        <w:shd w:val="clear" w:color="auto" w:fill="FFFFFF"/>
        <w:spacing w:after="0" w:line="312" w:lineRule="atLeast"/>
        <w:ind w:left="2880"/>
        <w:jc w:val="both"/>
        <w:outlineLvl w:val="2"/>
        <w:rPr>
          <w:rFonts w:ascii="Times New Roman" w:hAnsi="Times New Roman"/>
          <w:b/>
          <w:bCs/>
          <w:sz w:val="24"/>
          <w:szCs w:val="24"/>
        </w:rPr>
      </w:pPr>
    </w:p>
    <w:p w:rsidR="00B83294" w:rsidRPr="00B83294" w:rsidRDefault="00275BD3" w:rsidP="009331B0">
      <w:pPr>
        <w:shd w:val="clear" w:color="auto" w:fill="EDEDE4"/>
        <w:spacing w:after="0"/>
        <w:jc w:val="both"/>
        <w:rPr>
          <w:rFonts w:ascii="Times New Roman" w:hAnsi="Times New Roman"/>
          <w:b/>
          <w:sz w:val="24"/>
          <w:szCs w:val="24"/>
        </w:rPr>
      </w:pPr>
      <w:r>
        <w:rPr>
          <w:rFonts w:ascii="Times New Roman" w:hAnsi="Times New Roman"/>
          <w:b/>
          <w:sz w:val="24"/>
          <w:szCs w:val="24"/>
        </w:rPr>
        <w:t>1</w:t>
      </w:r>
      <w:r w:rsidR="00B83294" w:rsidRPr="00B83294">
        <w:rPr>
          <w:rFonts w:ascii="Times New Roman" w:hAnsi="Times New Roman"/>
          <w:b/>
          <w:sz w:val="24"/>
          <w:szCs w:val="24"/>
        </w:rPr>
        <w:t xml:space="preserve">.  </w:t>
      </w:r>
      <w:hyperlink r:id="rId7" w:history="1">
        <w:r w:rsidR="00B83294" w:rsidRPr="00B83294">
          <w:rPr>
            <w:rFonts w:ascii="Times New Roman" w:hAnsi="Times New Roman"/>
            <w:b/>
            <w:caps/>
            <w:sz w:val="24"/>
            <w:szCs w:val="24"/>
          </w:rPr>
          <w:t xml:space="preserve">SECTIUNEA I </w:t>
        </w:r>
        <w:r w:rsidR="00854037">
          <w:rPr>
            <w:rFonts w:ascii="Times New Roman" w:hAnsi="Times New Roman"/>
            <w:b/>
            <w:caps/>
            <w:sz w:val="24"/>
            <w:szCs w:val="24"/>
          </w:rPr>
          <w:t xml:space="preserve"> - </w:t>
        </w:r>
        <w:r w:rsidR="00B83294" w:rsidRPr="00B83294">
          <w:rPr>
            <w:rFonts w:ascii="Times New Roman" w:hAnsi="Times New Roman"/>
            <w:b/>
            <w:caps/>
            <w:sz w:val="24"/>
            <w:szCs w:val="24"/>
          </w:rPr>
          <w:t>AUTORITATEA CONTRACTANTA</w:t>
        </w:r>
      </w:hyperlink>
    </w:p>
    <w:p w:rsidR="00B83294" w:rsidRPr="00B83294" w:rsidRDefault="00275BD3" w:rsidP="009331B0">
      <w:pPr>
        <w:shd w:val="clear" w:color="auto" w:fill="FFFFFF"/>
        <w:spacing w:after="0" w:line="312" w:lineRule="atLeast"/>
        <w:ind w:left="584"/>
        <w:jc w:val="both"/>
        <w:outlineLvl w:val="2"/>
        <w:rPr>
          <w:rFonts w:ascii="Times New Roman" w:hAnsi="Times New Roman"/>
          <w:b/>
          <w:bCs/>
          <w:sz w:val="24"/>
          <w:szCs w:val="24"/>
        </w:rPr>
      </w:pPr>
      <w:r>
        <w:rPr>
          <w:rFonts w:ascii="Times New Roman" w:hAnsi="Times New Roman"/>
          <w:b/>
          <w:bCs/>
          <w:sz w:val="24"/>
          <w:szCs w:val="24"/>
        </w:rPr>
        <w:t>1</w:t>
      </w:r>
      <w:r w:rsidR="00B83294" w:rsidRPr="00B83294">
        <w:rPr>
          <w:rFonts w:ascii="Times New Roman" w:hAnsi="Times New Roman"/>
          <w:b/>
          <w:bCs/>
          <w:sz w:val="24"/>
          <w:szCs w:val="24"/>
        </w:rPr>
        <w:t>.1) Denumire si adrese</w:t>
      </w:r>
    </w:p>
    <w:p w:rsidR="00B83294" w:rsidRPr="00854037" w:rsidRDefault="00B83294" w:rsidP="009331B0">
      <w:pPr>
        <w:shd w:val="clear" w:color="auto" w:fill="FFFFFF"/>
        <w:spacing w:after="0"/>
        <w:ind w:left="584"/>
        <w:jc w:val="both"/>
        <w:outlineLvl w:val="4"/>
        <w:rPr>
          <w:rFonts w:ascii="Times New Roman" w:hAnsi="Times New Roman"/>
          <w:b/>
          <w:bCs/>
          <w:color w:val="000000"/>
        </w:rPr>
      </w:pPr>
      <w:r w:rsidRPr="00854037">
        <w:rPr>
          <w:rFonts w:ascii="Times New Roman" w:hAnsi="Times New Roman"/>
          <w:b/>
          <w:bCs/>
          <w:color w:val="000000"/>
        </w:rPr>
        <w:t>SOCIETATEA NATIONALA RADIOCOMUNICATII</w:t>
      </w:r>
      <w:r w:rsidR="002E1332" w:rsidRPr="00854037">
        <w:rPr>
          <w:rFonts w:ascii="Times New Roman" w:hAnsi="Times New Roman"/>
          <w:b/>
          <w:bCs/>
          <w:color w:val="000000"/>
        </w:rPr>
        <w:t xml:space="preserve"> prin Sucursala Direcția Radiocomunicații București</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Cod de identitate fiscalaRO10881986, </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Adresa:Strada: Olteniţei, nr. 103, </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Localitate:Bucuresti, </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Cod NUTSRO321 Bucuresti, </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Cod Postal:041303, </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Tara:Romania, </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E-mail:</w:t>
      </w:r>
      <w:r w:rsidR="00C24724">
        <w:rPr>
          <w:rFonts w:ascii="Times New Roman" w:hAnsi="Times New Roman"/>
        </w:rPr>
        <w:t>marius.andrei</w:t>
      </w:r>
      <w:r w:rsidRPr="00B83294">
        <w:rPr>
          <w:rFonts w:ascii="Times New Roman" w:hAnsi="Times New Roman"/>
        </w:rPr>
        <w:t>@radiocom.ro, </w:t>
      </w:r>
      <w:r>
        <w:rPr>
          <w:rFonts w:ascii="Times New Roman" w:hAnsi="Times New Roman"/>
        </w:rPr>
        <w:t>sebastian.sabau@radiocom.ro</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Telefon:</w:t>
      </w:r>
      <w:r w:rsidR="00C24724">
        <w:rPr>
          <w:rFonts w:ascii="Times New Roman" w:hAnsi="Times New Roman"/>
        </w:rPr>
        <w:t>+40 0315003165</w:t>
      </w:r>
      <w:r w:rsidRPr="00B83294">
        <w:rPr>
          <w:rFonts w:ascii="Times New Roman" w:hAnsi="Times New Roman"/>
        </w:rPr>
        <w:t>, </w:t>
      </w:r>
      <w:r>
        <w:rPr>
          <w:rFonts w:ascii="Times New Roman" w:hAnsi="Times New Roman"/>
        </w:rPr>
        <w:t>+40 0315003185</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Fax:</w:t>
      </w:r>
      <w:r>
        <w:rPr>
          <w:rFonts w:ascii="Times New Roman" w:hAnsi="Times New Roman"/>
        </w:rPr>
        <w:t>+40 0315003183</w:t>
      </w:r>
      <w:r w:rsidRPr="00B83294">
        <w:rPr>
          <w:rFonts w:ascii="Times New Roman" w:hAnsi="Times New Roman"/>
        </w:rPr>
        <w:t>, </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Persoana de contact</w:t>
      </w:r>
      <w:r w:rsidR="00C24724">
        <w:rPr>
          <w:rFonts w:ascii="Times New Roman" w:hAnsi="Times New Roman"/>
        </w:rPr>
        <w:t xml:space="preserve"> – Marius Andrei</w:t>
      </w:r>
      <w:r w:rsidRPr="00B83294">
        <w:rPr>
          <w:rFonts w:ascii="Times New Roman" w:hAnsi="Times New Roman"/>
        </w:rPr>
        <w:t>,</w:t>
      </w:r>
      <w:r>
        <w:rPr>
          <w:rFonts w:ascii="Times New Roman" w:hAnsi="Times New Roman"/>
        </w:rPr>
        <w:t xml:space="preserve"> Sebastian Sabău</w:t>
      </w:r>
      <w:r w:rsidRPr="00B83294">
        <w:rPr>
          <w:rFonts w:ascii="Times New Roman" w:hAnsi="Times New Roman"/>
        </w:rPr>
        <w:t> </w:t>
      </w:r>
    </w:p>
    <w:p w:rsidR="00B83294" w:rsidRPr="00B83294" w:rsidRDefault="00B83294" w:rsidP="009331B0">
      <w:pPr>
        <w:shd w:val="clear" w:color="auto" w:fill="FFFFFF"/>
        <w:spacing w:after="0" w:line="258" w:lineRule="atLeast"/>
        <w:ind w:left="584"/>
        <w:jc w:val="both"/>
        <w:rPr>
          <w:rFonts w:ascii="Times New Roman" w:hAnsi="Times New Roman"/>
        </w:rPr>
      </w:pPr>
      <w:r w:rsidRPr="00B83294">
        <w:rPr>
          <w:rFonts w:ascii="Times New Roman" w:hAnsi="Times New Roman"/>
        </w:rPr>
        <w:t>Adresa web a sediului principal al autoritatii/entitatii contractante(URL)</w:t>
      </w:r>
      <w:r>
        <w:rPr>
          <w:rFonts w:ascii="Times New Roman" w:hAnsi="Times New Roman"/>
        </w:rPr>
        <w:t xml:space="preserve">- </w:t>
      </w:r>
      <w:hyperlink r:id="rId8" w:history="1">
        <w:r w:rsidR="00EE3A01" w:rsidRPr="00ED5586">
          <w:rPr>
            <w:rStyle w:val="Hyperlink"/>
            <w:rFonts w:ascii="Times New Roman" w:hAnsi="Times New Roman"/>
          </w:rPr>
          <w:t>www.radiocom.ro</w:t>
        </w:r>
      </w:hyperlink>
      <w:r w:rsidRPr="00B83294">
        <w:rPr>
          <w:rFonts w:ascii="Times New Roman" w:hAnsi="Times New Roman"/>
        </w:rPr>
        <w:t>.</w:t>
      </w:r>
      <w:r w:rsidR="00EE3A01">
        <w:rPr>
          <w:rFonts w:ascii="Times New Roman" w:hAnsi="Times New Roman"/>
        </w:rPr>
        <w:t xml:space="preserve"> </w:t>
      </w:r>
    </w:p>
    <w:p w:rsidR="00B072B6" w:rsidRDefault="00B83294" w:rsidP="009331B0">
      <w:pPr>
        <w:shd w:val="clear" w:color="auto" w:fill="FFFFFF"/>
        <w:spacing w:after="0"/>
        <w:ind w:left="584"/>
        <w:jc w:val="both"/>
        <w:rPr>
          <w:rFonts w:ascii="Times New Roman" w:hAnsi="Times New Roman"/>
        </w:rPr>
      </w:pPr>
      <w:r w:rsidRPr="00B83294">
        <w:rPr>
          <w:rFonts w:ascii="Times New Roman" w:hAnsi="Times New Roman"/>
        </w:rPr>
        <w:t>Adresa profilului cumparatorului (URL)</w:t>
      </w:r>
      <w:r>
        <w:rPr>
          <w:rFonts w:ascii="Times New Roman" w:hAnsi="Times New Roman"/>
        </w:rPr>
        <w:t xml:space="preserve"> - </w:t>
      </w:r>
      <w:hyperlink r:id="rId9" w:history="1">
        <w:r w:rsidR="00EE3A01" w:rsidRPr="00ED5586">
          <w:rPr>
            <w:rStyle w:val="Hyperlink"/>
            <w:rFonts w:ascii="Times New Roman" w:hAnsi="Times New Roman"/>
          </w:rPr>
          <w:t>www.e-licitatie.ro</w:t>
        </w:r>
      </w:hyperlink>
      <w:r w:rsidR="00EE3A01">
        <w:rPr>
          <w:rFonts w:ascii="Times New Roman" w:hAnsi="Times New Roman"/>
        </w:rPr>
        <w:t xml:space="preserve">. </w:t>
      </w:r>
    </w:p>
    <w:p w:rsidR="002E1332" w:rsidRPr="00275BD3" w:rsidRDefault="00275BD3" w:rsidP="009331B0">
      <w:pPr>
        <w:shd w:val="clear" w:color="auto" w:fill="FFFFFF"/>
        <w:spacing w:after="0" w:line="240" w:lineRule="auto"/>
        <w:ind w:left="584"/>
        <w:jc w:val="both"/>
        <w:outlineLvl w:val="2"/>
        <w:rPr>
          <w:rFonts w:ascii="Times New Roman" w:hAnsi="Times New Roman"/>
          <w:b/>
          <w:bCs/>
          <w:sz w:val="24"/>
          <w:szCs w:val="24"/>
        </w:rPr>
      </w:pPr>
      <w:r>
        <w:rPr>
          <w:rFonts w:ascii="Times New Roman" w:hAnsi="Times New Roman"/>
          <w:b/>
          <w:bCs/>
          <w:sz w:val="24"/>
          <w:szCs w:val="24"/>
        </w:rPr>
        <w:lastRenderedPageBreak/>
        <w:t>1</w:t>
      </w:r>
      <w:r w:rsidR="002E1332" w:rsidRPr="00275BD3">
        <w:rPr>
          <w:rFonts w:ascii="Times New Roman" w:hAnsi="Times New Roman"/>
          <w:b/>
          <w:bCs/>
          <w:sz w:val="24"/>
          <w:szCs w:val="24"/>
        </w:rPr>
        <w:t>.2) Achizitie comuna</w:t>
      </w:r>
    </w:p>
    <w:p w:rsidR="002E1332" w:rsidRPr="00854037" w:rsidRDefault="002E1332" w:rsidP="009331B0">
      <w:pPr>
        <w:shd w:val="clear" w:color="auto" w:fill="FFFFFF"/>
        <w:spacing w:after="68" w:line="240" w:lineRule="auto"/>
        <w:ind w:left="584"/>
        <w:jc w:val="both"/>
        <w:rPr>
          <w:rFonts w:ascii="Times New Roman" w:hAnsi="Times New Roman"/>
        </w:rPr>
      </w:pPr>
      <w:r w:rsidRPr="00854037">
        <w:rPr>
          <w:rFonts w:ascii="Times New Roman" w:hAnsi="Times New Roman"/>
        </w:rPr>
        <w:t>Contractul implica o achizitie comuna</w:t>
      </w:r>
      <w:r w:rsidR="00854037">
        <w:rPr>
          <w:rFonts w:ascii="Times New Roman" w:hAnsi="Times New Roman"/>
        </w:rPr>
        <w:t xml:space="preserve"> - </w:t>
      </w:r>
      <w:r w:rsidRPr="00854037">
        <w:rPr>
          <w:rFonts w:ascii="Times New Roman" w:hAnsi="Times New Roman"/>
        </w:rPr>
        <w:t>Nu .</w:t>
      </w:r>
    </w:p>
    <w:p w:rsidR="002E1332" w:rsidRPr="002E1332" w:rsidRDefault="002E1332" w:rsidP="009331B0">
      <w:pPr>
        <w:shd w:val="clear" w:color="auto" w:fill="FFFFFF"/>
        <w:spacing w:after="68" w:line="240" w:lineRule="auto"/>
        <w:ind w:left="584"/>
        <w:jc w:val="both"/>
        <w:rPr>
          <w:rFonts w:ascii="Segoe UI" w:hAnsi="Segoe UI" w:cs="Segoe UI"/>
          <w:sz w:val="18"/>
          <w:szCs w:val="18"/>
        </w:rPr>
      </w:pPr>
      <w:r w:rsidRPr="00854037">
        <w:rPr>
          <w:rFonts w:ascii="Times New Roman" w:hAnsi="Times New Roman"/>
        </w:rPr>
        <w:t>Contractul este atribuit de un organism central de achizitie</w:t>
      </w:r>
      <w:r w:rsidR="00854037">
        <w:rPr>
          <w:rFonts w:ascii="Times New Roman" w:hAnsi="Times New Roman"/>
        </w:rPr>
        <w:t xml:space="preserve"> - </w:t>
      </w:r>
      <w:r w:rsidRPr="00854037">
        <w:rPr>
          <w:rFonts w:ascii="Times New Roman" w:hAnsi="Times New Roman"/>
        </w:rPr>
        <w:t>Nu .</w:t>
      </w:r>
    </w:p>
    <w:p w:rsidR="002E1332" w:rsidRPr="00275BD3" w:rsidRDefault="00275BD3" w:rsidP="009331B0">
      <w:pPr>
        <w:shd w:val="clear" w:color="auto" w:fill="FFFFFF"/>
        <w:spacing w:after="0" w:line="240" w:lineRule="auto"/>
        <w:ind w:left="584"/>
        <w:jc w:val="both"/>
        <w:outlineLvl w:val="2"/>
        <w:rPr>
          <w:rFonts w:ascii="Times New Roman" w:hAnsi="Times New Roman"/>
          <w:b/>
          <w:bCs/>
          <w:sz w:val="24"/>
          <w:szCs w:val="24"/>
        </w:rPr>
      </w:pPr>
      <w:r>
        <w:rPr>
          <w:rFonts w:ascii="Times New Roman" w:hAnsi="Times New Roman"/>
          <w:b/>
          <w:bCs/>
          <w:sz w:val="24"/>
          <w:szCs w:val="24"/>
        </w:rPr>
        <w:t>1</w:t>
      </w:r>
      <w:r w:rsidR="002E1332" w:rsidRPr="00275BD3">
        <w:rPr>
          <w:rFonts w:ascii="Times New Roman" w:hAnsi="Times New Roman"/>
          <w:b/>
          <w:bCs/>
          <w:sz w:val="24"/>
          <w:szCs w:val="24"/>
        </w:rPr>
        <w:t>.3) Comunicare</w:t>
      </w:r>
    </w:p>
    <w:p w:rsidR="002E1332" w:rsidRPr="00854037" w:rsidRDefault="002E1332" w:rsidP="009331B0">
      <w:pPr>
        <w:shd w:val="clear" w:color="auto" w:fill="FFFFFF"/>
        <w:spacing w:after="68" w:line="240" w:lineRule="auto"/>
        <w:ind w:left="584"/>
        <w:jc w:val="both"/>
        <w:rPr>
          <w:rFonts w:ascii="Times New Roman" w:hAnsi="Times New Roman"/>
        </w:rPr>
      </w:pPr>
      <w:r w:rsidRPr="00854037">
        <w:rPr>
          <w:rFonts w:ascii="Times New Roman" w:hAnsi="Times New Roman"/>
        </w:rPr>
        <w:t>Documentele de achizitii publice sunt disponibile pentru acces direct, nerestrictionat, complet si gratu</w:t>
      </w:r>
      <w:r w:rsidR="00031A5C">
        <w:rPr>
          <w:rFonts w:ascii="Times New Roman" w:hAnsi="Times New Roman"/>
        </w:rPr>
        <w:t>it la (Website): www.radiocom</w:t>
      </w:r>
      <w:r w:rsidRPr="00854037">
        <w:rPr>
          <w:rFonts w:ascii="Times New Roman" w:hAnsi="Times New Roman"/>
        </w:rPr>
        <w:t>.ro</w:t>
      </w:r>
    </w:p>
    <w:p w:rsidR="002E1332" w:rsidRPr="002E1332" w:rsidRDefault="002E1332" w:rsidP="009331B0">
      <w:pPr>
        <w:shd w:val="clear" w:color="auto" w:fill="FFFFFF"/>
        <w:spacing w:after="68" w:line="240" w:lineRule="auto"/>
        <w:ind w:left="584"/>
        <w:jc w:val="both"/>
        <w:rPr>
          <w:rFonts w:ascii="Segoe UI" w:hAnsi="Segoe UI" w:cs="Segoe UI"/>
          <w:sz w:val="18"/>
          <w:szCs w:val="18"/>
        </w:rPr>
      </w:pPr>
      <w:r w:rsidRPr="00854037">
        <w:rPr>
          <w:rFonts w:ascii="Times New Roman" w:hAnsi="Times New Roman"/>
        </w:rPr>
        <w:t>Numar zile pana la care se pot solicita clarificari inainte de data limita de depunere a ofertelor/candidaturilor</w:t>
      </w:r>
      <w:r w:rsidR="00031A5C">
        <w:rPr>
          <w:rFonts w:ascii="Times New Roman" w:hAnsi="Times New Roman"/>
        </w:rPr>
        <w:t xml:space="preserve"> </w:t>
      </w:r>
      <w:r w:rsidRPr="00854037">
        <w:rPr>
          <w:rFonts w:ascii="Times New Roman" w:hAnsi="Times New Roman"/>
        </w:rPr>
        <w:t>5.</w:t>
      </w:r>
    </w:p>
    <w:p w:rsidR="002E1332" w:rsidRPr="00A804AD" w:rsidRDefault="002E1332" w:rsidP="009331B0">
      <w:pPr>
        <w:shd w:val="clear" w:color="auto" w:fill="FFFFFF"/>
        <w:spacing w:after="0" w:line="240" w:lineRule="auto"/>
        <w:ind w:left="788" w:right="204"/>
        <w:jc w:val="both"/>
        <w:outlineLvl w:val="3"/>
        <w:rPr>
          <w:rFonts w:ascii="Times New Roman" w:hAnsi="Times New Roman"/>
          <w:b/>
          <w:bCs/>
        </w:rPr>
      </w:pPr>
      <w:r w:rsidRPr="00A804AD">
        <w:rPr>
          <w:rFonts w:ascii="Times New Roman" w:hAnsi="Times New Roman"/>
          <w:b/>
          <w:bCs/>
        </w:rPr>
        <w:t>Informatii suplimentare pot fi obtinute de la:</w:t>
      </w:r>
    </w:p>
    <w:p w:rsidR="002E1332" w:rsidRPr="00854037" w:rsidRDefault="00031A5C" w:rsidP="009331B0">
      <w:pPr>
        <w:shd w:val="clear" w:color="auto" w:fill="FFFFFF"/>
        <w:spacing w:after="68" w:line="240" w:lineRule="auto"/>
        <w:ind w:left="584"/>
        <w:jc w:val="both"/>
        <w:rPr>
          <w:rFonts w:ascii="Times New Roman" w:hAnsi="Times New Roman"/>
        </w:rPr>
      </w:pPr>
      <w:r>
        <w:rPr>
          <w:rFonts w:ascii="Times New Roman" w:hAnsi="Times New Roman"/>
        </w:rPr>
        <w:t>Adresele de e-mail  mentionate</w:t>
      </w:r>
      <w:r w:rsidR="002E1332" w:rsidRPr="00854037">
        <w:rPr>
          <w:rFonts w:ascii="Times New Roman" w:hAnsi="Times New Roman"/>
        </w:rPr>
        <w:t xml:space="preserve"> mai sus</w:t>
      </w:r>
      <w:r>
        <w:rPr>
          <w:rFonts w:ascii="Times New Roman" w:hAnsi="Times New Roman"/>
        </w:rPr>
        <w:t>.</w:t>
      </w:r>
    </w:p>
    <w:p w:rsidR="002E1332" w:rsidRPr="00A804AD" w:rsidRDefault="002E1332" w:rsidP="009331B0">
      <w:pPr>
        <w:shd w:val="clear" w:color="auto" w:fill="FFFFFF"/>
        <w:spacing w:after="0" w:line="240" w:lineRule="auto"/>
        <w:ind w:left="788" w:right="204"/>
        <w:jc w:val="both"/>
        <w:outlineLvl w:val="3"/>
        <w:rPr>
          <w:rFonts w:ascii="Times New Roman" w:hAnsi="Times New Roman"/>
          <w:b/>
          <w:bCs/>
        </w:rPr>
      </w:pPr>
      <w:r w:rsidRPr="00A804AD">
        <w:rPr>
          <w:rFonts w:ascii="Times New Roman" w:hAnsi="Times New Roman"/>
          <w:b/>
          <w:bCs/>
        </w:rPr>
        <w:t>Ofertele, candidaturile sau cererile de participare trebuie depuse la:</w:t>
      </w:r>
    </w:p>
    <w:p w:rsidR="002E1332" w:rsidRPr="00854037" w:rsidRDefault="00031A5C" w:rsidP="009331B0">
      <w:pPr>
        <w:shd w:val="clear" w:color="auto" w:fill="FFFFFF"/>
        <w:spacing w:after="68" w:line="240" w:lineRule="auto"/>
        <w:ind w:left="584"/>
        <w:jc w:val="both"/>
        <w:rPr>
          <w:rFonts w:ascii="Times New Roman" w:hAnsi="Times New Roman"/>
        </w:rPr>
      </w:pPr>
      <w:r>
        <w:rPr>
          <w:rFonts w:ascii="Times New Roman" w:hAnsi="Times New Roman"/>
        </w:rPr>
        <w:t>Adresele de e-mail mentionate</w:t>
      </w:r>
      <w:r w:rsidR="002E1332" w:rsidRPr="00854037">
        <w:rPr>
          <w:rFonts w:ascii="Times New Roman" w:hAnsi="Times New Roman"/>
        </w:rPr>
        <w:t xml:space="preserve"> mai sus</w:t>
      </w:r>
      <w:r w:rsidR="00C24724">
        <w:rPr>
          <w:rFonts w:ascii="Times New Roman" w:hAnsi="Times New Roman"/>
        </w:rPr>
        <w:t xml:space="preserve"> si pe platform SEAP</w:t>
      </w:r>
      <w:r>
        <w:rPr>
          <w:rFonts w:ascii="Times New Roman" w:hAnsi="Times New Roman"/>
        </w:rPr>
        <w:t>.</w:t>
      </w:r>
    </w:p>
    <w:p w:rsidR="002E1332" w:rsidRPr="002E1332" w:rsidRDefault="00275BD3" w:rsidP="009331B0">
      <w:pPr>
        <w:shd w:val="clear" w:color="auto" w:fill="FFFFFF"/>
        <w:spacing w:after="0" w:line="240" w:lineRule="auto"/>
        <w:ind w:left="584"/>
        <w:jc w:val="both"/>
        <w:outlineLvl w:val="2"/>
        <w:rPr>
          <w:rFonts w:ascii="Segoe UI" w:hAnsi="Segoe UI" w:cs="Segoe UI"/>
          <w:b/>
          <w:bCs/>
          <w:sz w:val="23"/>
          <w:szCs w:val="23"/>
        </w:rPr>
      </w:pPr>
      <w:r>
        <w:rPr>
          <w:rFonts w:ascii="Segoe UI" w:hAnsi="Segoe UI" w:cs="Segoe UI"/>
          <w:b/>
          <w:bCs/>
          <w:sz w:val="23"/>
          <w:szCs w:val="23"/>
        </w:rPr>
        <w:t>1</w:t>
      </w:r>
      <w:r w:rsidR="002E1332" w:rsidRPr="002E1332">
        <w:rPr>
          <w:rFonts w:ascii="Segoe UI" w:hAnsi="Segoe UI" w:cs="Segoe UI"/>
          <w:b/>
          <w:bCs/>
          <w:sz w:val="23"/>
          <w:szCs w:val="23"/>
        </w:rPr>
        <w:t>.4) Tipul autoritatii contractante</w:t>
      </w:r>
    </w:p>
    <w:p w:rsidR="002E1332" w:rsidRPr="00854037" w:rsidRDefault="002E1332" w:rsidP="009331B0">
      <w:pPr>
        <w:shd w:val="clear" w:color="auto" w:fill="FFFFFF"/>
        <w:spacing w:after="68" w:line="240" w:lineRule="auto"/>
        <w:ind w:left="584"/>
        <w:jc w:val="both"/>
        <w:rPr>
          <w:rFonts w:ascii="Times New Roman" w:hAnsi="Times New Roman"/>
        </w:rPr>
      </w:pPr>
      <w:r w:rsidRPr="00854037">
        <w:rPr>
          <w:rFonts w:ascii="Times New Roman" w:hAnsi="Times New Roman"/>
        </w:rPr>
        <w:t>Alt tip.</w:t>
      </w:r>
    </w:p>
    <w:p w:rsidR="002E1332" w:rsidRPr="002E1332" w:rsidRDefault="00275BD3" w:rsidP="009331B0">
      <w:pPr>
        <w:shd w:val="clear" w:color="auto" w:fill="FFFFFF"/>
        <w:spacing w:after="0" w:line="240" w:lineRule="auto"/>
        <w:ind w:left="584"/>
        <w:jc w:val="both"/>
        <w:outlineLvl w:val="2"/>
        <w:rPr>
          <w:rFonts w:ascii="Segoe UI" w:hAnsi="Segoe UI" w:cs="Segoe UI"/>
          <w:b/>
          <w:bCs/>
          <w:sz w:val="23"/>
          <w:szCs w:val="23"/>
        </w:rPr>
      </w:pPr>
      <w:r>
        <w:rPr>
          <w:rFonts w:ascii="Segoe UI" w:hAnsi="Segoe UI" w:cs="Segoe UI"/>
          <w:b/>
          <w:bCs/>
          <w:sz w:val="23"/>
          <w:szCs w:val="23"/>
        </w:rPr>
        <w:t>1</w:t>
      </w:r>
      <w:r w:rsidR="002E1332" w:rsidRPr="002E1332">
        <w:rPr>
          <w:rFonts w:ascii="Segoe UI" w:hAnsi="Segoe UI" w:cs="Segoe UI"/>
          <w:b/>
          <w:bCs/>
          <w:sz w:val="23"/>
          <w:szCs w:val="23"/>
        </w:rPr>
        <w:t>.5) Activitate principala</w:t>
      </w:r>
    </w:p>
    <w:p w:rsidR="002E1332" w:rsidRDefault="002E1332" w:rsidP="009331B0">
      <w:pPr>
        <w:shd w:val="clear" w:color="auto" w:fill="FFFFFF"/>
        <w:spacing w:line="240" w:lineRule="auto"/>
        <w:ind w:left="584"/>
        <w:jc w:val="both"/>
        <w:rPr>
          <w:rFonts w:ascii="Times New Roman" w:hAnsi="Times New Roman"/>
        </w:rPr>
      </w:pPr>
      <w:r w:rsidRPr="00854037">
        <w:rPr>
          <w:rFonts w:ascii="Times New Roman" w:hAnsi="Times New Roman"/>
        </w:rPr>
        <w:t>Altele,</w:t>
      </w:r>
    </w:p>
    <w:p w:rsidR="00854037" w:rsidRPr="009331B0" w:rsidRDefault="004268C8" w:rsidP="00275BD3">
      <w:pPr>
        <w:pStyle w:val="ListParagraph"/>
        <w:numPr>
          <w:ilvl w:val="0"/>
          <w:numId w:val="8"/>
        </w:numPr>
        <w:shd w:val="clear" w:color="auto" w:fill="EDEDE4"/>
        <w:spacing w:after="0"/>
        <w:jc w:val="both"/>
        <w:rPr>
          <w:rFonts w:ascii="Times New Roman" w:hAnsi="Times New Roman"/>
          <w:b/>
          <w:sz w:val="24"/>
          <w:szCs w:val="24"/>
        </w:rPr>
      </w:pPr>
      <w:hyperlink r:id="rId10" w:history="1">
        <w:r w:rsidR="00854037" w:rsidRPr="009331B0">
          <w:rPr>
            <w:rFonts w:ascii="Times New Roman" w:hAnsi="Times New Roman"/>
            <w:b/>
            <w:caps/>
            <w:sz w:val="24"/>
            <w:szCs w:val="24"/>
          </w:rPr>
          <w:t>SECTIUNEA II - OBIECTUL CONTRACTULUI</w:t>
        </w:r>
      </w:hyperlink>
    </w:p>
    <w:p w:rsidR="00854037" w:rsidRPr="00854037" w:rsidRDefault="00275BD3" w:rsidP="009331B0">
      <w:pPr>
        <w:shd w:val="clear" w:color="auto" w:fill="FFFFFF"/>
        <w:spacing w:after="0" w:line="312" w:lineRule="atLeast"/>
        <w:ind w:left="584"/>
        <w:jc w:val="both"/>
        <w:outlineLvl w:val="2"/>
        <w:rPr>
          <w:rFonts w:ascii="Times New Roman" w:hAnsi="Times New Roman"/>
          <w:b/>
          <w:bCs/>
          <w:sz w:val="24"/>
          <w:szCs w:val="24"/>
        </w:rPr>
      </w:pPr>
      <w:r>
        <w:rPr>
          <w:rFonts w:ascii="Times New Roman" w:hAnsi="Times New Roman"/>
          <w:b/>
          <w:bCs/>
          <w:sz w:val="24"/>
          <w:szCs w:val="24"/>
        </w:rPr>
        <w:t>2</w:t>
      </w:r>
      <w:r w:rsidR="00854037" w:rsidRPr="00854037">
        <w:rPr>
          <w:rFonts w:ascii="Times New Roman" w:hAnsi="Times New Roman"/>
          <w:b/>
          <w:bCs/>
          <w:sz w:val="24"/>
          <w:szCs w:val="24"/>
        </w:rPr>
        <w:t>.1</w:t>
      </w:r>
    </w:p>
    <w:p w:rsidR="00854037" w:rsidRPr="00854037" w:rsidRDefault="00275BD3" w:rsidP="009331B0">
      <w:pPr>
        <w:shd w:val="clear" w:color="auto" w:fill="FFFFFF"/>
        <w:spacing w:after="0"/>
        <w:ind w:left="788" w:right="204"/>
        <w:jc w:val="both"/>
        <w:outlineLvl w:val="3"/>
        <w:rPr>
          <w:rFonts w:ascii="Times New Roman" w:hAnsi="Times New Roman"/>
          <w:b/>
          <w:bCs/>
          <w:sz w:val="24"/>
          <w:szCs w:val="24"/>
        </w:rPr>
      </w:pPr>
      <w:r>
        <w:rPr>
          <w:rFonts w:ascii="Times New Roman" w:hAnsi="Times New Roman"/>
          <w:b/>
          <w:bCs/>
          <w:sz w:val="24"/>
          <w:szCs w:val="24"/>
        </w:rPr>
        <w:t>2.</w:t>
      </w:r>
      <w:r w:rsidR="00854037" w:rsidRPr="00854037">
        <w:rPr>
          <w:rFonts w:ascii="Times New Roman" w:hAnsi="Times New Roman"/>
          <w:b/>
          <w:bCs/>
          <w:sz w:val="24"/>
          <w:szCs w:val="24"/>
        </w:rPr>
        <w:t>1.1) Titlu:</w:t>
      </w:r>
    </w:p>
    <w:p w:rsidR="00854037" w:rsidRPr="00854037" w:rsidRDefault="00854037" w:rsidP="009331B0">
      <w:pPr>
        <w:shd w:val="clear" w:color="auto" w:fill="F5F5F5"/>
        <w:spacing w:after="0"/>
        <w:ind w:left="584"/>
        <w:jc w:val="both"/>
        <w:rPr>
          <w:rFonts w:ascii="Times New Roman" w:hAnsi="Times New Roman"/>
        </w:rPr>
      </w:pPr>
      <w:r w:rsidRPr="00854037">
        <w:rPr>
          <w:rFonts w:ascii="Times New Roman" w:hAnsi="Times New Roman"/>
        </w:rPr>
        <w:t>Servicii de medicina muncii</w:t>
      </w:r>
    </w:p>
    <w:p w:rsidR="00854037" w:rsidRPr="00854037" w:rsidRDefault="00854037" w:rsidP="009331B0">
      <w:pPr>
        <w:shd w:val="clear" w:color="auto" w:fill="FFFFFF"/>
        <w:spacing w:after="68" w:line="258" w:lineRule="atLeast"/>
        <w:ind w:left="584"/>
        <w:jc w:val="both"/>
        <w:rPr>
          <w:rFonts w:ascii="Times New Roman" w:hAnsi="Times New Roman"/>
        </w:rPr>
      </w:pPr>
      <w:r w:rsidRPr="00854037">
        <w:rPr>
          <w:rFonts w:ascii="Times New Roman" w:hAnsi="Times New Roman"/>
        </w:rPr>
        <w:t>Numar de referinta atribuit dosarului de autoritatea contractanta</w:t>
      </w:r>
      <w:r w:rsidR="00C24724">
        <w:rPr>
          <w:rFonts w:ascii="Times New Roman" w:hAnsi="Times New Roman"/>
        </w:rPr>
        <w:t xml:space="preserve"> RO10881986_2023</w:t>
      </w:r>
      <w:r>
        <w:rPr>
          <w:rFonts w:ascii="Times New Roman" w:hAnsi="Times New Roman"/>
        </w:rPr>
        <w:t>_2_959</w:t>
      </w:r>
      <w:r w:rsidRPr="00854037">
        <w:rPr>
          <w:rFonts w:ascii="Times New Roman" w:hAnsi="Times New Roman"/>
        </w:rPr>
        <w:t>.</w:t>
      </w:r>
    </w:p>
    <w:p w:rsidR="00854037" w:rsidRPr="00854037" w:rsidRDefault="00275BD3" w:rsidP="009331B0">
      <w:pPr>
        <w:shd w:val="clear" w:color="auto" w:fill="FFFFFF"/>
        <w:spacing w:after="0"/>
        <w:ind w:left="788" w:right="204"/>
        <w:jc w:val="both"/>
        <w:outlineLvl w:val="3"/>
        <w:rPr>
          <w:rFonts w:ascii="Times New Roman" w:hAnsi="Times New Roman"/>
          <w:b/>
          <w:bCs/>
          <w:sz w:val="24"/>
          <w:szCs w:val="24"/>
        </w:rPr>
      </w:pPr>
      <w:r>
        <w:rPr>
          <w:rFonts w:ascii="Times New Roman" w:hAnsi="Times New Roman"/>
          <w:b/>
          <w:bCs/>
          <w:sz w:val="24"/>
          <w:szCs w:val="24"/>
        </w:rPr>
        <w:t>2</w:t>
      </w:r>
      <w:r w:rsidR="00854037" w:rsidRPr="00854037">
        <w:rPr>
          <w:rFonts w:ascii="Times New Roman" w:hAnsi="Times New Roman"/>
          <w:b/>
          <w:bCs/>
          <w:sz w:val="24"/>
          <w:szCs w:val="24"/>
        </w:rPr>
        <w:t>.1.2) Cod CPV Principal:</w:t>
      </w:r>
    </w:p>
    <w:p w:rsidR="00854037" w:rsidRPr="00854037" w:rsidRDefault="00854037" w:rsidP="009331B0">
      <w:pPr>
        <w:shd w:val="clear" w:color="auto" w:fill="FFFFFF"/>
        <w:spacing w:after="68" w:line="258" w:lineRule="atLeast"/>
        <w:ind w:left="584"/>
        <w:jc w:val="both"/>
        <w:rPr>
          <w:rFonts w:ascii="Times New Roman" w:hAnsi="Times New Roman"/>
          <w:color w:val="444444"/>
        </w:rPr>
      </w:pPr>
      <w:r w:rsidRPr="00854037">
        <w:rPr>
          <w:rFonts w:ascii="Times New Roman" w:hAnsi="Times New Roman"/>
          <w:color w:val="000000"/>
        </w:rPr>
        <w:t>85147000-1 Servicii de medicina muncii (Rev.2)</w:t>
      </w:r>
    </w:p>
    <w:p w:rsidR="00854037" w:rsidRPr="00854037" w:rsidRDefault="00275BD3" w:rsidP="009331B0">
      <w:pPr>
        <w:shd w:val="clear" w:color="auto" w:fill="FFFFFF"/>
        <w:spacing w:after="0"/>
        <w:ind w:left="788" w:right="204"/>
        <w:jc w:val="both"/>
        <w:outlineLvl w:val="3"/>
        <w:rPr>
          <w:rFonts w:ascii="Times New Roman" w:hAnsi="Times New Roman"/>
          <w:b/>
          <w:bCs/>
          <w:sz w:val="24"/>
          <w:szCs w:val="24"/>
        </w:rPr>
      </w:pPr>
      <w:r>
        <w:rPr>
          <w:rFonts w:ascii="Times New Roman" w:hAnsi="Times New Roman"/>
          <w:b/>
          <w:bCs/>
          <w:sz w:val="24"/>
          <w:szCs w:val="24"/>
        </w:rPr>
        <w:t>2</w:t>
      </w:r>
      <w:r w:rsidR="00854037" w:rsidRPr="00854037">
        <w:rPr>
          <w:rFonts w:ascii="Times New Roman" w:hAnsi="Times New Roman"/>
          <w:b/>
          <w:bCs/>
          <w:sz w:val="24"/>
          <w:szCs w:val="24"/>
        </w:rPr>
        <w:t>.1.3) Tip de contract:</w:t>
      </w:r>
    </w:p>
    <w:p w:rsidR="00854037" w:rsidRPr="00854037" w:rsidRDefault="00854037" w:rsidP="009331B0">
      <w:pPr>
        <w:shd w:val="clear" w:color="auto" w:fill="FFFFFF"/>
        <w:spacing w:after="68" w:line="258" w:lineRule="atLeast"/>
        <w:ind w:left="584"/>
        <w:jc w:val="both"/>
        <w:rPr>
          <w:rFonts w:ascii="Times New Roman" w:hAnsi="Times New Roman"/>
          <w:color w:val="444444"/>
        </w:rPr>
      </w:pPr>
      <w:r w:rsidRPr="00854037">
        <w:rPr>
          <w:rFonts w:ascii="Times New Roman" w:hAnsi="Times New Roman"/>
          <w:color w:val="000000"/>
        </w:rPr>
        <w:t>Servicii</w:t>
      </w:r>
    </w:p>
    <w:p w:rsidR="00854037" w:rsidRPr="00B95F22" w:rsidRDefault="005031D3" w:rsidP="009331B0">
      <w:pPr>
        <w:shd w:val="clear" w:color="auto" w:fill="FFFFFF"/>
        <w:spacing w:after="68" w:line="258" w:lineRule="atLeast"/>
        <w:ind w:left="584"/>
        <w:jc w:val="both"/>
        <w:rPr>
          <w:rFonts w:ascii="Segoe UI" w:hAnsi="Segoe UI" w:cs="Segoe UI"/>
          <w:color w:val="444444"/>
          <w:sz w:val="18"/>
          <w:szCs w:val="18"/>
        </w:rPr>
      </w:pPr>
      <w:r>
        <w:rPr>
          <w:rFonts w:ascii="Times New Roman" w:hAnsi="Times New Roman"/>
          <w:color w:val="000000"/>
        </w:rPr>
        <w:t xml:space="preserve">Servicii </w:t>
      </w:r>
      <w:r w:rsidR="00854037" w:rsidRPr="00854037">
        <w:rPr>
          <w:rFonts w:ascii="Times New Roman" w:hAnsi="Times New Roman"/>
          <w:color w:val="000000"/>
        </w:rPr>
        <w:t xml:space="preserve"> cuprinse in Anexa II</w:t>
      </w:r>
      <w:r>
        <w:rPr>
          <w:rFonts w:ascii="Times New Roman" w:hAnsi="Times New Roman"/>
          <w:color w:val="000000"/>
        </w:rPr>
        <w:t xml:space="preserve"> din Legea 98/2016 cu modificările și c</w:t>
      </w:r>
      <w:r w:rsidR="009331B0">
        <w:rPr>
          <w:rFonts w:ascii="Times New Roman" w:hAnsi="Times New Roman"/>
          <w:color w:val="000000"/>
        </w:rPr>
        <w:t>o</w:t>
      </w:r>
      <w:r>
        <w:rPr>
          <w:rFonts w:ascii="Times New Roman" w:hAnsi="Times New Roman"/>
          <w:color w:val="000000"/>
        </w:rPr>
        <w:t>mpletările ulterioare.</w:t>
      </w:r>
    </w:p>
    <w:p w:rsidR="00854037" w:rsidRPr="00750A6F" w:rsidRDefault="00275BD3" w:rsidP="009331B0">
      <w:pPr>
        <w:shd w:val="clear" w:color="auto" w:fill="FFFFFF"/>
        <w:spacing w:after="0"/>
        <w:ind w:left="788" w:right="204"/>
        <w:jc w:val="both"/>
        <w:outlineLvl w:val="3"/>
        <w:rPr>
          <w:rFonts w:ascii="Times New Roman" w:hAnsi="Times New Roman"/>
          <w:b/>
          <w:bCs/>
          <w:sz w:val="24"/>
          <w:szCs w:val="24"/>
        </w:rPr>
      </w:pPr>
      <w:r>
        <w:rPr>
          <w:rFonts w:ascii="Times New Roman" w:hAnsi="Times New Roman"/>
          <w:b/>
          <w:bCs/>
          <w:sz w:val="24"/>
          <w:szCs w:val="24"/>
        </w:rPr>
        <w:t>2</w:t>
      </w:r>
      <w:r w:rsidR="00854037" w:rsidRPr="00750A6F">
        <w:rPr>
          <w:rFonts w:ascii="Times New Roman" w:hAnsi="Times New Roman"/>
          <w:b/>
          <w:bCs/>
          <w:sz w:val="24"/>
          <w:szCs w:val="24"/>
        </w:rPr>
        <w:t>.1.4 Descrierea succinta a contractului sau a achizitiei/achizitiilor</w:t>
      </w:r>
    </w:p>
    <w:p w:rsidR="00854037" w:rsidRPr="005031D3" w:rsidRDefault="00854037" w:rsidP="009331B0">
      <w:pPr>
        <w:shd w:val="clear" w:color="auto" w:fill="F5F5F5"/>
        <w:spacing w:after="68"/>
        <w:ind w:left="584"/>
        <w:jc w:val="both"/>
        <w:rPr>
          <w:rFonts w:ascii="Times New Roman" w:hAnsi="Times New Roman"/>
        </w:rPr>
      </w:pPr>
      <w:r w:rsidRPr="005031D3">
        <w:rPr>
          <w:rFonts w:ascii="Times New Roman" w:hAnsi="Times New Roman"/>
        </w:rPr>
        <w:t>Prestarea de servicii de medicina muncii pentru salariatii S.N. Radiocomunicatii S.A</w:t>
      </w:r>
      <w:r w:rsidR="005031D3" w:rsidRPr="005031D3">
        <w:rPr>
          <w:rFonts w:ascii="Times New Roman" w:hAnsi="Times New Roman"/>
        </w:rPr>
        <w:t xml:space="preserve"> – Sucursala Direcția Radiocomunicații București</w:t>
      </w:r>
      <w:r w:rsidRPr="005031D3">
        <w:rPr>
          <w:rFonts w:ascii="Times New Roman" w:hAnsi="Times New Roman"/>
        </w:rPr>
        <w:t>, care isi desfasoa</w:t>
      </w:r>
      <w:r w:rsidR="005031D3" w:rsidRPr="005031D3">
        <w:rPr>
          <w:rFonts w:ascii="Times New Roman" w:hAnsi="Times New Roman"/>
        </w:rPr>
        <w:t>ra activitatea la sediul din București și stațiile din teritoriu, respectiv un numar de 370</w:t>
      </w:r>
      <w:r w:rsidRPr="005031D3">
        <w:rPr>
          <w:rFonts w:ascii="Times New Roman" w:hAnsi="Times New Roman"/>
        </w:rPr>
        <w:t xml:space="preserve"> de salariati. Numar zile pana la care se pot solicita clarificari inainte de data limita de depunere a ofertelor/candidaturilor este 5. A.C. va raspunde solicitarilor de clarificari in termen de maxim 3 zile inainte de data limita stabilita pentru depunerea ofertelor.</w:t>
      </w:r>
    </w:p>
    <w:p w:rsidR="00854037" w:rsidRPr="00750A6F" w:rsidRDefault="00275BD3" w:rsidP="009331B0">
      <w:pPr>
        <w:shd w:val="clear" w:color="auto" w:fill="FFFFFF"/>
        <w:spacing w:after="0"/>
        <w:ind w:left="788" w:right="204"/>
        <w:jc w:val="both"/>
        <w:outlineLvl w:val="3"/>
        <w:rPr>
          <w:rFonts w:ascii="Times New Roman" w:hAnsi="Times New Roman"/>
          <w:b/>
          <w:bCs/>
          <w:sz w:val="24"/>
          <w:szCs w:val="24"/>
        </w:rPr>
      </w:pPr>
      <w:r>
        <w:rPr>
          <w:rFonts w:ascii="Times New Roman" w:hAnsi="Times New Roman"/>
          <w:b/>
          <w:bCs/>
          <w:sz w:val="24"/>
          <w:szCs w:val="24"/>
        </w:rPr>
        <w:t>2</w:t>
      </w:r>
      <w:r w:rsidR="00854037" w:rsidRPr="00750A6F">
        <w:rPr>
          <w:rFonts w:ascii="Times New Roman" w:hAnsi="Times New Roman"/>
          <w:b/>
          <w:bCs/>
          <w:sz w:val="24"/>
          <w:szCs w:val="24"/>
        </w:rPr>
        <w:t>.1.5) Valoarea totala estimata:</w:t>
      </w:r>
    </w:p>
    <w:p w:rsidR="00854037" w:rsidRPr="005031D3" w:rsidRDefault="00854037" w:rsidP="009331B0">
      <w:pPr>
        <w:shd w:val="clear" w:color="auto" w:fill="FFFFFF"/>
        <w:spacing w:after="68"/>
        <w:ind w:left="584"/>
        <w:jc w:val="both"/>
        <w:rPr>
          <w:rFonts w:ascii="Times New Roman" w:hAnsi="Times New Roman"/>
        </w:rPr>
      </w:pPr>
      <w:r w:rsidRPr="005031D3">
        <w:rPr>
          <w:rFonts w:ascii="Times New Roman" w:hAnsi="Times New Roman"/>
        </w:rPr>
        <w:t>Valoarea estimata fara TVA</w:t>
      </w:r>
      <w:r w:rsidR="00E44D66">
        <w:rPr>
          <w:rFonts w:ascii="Times New Roman" w:hAnsi="Times New Roman"/>
        </w:rPr>
        <w:t>/an</w:t>
      </w:r>
      <w:r w:rsidRPr="005031D3">
        <w:rPr>
          <w:rFonts w:ascii="Times New Roman" w:hAnsi="Times New Roman"/>
        </w:rPr>
        <w:t xml:space="preserve"> : </w:t>
      </w:r>
      <w:r w:rsidR="00E44D66">
        <w:rPr>
          <w:rFonts w:ascii="Times New Roman" w:hAnsi="Times New Roman"/>
        </w:rPr>
        <w:t>49.950</w:t>
      </w:r>
      <w:r w:rsidRPr="005031D3">
        <w:rPr>
          <w:rFonts w:ascii="Times New Roman" w:hAnsi="Times New Roman"/>
        </w:rPr>
        <w:t>,00  Moneda: RON</w:t>
      </w:r>
    </w:p>
    <w:p w:rsidR="00750A6F" w:rsidRDefault="00750A6F" w:rsidP="009331B0">
      <w:pPr>
        <w:shd w:val="clear" w:color="auto" w:fill="FFFFFF"/>
        <w:spacing w:after="0"/>
        <w:ind w:left="584"/>
        <w:jc w:val="both"/>
        <w:rPr>
          <w:rFonts w:ascii="Times New Roman" w:hAnsi="Times New Roman"/>
          <w:color w:val="000000"/>
        </w:rPr>
      </w:pPr>
      <w:r>
        <w:rPr>
          <w:rFonts w:ascii="Times New Roman" w:hAnsi="Times New Roman"/>
          <w:b/>
          <w:bCs/>
        </w:rPr>
        <w:t xml:space="preserve">     </w:t>
      </w:r>
      <w:r w:rsidR="00275BD3">
        <w:rPr>
          <w:rFonts w:ascii="Times New Roman" w:hAnsi="Times New Roman"/>
          <w:b/>
          <w:bCs/>
        </w:rPr>
        <w:t>2</w:t>
      </w:r>
      <w:r w:rsidR="00854037" w:rsidRPr="00750A6F">
        <w:rPr>
          <w:rFonts w:ascii="Times New Roman" w:hAnsi="Times New Roman"/>
          <w:b/>
          <w:bCs/>
        </w:rPr>
        <w:t>.1.6) Impartire in loturi:</w:t>
      </w:r>
      <w:r w:rsidRPr="00750A6F">
        <w:rPr>
          <w:rFonts w:ascii="Times New Roman" w:hAnsi="Times New Roman"/>
          <w:color w:val="000000"/>
        </w:rPr>
        <w:t xml:space="preserve"> </w:t>
      </w:r>
      <w:r w:rsidR="005031D3">
        <w:rPr>
          <w:rFonts w:ascii="Times New Roman" w:hAnsi="Times New Roman"/>
          <w:color w:val="000000"/>
        </w:rPr>
        <w:t>NU.</w:t>
      </w:r>
    </w:p>
    <w:p w:rsidR="009331B0" w:rsidRPr="009331B0" w:rsidRDefault="009331B0" w:rsidP="009331B0">
      <w:pPr>
        <w:shd w:val="clear" w:color="auto" w:fill="FFFFFF"/>
        <w:spacing w:after="0" w:line="258" w:lineRule="atLeast"/>
        <w:ind w:left="584"/>
        <w:jc w:val="both"/>
        <w:rPr>
          <w:rFonts w:ascii="Times New Roman" w:hAnsi="Times New Roman"/>
        </w:rPr>
      </w:pPr>
      <w:r>
        <w:rPr>
          <w:rFonts w:ascii="Times New Roman" w:hAnsi="Times New Roman"/>
          <w:b/>
          <w:bCs/>
        </w:rPr>
        <w:t xml:space="preserve">     </w:t>
      </w:r>
      <w:r w:rsidR="00275BD3">
        <w:rPr>
          <w:rFonts w:ascii="Times New Roman" w:hAnsi="Times New Roman"/>
          <w:b/>
          <w:bCs/>
        </w:rPr>
        <w:t>2</w:t>
      </w:r>
      <w:r>
        <w:rPr>
          <w:rFonts w:ascii="Times New Roman" w:hAnsi="Times New Roman"/>
          <w:b/>
          <w:bCs/>
        </w:rPr>
        <w:t>.1.7)</w:t>
      </w:r>
      <w:r w:rsidRPr="009331B0">
        <w:rPr>
          <w:rFonts w:ascii="Times New Roman" w:hAnsi="Times New Roman"/>
          <w:b/>
          <w:bCs/>
        </w:rPr>
        <w:t xml:space="preserve"> Ajustarea pretului contractului</w:t>
      </w:r>
      <w:r w:rsidRPr="009331B0">
        <w:rPr>
          <w:rFonts w:ascii="Times New Roman" w:hAnsi="Times New Roman"/>
        </w:rPr>
        <w:t xml:space="preserve"> </w:t>
      </w:r>
      <w:r>
        <w:rPr>
          <w:rFonts w:ascii="Times New Roman" w:hAnsi="Times New Roman"/>
        </w:rPr>
        <w:t xml:space="preserve"> NU.</w:t>
      </w:r>
    </w:p>
    <w:p w:rsidR="009331B0" w:rsidRPr="009331B0" w:rsidRDefault="00275BD3" w:rsidP="009331B0">
      <w:pPr>
        <w:shd w:val="clear" w:color="auto" w:fill="EDEDE4"/>
        <w:spacing w:after="0"/>
        <w:jc w:val="both"/>
        <w:rPr>
          <w:rFonts w:ascii="Times New Roman" w:hAnsi="Times New Roman"/>
          <w:b/>
          <w:sz w:val="24"/>
          <w:szCs w:val="24"/>
        </w:rPr>
      </w:pPr>
      <w:r>
        <w:rPr>
          <w:rFonts w:ascii="Times New Roman" w:hAnsi="Times New Roman"/>
          <w:b/>
          <w:sz w:val="24"/>
          <w:szCs w:val="24"/>
        </w:rPr>
        <w:t xml:space="preserve">3. </w:t>
      </w:r>
      <w:hyperlink r:id="rId11" w:history="1">
        <w:r w:rsidR="009331B0" w:rsidRPr="009331B0">
          <w:rPr>
            <w:rFonts w:ascii="Times New Roman" w:hAnsi="Times New Roman"/>
            <w:b/>
            <w:caps/>
            <w:sz w:val="24"/>
            <w:szCs w:val="24"/>
          </w:rPr>
          <w:t xml:space="preserve">SECTIUNEA III </w:t>
        </w:r>
        <w:r w:rsidR="009331B0">
          <w:rPr>
            <w:rFonts w:ascii="Times New Roman" w:hAnsi="Times New Roman"/>
            <w:b/>
            <w:caps/>
            <w:sz w:val="24"/>
            <w:szCs w:val="24"/>
          </w:rPr>
          <w:t xml:space="preserve"> - </w:t>
        </w:r>
        <w:r w:rsidR="009331B0" w:rsidRPr="009331B0">
          <w:rPr>
            <w:rFonts w:ascii="Times New Roman" w:hAnsi="Times New Roman"/>
            <w:b/>
            <w:caps/>
            <w:sz w:val="24"/>
            <w:szCs w:val="24"/>
          </w:rPr>
          <w:t>INFORMATII JURIDICE, ECONOMICE, FINANCIARE SI TEHNICE</w:t>
        </w:r>
      </w:hyperlink>
    </w:p>
    <w:p w:rsidR="009331B0" w:rsidRPr="009331B0" w:rsidRDefault="00275BD3" w:rsidP="009331B0">
      <w:pPr>
        <w:shd w:val="clear" w:color="auto" w:fill="FFFFFF"/>
        <w:spacing w:after="0" w:line="312" w:lineRule="atLeast"/>
        <w:ind w:left="584"/>
        <w:jc w:val="both"/>
        <w:outlineLvl w:val="2"/>
        <w:rPr>
          <w:rFonts w:ascii="Times New Roman" w:hAnsi="Times New Roman"/>
          <w:b/>
          <w:bCs/>
        </w:rPr>
      </w:pPr>
      <w:r>
        <w:rPr>
          <w:rFonts w:ascii="Times New Roman" w:hAnsi="Times New Roman"/>
          <w:b/>
          <w:bCs/>
        </w:rPr>
        <w:t>3</w:t>
      </w:r>
      <w:r w:rsidR="009331B0" w:rsidRPr="009331B0">
        <w:rPr>
          <w:rFonts w:ascii="Times New Roman" w:hAnsi="Times New Roman"/>
          <w:b/>
          <w:bCs/>
        </w:rPr>
        <w:t>.1</w:t>
      </w:r>
    </w:p>
    <w:p w:rsidR="009331B0" w:rsidRPr="009331B0" w:rsidRDefault="00275BD3" w:rsidP="009331B0">
      <w:pPr>
        <w:shd w:val="clear" w:color="auto" w:fill="FFFFFF"/>
        <w:spacing w:after="0"/>
        <w:ind w:left="788" w:right="204"/>
        <w:jc w:val="both"/>
        <w:outlineLvl w:val="3"/>
        <w:rPr>
          <w:rFonts w:ascii="Times New Roman" w:hAnsi="Times New Roman"/>
          <w:b/>
          <w:bCs/>
        </w:rPr>
      </w:pPr>
      <w:r>
        <w:rPr>
          <w:rFonts w:ascii="Times New Roman" w:hAnsi="Times New Roman"/>
          <w:b/>
          <w:bCs/>
        </w:rPr>
        <w:t>3</w:t>
      </w:r>
      <w:r w:rsidR="009331B0" w:rsidRPr="009331B0">
        <w:rPr>
          <w:rFonts w:ascii="Times New Roman" w:hAnsi="Times New Roman"/>
          <w:b/>
          <w:bCs/>
        </w:rPr>
        <w:t>.1.1.a) Situatia personala a candidatului sau ofertantului</w:t>
      </w:r>
    </w:p>
    <w:p w:rsidR="009331B0" w:rsidRPr="00275BD3" w:rsidRDefault="009331B0" w:rsidP="009331B0">
      <w:pPr>
        <w:shd w:val="clear" w:color="auto" w:fill="FFFFFF"/>
        <w:spacing w:after="0" w:line="240" w:lineRule="auto"/>
        <w:jc w:val="both"/>
        <w:rPr>
          <w:rFonts w:ascii="Times New Roman" w:hAnsi="Times New Roman"/>
        </w:rPr>
      </w:pPr>
      <w:r w:rsidRPr="00275BD3">
        <w:rPr>
          <w:rFonts w:ascii="Times New Roman" w:hAnsi="Times New Roman"/>
        </w:rPr>
        <w:t>Informatii si formalitati necesare pentru evaluarea respectarii cerintelor mentionate</w:t>
      </w:r>
    </w:p>
    <w:p w:rsidR="009331B0" w:rsidRPr="00275BD3" w:rsidRDefault="009331B0" w:rsidP="009331B0">
      <w:pPr>
        <w:pStyle w:val="ListParagraph"/>
        <w:numPr>
          <w:ilvl w:val="0"/>
          <w:numId w:val="6"/>
        </w:numPr>
        <w:shd w:val="clear" w:color="auto" w:fill="F5F5F5"/>
        <w:spacing w:after="68" w:line="240" w:lineRule="auto"/>
        <w:ind w:left="0" w:firstLine="0"/>
        <w:jc w:val="both"/>
        <w:rPr>
          <w:rFonts w:ascii="Times New Roman" w:hAnsi="Times New Roman"/>
        </w:rPr>
      </w:pPr>
      <w:r w:rsidRPr="00275BD3">
        <w:rPr>
          <w:rFonts w:ascii="Times New Roman" w:hAnsi="Times New Roman"/>
        </w:rPr>
        <w:t>Ofertantii, tertii sustinatori, subcontractantii nu trebuie sa se regaseasca in situatiile prevazute la art. 164, 165, 167 din Legea nr. 98/ 2016</w:t>
      </w:r>
    </w:p>
    <w:p w:rsidR="009331B0" w:rsidRPr="00275BD3" w:rsidRDefault="009331B0" w:rsidP="009331B0">
      <w:pPr>
        <w:pStyle w:val="ListParagraph"/>
        <w:numPr>
          <w:ilvl w:val="0"/>
          <w:numId w:val="6"/>
        </w:numPr>
        <w:shd w:val="clear" w:color="auto" w:fill="F5F5F5"/>
        <w:spacing w:after="68" w:line="240" w:lineRule="auto"/>
        <w:ind w:left="0" w:firstLine="0"/>
        <w:jc w:val="both"/>
        <w:rPr>
          <w:rFonts w:ascii="Times New Roman" w:hAnsi="Times New Roman"/>
        </w:rPr>
      </w:pPr>
      <w:r w:rsidRPr="00275BD3">
        <w:rPr>
          <w:rFonts w:ascii="Times New Roman" w:hAnsi="Times New Roman"/>
        </w:rPr>
        <w:t xml:space="preserve">după caz, motivele de excludere din procedură, conform art.164÷167 din Legea nr. 98/ 2016; </w:t>
      </w:r>
    </w:p>
    <w:p w:rsidR="009331B0" w:rsidRPr="00275BD3" w:rsidRDefault="009331B0" w:rsidP="009331B0">
      <w:pPr>
        <w:pStyle w:val="ListParagraph"/>
        <w:numPr>
          <w:ilvl w:val="0"/>
          <w:numId w:val="6"/>
        </w:numPr>
        <w:shd w:val="clear" w:color="auto" w:fill="F5F5F5"/>
        <w:spacing w:after="68" w:line="240" w:lineRule="auto"/>
        <w:ind w:left="0" w:firstLine="0"/>
        <w:jc w:val="both"/>
        <w:rPr>
          <w:rFonts w:ascii="Times New Roman" w:hAnsi="Times New Roman"/>
        </w:rPr>
      </w:pPr>
      <w:r w:rsidRPr="00275BD3">
        <w:rPr>
          <w:rFonts w:ascii="Times New Roman" w:hAnsi="Times New Roman"/>
        </w:rPr>
        <w:t>Operatorii economici implicati in procedura (Ofertant individual, membru al unei Asocieri, Subcontractant, Tert sustinator) vor prezenta DUAE cu informatiile aferente situatiei lor in sectiunile bifate corespunzător cerintelor solicitate. Se vor depune, odata cu DUAE, urmatoa</w:t>
      </w:r>
      <w:r w:rsidR="00E44D66">
        <w:rPr>
          <w:rFonts w:ascii="Times New Roman" w:hAnsi="Times New Roman"/>
        </w:rPr>
        <w:t xml:space="preserve">rele documente: </w:t>
      </w:r>
      <w:r w:rsidR="00E44D66" w:rsidRPr="00E44D66">
        <w:rPr>
          <w:rFonts w:ascii="Times New Roman" w:hAnsi="Times New Roman"/>
          <w:b/>
        </w:rPr>
        <w:t>1</w:t>
      </w:r>
      <w:r w:rsidRPr="00275BD3">
        <w:rPr>
          <w:rFonts w:ascii="Times New Roman" w:hAnsi="Times New Roman"/>
        </w:rPr>
        <w:t>. acordul de asociere, semnat de toti membrii Asocierii (doar in cazul unei As</w:t>
      </w:r>
      <w:r w:rsidR="00E44D66">
        <w:rPr>
          <w:rFonts w:ascii="Times New Roman" w:hAnsi="Times New Roman"/>
        </w:rPr>
        <w:t xml:space="preserve">ocieri); </w:t>
      </w:r>
      <w:r w:rsidR="00E44D66" w:rsidRPr="00E44D66">
        <w:rPr>
          <w:rFonts w:ascii="Times New Roman" w:hAnsi="Times New Roman"/>
          <w:b/>
        </w:rPr>
        <w:t>2</w:t>
      </w:r>
      <w:r w:rsidRPr="00275BD3">
        <w:rPr>
          <w:rFonts w:ascii="Times New Roman" w:hAnsi="Times New Roman"/>
        </w:rPr>
        <w:t xml:space="preserve">. imputernicire din partea fiecarui membru al Asocierii pentru aceeasi persoana, autorizand persoana desemnata sa semneze Oferta si sa angajeze Ofertantul in procedura de atribuire </w:t>
      </w:r>
      <w:r w:rsidR="00E44D66">
        <w:rPr>
          <w:rFonts w:ascii="Times New Roman" w:hAnsi="Times New Roman"/>
        </w:rPr>
        <w:t xml:space="preserve">(doar in cazul unei Asocieri); </w:t>
      </w:r>
      <w:r w:rsidR="00E44D66" w:rsidRPr="00E44D66">
        <w:rPr>
          <w:rFonts w:ascii="Times New Roman" w:hAnsi="Times New Roman"/>
          <w:b/>
        </w:rPr>
        <w:t>3</w:t>
      </w:r>
      <w:r w:rsidRPr="00275BD3">
        <w:rPr>
          <w:rFonts w:ascii="Times New Roman" w:hAnsi="Times New Roman"/>
        </w:rPr>
        <w:t xml:space="preserve">. angajament al Tertului Sustinator (angajament neconditionat) cu privire la sustinerea financiara a Ofertantului in ceea ce priveste indeplinirea </w:t>
      </w:r>
      <w:r w:rsidRPr="00275BD3">
        <w:rPr>
          <w:rFonts w:ascii="Times New Roman" w:hAnsi="Times New Roman"/>
        </w:rPr>
        <w:lastRenderedPageBreak/>
        <w:t>criteriilor referitoare la situatia economica si financiara si anexele acestuia constand in documentele transmise operatorului economic Ofertant de catre tertul/tertii sustinator/sustinatori, din care rezulta modul efectiv in care acestia din urma asigura indeplinirea angajamentului d</w:t>
      </w:r>
      <w:r w:rsidR="00E44D66">
        <w:rPr>
          <w:rFonts w:ascii="Times New Roman" w:hAnsi="Times New Roman"/>
        </w:rPr>
        <w:t xml:space="preserve">e sustinere [daca este cazul]; </w:t>
      </w:r>
      <w:r w:rsidR="00E44D66" w:rsidRPr="00E44D66">
        <w:rPr>
          <w:rFonts w:ascii="Times New Roman" w:hAnsi="Times New Roman"/>
          <w:b/>
        </w:rPr>
        <w:t>4</w:t>
      </w:r>
      <w:r w:rsidRPr="00275BD3">
        <w:rPr>
          <w:rFonts w:ascii="Times New Roman" w:hAnsi="Times New Roman"/>
        </w:rPr>
        <w:t>. angajament al Tertului Sustinator (angajament neconditionat) cu privire la sustinerea tehnica si profesionala a Ofertantului in ceea ce priveste indeplinirea criteriilor referitoare la capacitatea tehnica si/sau profesionala si anexele acestuia constand in documentele transmise operatorului economic Ofertant de către tertul/tertii sustinator/sustinatori din care rezulta modul efectiv in care acestia din urmă asigura indeplinirea angajamentului d</w:t>
      </w:r>
      <w:r w:rsidR="00E44D66">
        <w:rPr>
          <w:rFonts w:ascii="Times New Roman" w:hAnsi="Times New Roman"/>
        </w:rPr>
        <w:t xml:space="preserve">e sustinere (dacă este cazul); </w:t>
      </w:r>
      <w:r w:rsidR="00E44D66" w:rsidRPr="00E44D66">
        <w:rPr>
          <w:rFonts w:ascii="Times New Roman" w:hAnsi="Times New Roman"/>
          <w:b/>
        </w:rPr>
        <w:t>5</w:t>
      </w:r>
      <w:r w:rsidRPr="00275BD3">
        <w:rPr>
          <w:rFonts w:ascii="Times New Roman" w:hAnsi="Times New Roman"/>
        </w:rPr>
        <w:t>. acordul de subcontractare/Acordurile de subcontractare pentru Subcontractantii cunoscuti la momentul depunerii Ofertei (dacă este cazul) si declaratia privind partea/ partile din contract care sunt indeplinite de subcontracta</w:t>
      </w:r>
      <w:r w:rsidR="00E44D66">
        <w:rPr>
          <w:rFonts w:ascii="Times New Roman" w:hAnsi="Times New Roman"/>
        </w:rPr>
        <w:t xml:space="preserve">nti si specializarea acestora; </w:t>
      </w:r>
      <w:r w:rsidR="00E44D66" w:rsidRPr="00E44D66">
        <w:rPr>
          <w:rFonts w:ascii="Times New Roman" w:hAnsi="Times New Roman"/>
          <w:b/>
        </w:rPr>
        <w:t>6</w:t>
      </w:r>
      <w:r w:rsidRPr="00275BD3">
        <w:rPr>
          <w:rFonts w:ascii="Times New Roman" w:hAnsi="Times New Roman"/>
        </w:rPr>
        <w:t>. declaratie privind acceptarea clauzelor contractuale. Eventuale propuneri de modificare a clauzelor contractuale specifice se vor accepta numai in masura in care acestea nu vor fi dezavantajoase pe</w:t>
      </w:r>
      <w:r w:rsidR="00E44D66">
        <w:rPr>
          <w:rFonts w:ascii="Times New Roman" w:hAnsi="Times New Roman"/>
        </w:rPr>
        <w:t xml:space="preserve">ntru autoritatea contractanta; </w:t>
      </w:r>
      <w:r w:rsidR="00E44D66" w:rsidRPr="00E44D66">
        <w:rPr>
          <w:rFonts w:ascii="Times New Roman" w:hAnsi="Times New Roman"/>
          <w:b/>
        </w:rPr>
        <w:t>7</w:t>
      </w:r>
      <w:r w:rsidRPr="00275BD3">
        <w:rPr>
          <w:rFonts w:ascii="Times New Roman" w:hAnsi="Times New Roman"/>
        </w:rPr>
        <w:t>. declaratie privind respectarea reglementarilor obligatorii din domeniul mediului, social, al relatiilor de munca si privind respectarea legislatiei de se</w:t>
      </w:r>
      <w:r w:rsidR="00E44D66">
        <w:rPr>
          <w:rFonts w:ascii="Times New Roman" w:hAnsi="Times New Roman"/>
        </w:rPr>
        <w:t xml:space="preserve">curitate si sanatate in munca; </w:t>
      </w:r>
      <w:r w:rsidR="00E44D66" w:rsidRPr="00E44D66">
        <w:rPr>
          <w:rFonts w:ascii="Times New Roman" w:hAnsi="Times New Roman"/>
          <w:b/>
        </w:rPr>
        <w:t>8</w:t>
      </w:r>
      <w:r w:rsidRPr="00275BD3">
        <w:rPr>
          <w:rFonts w:ascii="Times New Roman" w:hAnsi="Times New Roman"/>
        </w:rPr>
        <w:t xml:space="preserve">. Opis cu toate documentele prezentate. </w:t>
      </w:r>
    </w:p>
    <w:p w:rsidR="000E5567" w:rsidRPr="00275BD3" w:rsidRDefault="009331B0" w:rsidP="009331B0">
      <w:pPr>
        <w:pStyle w:val="ListParagraph"/>
        <w:numPr>
          <w:ilvl w:val="0"/>
          <w:numId w:val="6"/>
        </w:numPr>
        <w:shd w:val="clear" w:color="auto" w:fill="F5F5F5"/>
        <w:spacing w:after="68" w:line="240" w:lineRule="auto"/>
        <w:ind w:left="0" w:firstLine="0"/>
        <w:jc w:val="both"/>
        <w:rPr>
          <w:rFonts w:ascii="Times New Roman" w:hAnsi="Times New Roman"/>
        </w:rPr>
      </w:pPr>
      <w:r w:rsidRPr="00275BD3">
        <w:rPr>
          <w:rFonts w:ascii="Times New Roman" w:hAnsi="Times New Roman"/>
        </w:rPr>
        <w:t xml:space="preserve">Documentele justificative, care probeaza indeplinirea celor asumate prin completarea DUAE sunt: Pentru persoane juridice/ fizice romane: 1. certificate de atestare fiscala privind lipsa datoriilor referitoare la plata impozitelor, taxelor sau a contribuțiilor la bugetul general consolidat (buget local, buget de stat, etc.). 2. cazierul judiciar al operatorului economic și al membrilor organului de administrare, de conducere sau de supraveghere al respectivului operator economic, sau a celor ce au putere de reprezentare, de decizie sau de control in cadrul acestuia, asa cum rezulta din certificatul constatator emis de ONRC/ actul constitutiv; 3. dupa caz, documente prin care se demonstreaza faptul ca operatorul economic poate beneficia de derogarile prevazute la art. 166 alin. (2), art. 167 alin. (2), art. 171 din Legea 98/2016 privind achizițiile publice; 4. alte documente edificatoare, dupa caz; </w:t>
      </w:r>
    </w:p>
    <w:p w:rsidR="000E5567" w:rsidRPr="00275BD3" w:rsidRDefault="009331B0" w:rsidP="009331B0">
      <w:pPr>
        <w:pStyle w:val="ListParagraph"/>
        <w:numPr>
          <w:ilvl w:val="0"/>
          <w:numId w:val="6"/>
        </w:numPr>
        <w:shd w:val="clear" w:color="auto" w:fill="F5F5F5"/>
        <w:spacing w:after="68" w:line="240" w:lineRule="auto"/>
        <w:ind w:left="0" w:firstLine="0"/>
        <w:jc w:val="both"/>
        <w:rPr>
          <w:rFonts w:ascii="Times New Roman" w:hAnsi="Times New Roman"/>
        </w:rPr>
      </w:pPr>
      <w:r w:rsidRPr="00275BD3">
        <w:rPr>
          <w:rFonts w:ascii="Times New Roman" w:hAnsi="Times New Roman"/>
        </w:rPr>
        <w:t xml:space="preserve">Pentru persoane juridice/fizice straine: Documente justificative in cazul ofertantilor straini (pentru care se vor aplica prevederile art. 168 din legea 98/2016, privind achizitiile publice): certificate sau alte documente edificatoare, emise de autoritatile competente din tara rezidenta. Documentele vor fi insotite de traducere autorizata in limba romana; Documentele justificative, care probeaza indeplinirea cerintelor asumate prin completarea DUAE, se vor prezenta numai de catre ofertantul clasat pe locul I in clasamentul intermediar intocmit la finalizarea evaluarii ofertelor, la solicitarea autoritatii contractante; </w:t>
      </w:r>
    </w:p>
    <w:p w:rsidR="009331B0" w:rsidRPr="00275BD3" w:rsidRDefault="009331B0" w:rsidP="009331B0">
      <w:pPr>
        <w:pStyle w:val="ListParagraph"/>
        <w:numPr>
          <w:ilvl w:val="0"/>
          <w:numId w:val="6"/>
        </w:numPr>
        <w:shd w:val="clear" w:color="auto" w:fill="F5F5F5"/>
        <w:spacing w:after="68" w:line="240" w:lineRule="auto"/>
        <w:ind w:left="0" w:firstLine="0"/>
        <w:jc w:val="both"/>
        <w:rPr>
          <w:rFonts w:ascii="Times New Roman" w:hAnsi="Times New Roman"/>
        </w:rPr>
      </w:pPr>
      <w:r w:rsidRPr="00275BD3">
        <w:rPr>
          <w:rFonts w:ascii="Times New Roman" w:hAnsi="Times New Roman"/>
        </w:rPr>
        <w:t>Lista persoanelor, conf. art. 63 alin.(1) din legea 98/ 2016, care detin functii de decizie in cadrul autoritatii contractante, implicate in procedura de atribu</w:t>
      </w:r>
      <w:r w:rsidR="000E5567" w:rsidRPr="00275BD3">
        <w:rPr>
          <w:rFonts w:ascii="Times New Roman" w:hAnsi="Times New Roman"/>
        </w:rPr>
        <w:t xml:space="preserve">ire, </w:t>
      </w:r>
      <w:r w:rsidR="00E44D66">
        <w:rPr>
          <w:rFonts w:ascii="Times New Roman" w:hAnsi="Times New Roman"/>
        </w:rPr>
        <w:t>este urmatoarea: Vlad IORDACHE</w:t>
      </w:r>
      <w:r w:rsidR="000E5567" w:rsidRPr="00275BD3">
        <w:rPr>
          <w:rFonts w:ascii="Times New Roman" w:hAnsi="Times New Roman"/>
        </w:rPr>
        <w:t xml:space="preserve"> – Director Sucursala Direcția Radiocomunicaț</w:t>
      </w:r>
      <w:r w:rsidR="00E44D66">
        <w:rPr>
          <w:rFonts w:ascii="Times New Roman" w:hAnsi="Times New Roman"/>
        </w:rPr>
        <w:t>ii București; Mihai DONCIU</w:t>
      </w:r>
      <w:r w:rsidR="000E5567" w:rsidRPr="00275BD3">
        <w:rPr>
          <w:rFonts w:ascii="Times New Roman" w:hAnsi="Times New Roman"/>
        </w:rPr>
        <w:t xml:space="preserve"> </w:t>
      </w:r>
      <w:r w:rsidR="00E44D66">
        <w:rPr>
          <w:rFonts w:ascii="Times New Roman" w:hAnsi="Times New Roman"/>
        </w:rPr>
        <w:t>–</w:t>
      </w:r>
      <w:r w:rsidR="000E5567" w:rsidRPr="00275BD3">
        <w:rPr>
          <w:rFonts w:ascii="Times New Roman" w:hAnsi="Times New Roman"/>
        </w:rPr>
        <w:t xml:space="preserve"> </w:t>
      </w:r>
      <w:r w:rsidR="00E44D66">
        <w:rPr>
          <w:rFonts w:ascii="Times New Roman" w:hAnsi="Times New Roman"/>
        </w:rPr>
        <w:t xml:space="preserve">p. </w:t>
      </w:r>
      <w:r w:rsidR="000E5567" w:rsidRPr="00275BD3">
        <w:rPr>
          <w:rFonts w:ascii="Times New Roman" w:hAnsi="Times New Roman"/>
        </w:rPr>
        <w:t>Director Tehnic; Gabi GHIAȚĂ – Șef Serviciul Financia</w:t>
      </w:r>
      <w:r w:rsidR="00E44D66">
        <w:rPr>
          <w:rFonts w:ascii="Times New Roman" w:hAnsi="Times New Roman"/>
        </w:rPr>
        <w:t xml:space="preserve">r Contabilitate;  Teodora LUPU – p. Sef Serviciu </w:t>
      </w:r>
      <w:r w:rsidR="000E5567" w:rsidRPr="00275BD3">
        <w:rPr>
          <w:rFonts w:ascii="Times New Roman" w:hAnsi="Times New Roman"/>
        </w:rPr>
        <w:t xml:space="preserve"> Juridic; Mihaela STOICA – Coordonator Compa</w:t>
      </w:r>
      <w:r w:rsidR="00E44D66">
        <w:rPr>
          <w:rFonts w:ascii="Times New Roman" w:hAnsi="Times New Roman"/>
        </w:rPr>
        <w:t>rtiment Special; Iulia DOBRE</w:t>
      </w:r>
      <w:r w:rsidR="000E5567" w:rsidRPr="00275BD3">
        <w:rPr>
          <w:rFonts w:ascii="Times New Roman" w:hAnsi="Times New Roman"/>
        </w:rPr>
        <w:t xml:space="preserve"> </w:t>
      </w:r>
      <w:r w:rsidR="00E44D66">
        <w:rPr>
          <w:rFonts w:ascii="Times New Roman" w:hAnsi="Times New Roman"/>
        </w:rPr>
        <w:t>–</w:t>
      </w:r>
      <w:r w:rsidR="000E5567" w:rsidRPr="00275BD3">
        <w:rPr>
          <w:rFonts w:ascii="Times New Roman" w:hAnsi="Times New Roman"/>
        </w:rPr>
        <w:t xml:space="preserve"> </w:t>
      </w:r>
      <w:r w:rsidR="00E44D66">
        <w:rPr>
          <w:rFonts w:ascii="Times New Roman" w:hAnsi="Times New Roman"/>
        </w:rPr>
        <w:t xml:space="preserve">p. </w:t>
      </w:r>
      <w:r w:rsidR="000E5567" w:rsidRPr="00275BD3">
        <w:rPr>
          <w:rFonts w:ascii="Times New Roman" w:hAnsi="Times New Roman"/>
        </w:rPr>
        <w:t>Șef Birou A.L.A</w:t>
      </w:r>
      <w:r w:rsidRPr="00275BD3">
        <w:rPr>
          <w:rFonts w:ascii="Times New Roman" w:hAnsi="Times New Roman"/>
        </w:rPr>
        <w:t>.</w:t>
      </w:r>
    </w:p>
    <w:p w:rsidR="009331B0" w:rsidRPr="00D90202" w:rsidRDefault="00275BD3" w:rsidP="009331B0">
      <w:pPr>
        <w:shd w:val="clear" w:color="auto" w:fill="FFFFFF"/>
        <w:spacing w:after="0"/>
        <w:ind w:left="788" w:right="204"/>
        <w:jc w:val="both"/>
        <w:outlineLvl w:val="3"/>
        <w:rPr>
          <w:rFonts w:ascii="Times New Roman" w:hAnsi="Times New Roman"/>
          <w:b/>
          <w:bCs/>
          <w:sz w:val="24"/>
          <w:szCs w:val="24"/>
        </w:rPr>
      </w:pPr>
      <w:r>
        <w:rPr>
          <w:rFonts w:ascii="Times New Roman" w:hAnsi="Times New Roman"/>
          <w:b/>
          <w:bCs/>
          <w:sz w:val="24"/>
          <w:szCs w:val="24"/>
        </w:rPr>
        <w:t>3</w:t>
      </w:r>
      <w:r w:rsidR="009331B0" w:rsidRPr="00D90202">
        <w:rPr>
          <w:rFonts w:ascii="Times New Roman" w:hAnsi="Times New Roman"/>
          <w:b/>
          <w:bCs/>
          <w:sz w:val="24"/>
          <w:szCs w:val="24"/>
        </w:rPr>
        <w:t>.1.1.b) Capacitatea de exercitare a activitatii profesionale</w:t>
      </w:r>
    </w:p>
    <w:p w:rsidR="009331B0" w:rsidRPr="00D90202" w:rsidRDefault="009331B0" w:rsidP="00D90202">
      <w:pPr>
        <w:shd w:val="clear" w:color="auto" w:fill="FFFFFF"/>
        <w:spacing w:after="0" w:line="240" w:lineRule="auto"/>
        <w:jc w:val="both"/>
        <w:rPr>
          <w:rFonts w:ascii="Times New Roman" w:hAnsi="Times New Roman"/>
        </w:rPr>
      </w:pPr>
      <w:r w:rsidRPr="00D90202">
        <w:rPr>
          <w:rFonts w:ascii="Times New Roman" w:hAnsi="Times New Roman"/>
        </w:rPr>
        <w:t>Informatii si formalitati necesare pentru evaluarea respectarii cerintelor mentionate</w:t>
      </w:r>
    </w:p>
    <w:p w:rsidR="00D90202" w:rsidRPr="00D90202" w:rsidRDefault="009331B0" w:rsidP="00D90202">
      <w:pPr>
        <w:pStyle w:val="ListParagraph"/>
        <w:numPr>
          <w:ilvl w:val="0"/>
          <w:numId w:val="7"/>
        </w:numPr>
        <w:shd w:val="clear" w:color="auto" w:fill="F5F5F5"/>
        <w:spacing w:after="68" w:line="240" w:lineRule="auto"/>
        <w:ind w:left="0" w:firstLine="0"/>
        <w:jc w:val="both"/>
        <w:rPr>
          <w:rFonts w:ascii="Segoe UI" w:hAnsi="Segoe UI" w:cs="Segoe UI"/>
          <w:color w:val="333333"/>
          <w:sz w:val="18"/>
          <w:szCs w:val="18"/>
        </w:rPr>
      </w:pPr>
      <w:r w:rsidRPr="00D90202">
        <w:rPr>
          <w:rFonts w:ascii="Times New Roman" w:hAnsi="Times New Roman"/>
        </w:rPr>
        <w:t xml:space="preserve">Operatorii economici implicati in procedura (Ofertant individual, membru al unei Asocieri, Subcontractant, Tert sustinator) vor prezenta DUAE cu informatiile aferente situatiei lor in sectiunile bifate corespunzător cerintelor solicitate. </w:t>
      </w:r>
    </w:p>
    <w:p w:rsidR="00D90202" w:rsidRPr="00D90202" w:rsidRDefault="009331B0" w:rsidP="00D90202">
      <w:pPr>
        <w:pStyle w:val="ListParagraph"/>
        <w:numPr>
          <w:ilvl w:val="0"/>
          <w:numId w:val="7"/>
        </w:numPr>
        <w:shd w:val="clear" w:color="auto" w:fill="F5F5F5"/>
        <w:spacing w:after="68" w:line="240" w:lineRule="auto"/>
        <w:ind w:left="0" w:firstLine="0"/>
        <w:jc w:val="both"/>
        <w:rPr>
          <w:rFonts w:ascii="Segoe UI" w:hAnsi="Segoe UI" w:cs="Segoe UI"/>
          <w:color w:val="333333"/>
          <w:sz w:val="18"/>
          <w:szCs w:val="18"/>
        </w:rPr>
      </w:pPr>
      <w:r w:rsidRPr="00D90202">
        <w:rPr>
          <w:rFonts w:ascii="Times New Roman" w:hAnsi="Times New Roman"/>
        </w:rPr>
        <w:t xml:space="preserve"> In vederea verificarii informatiilor cuprinse in DUAE, se vor prezenta: • Cerificatul constatator/ extrasul de registru eliberat de Oficiul Registrul Comertului, din care sa rezulte a) obiectul de activitate al operatorului economic (obiectul contractului trebuie sa aiba corespondent CAEN din certificatul emis de ONRC; b) starea ofertantului; c) persoanele care reprezintă ofertantul în relația cu terții. Informațiile cuprinse în acest document, trebuie să fie reale/actuale la data prezentării. • Certificat de inregistrare emis de Directia de Sanatate Publica, din care sa reiasa ca ofertantul desfasoara activitatea autorizata de medicina muncii conf. art. 5 din OG nr. 124/1998. • Autorizatia sanitara de functionare emisa de DSP din care sa reiasa ca ofertantul desfasoara activitatea autorizata de medicina muncii, conf. Anexa 1 la ordinul Ministerului Sănătății nr. 240/ 2004, valabile la data deschiderii ofertelor • In cazul ofertantilor straini, se vor prezenta documente edificatoare emise in tara de origine, însoțite de traducerea autorizata in limba romana, reale/actuale la data prezentării, care sa dovedească o formă de inregistrare ca persoană fizică/juridică sau de înregistrare/ atestare ori apartenență din punct de vedere profesional și în care să se menționeze persoanele care reprezintă ofertantul în relațiile cu terții, în conformitate cu prevederile legale din tara în care ofertantul este rezident. De asemenea, documentele prezentate trebuie să dovedească faptul ca obiectul său de activitate include activități de tipul celor care fac obiectul achiziției publice și să conțină informații cu privire la starea ofertantului. </w:t>
      </w:r>
    </w:p>
    <w:p w:rsidR="009331B0" w:rsidRPr="00D90202" w:rsidRDefault="009331B0" w:rsidP="00D90202">
      <w:pPr>
        <w:pStyle w:val="ListParagraph"/>
        <w:numPr>
          <w:ilvl w:val="0"/>
          <w:numId w:val="7"/>
        </w:numPr>
        <w:shd w:val="clear" w:color="auto" w:fill="F5F5F5"/>
        <w:spacing w:after="68" w:line="240" w:lineRule="auto"/>
        <w:ind w:left="0" w:firstLine="0"/>
        <w:jc w:val="both"/>
        <w:rPr>
          <w:rFonts w:ascii="Segoe UI" w:hAnsi="Segoe UI" w:cs="Segoe UI"/>
          <w:color w:val="333333"/>
          <w:sz w:val="18"/>
          <w:szCs w:val="18"/>
        </w:rPr>
      </w:pPr>
      <w:r w:rsidRPr="00D90202">
        <w:rPr>
          <w:rFonts w:ascii="Times New Roman" w:hAnsi="Times New Roman"/>
        </w:rPr>
        <w:t xml:space="preserve">In cazul unei asocieri, fiecare asociat este obligat sa prezinte DUAE și documentele justificative solicitate din care să rezulte îndeplinirea criteriilor de calificare privind capacitatea de exercitare a activității profesionale pentru partea din contract pe care o realizează. Cerinta se aplica inclusiv pentru subcontractanti si/ sau terti sustinatori, care vor completa DUAE aferent situatiei lor. Ofertanții vor depune odată cu DUAE și </w:t>
      </w:r>
      <w:r w:rsidRPr="00D90202">
        <w:rPr>
          <w:rFonts w:ascii="Times New Roman" w:hAnsi="Times New Roman"/>
        </w:rPr>
        <w:lastRenderedPageBreak/>
        <w:t>angajamentul tertului sustinator, acordul de asociere si acordul de subcontractare, dupa caz. Documentele justificative care probeaza cele asumate in angajamente/ acorduri vor fi solicitate doar ofertantului declarat castigator, la solicitarea autoritatii contractante. Documentele justificative care probeaza indeplinirea celor asumate prin DUAE se vor prezenta, la solicitarea autoritatii contractante, doar de catre ofertantul clasat pe locul I in clasamentul intermediar intocmit la finalizarea evaluarii ofertelor, in copie lizibila cu mentiunea “conform cu originalul”, semnate si stampilate. NOTA: Se va permite dovedirea capacitatii de exercitare a activitatii profesionale si prin prezentarea certificatului constatator emis de ONRC in forma electronica, prin InfoCert, avand incorporata, atasat sau logic asociata, semnatura electronica extinsa.</w:t>
      </w:r>
    </w:p>
    <w:p w:rsidR="00814E4F" w:rsidRPr="00814E4F" w:rsidRDefault="00814E4F" w:rsidP="00814E4F">
      <w:pPr>
        <w:shd w:val="clear" w:color="auto" w:fill="FFFFFF"/>
        <w:spacing w:after="0"/>
        <w:ind w:left="788" w:right="204"/>
        <w:jc w:val="both"/>
        <w:outlineLvl w:val="3"/>
        <w:rPr>
          <w:rFonts w:ascii="Times New Roman" w:hAnsi="Times New Roman"/>
          <w:b/>
          <w:bCs/>
          <w:sz w:val="24"/>
          <w:szCs w:val="24"/>
        </w:rPr>
      </w:pPr>
      <w:r>
        <w:rPr>
          <w:rFonts w:ascii="Times New Roman" w:hAnsi="Times New Roman"/>
          <w:b/>
          <w:bCs/>
          <w:sz w:val="24"/>
          <w:szCs w:val="24"/>
        </w:rPr>
        <w:t>3</w:t>
      </w:r>
      <w:r w:rsidR="009331B0" w:rsidRPr="00814E4F">
        <w:rPr>
          <w:rFonts w:ascii="Times New Roman" w:hAnsi="Times New Roman"/>
          <w:b/>
          <w:bCs/>
          <w:sz w:val="24"/>
          <w:szCs w:val="24"/>
        </w:rPr>
        <w:t>.1.2) Capacitatea economica si financiara</w:t>
      </w:r>
      <w:r w:rsidRPr="00814E4F">
        <w:rPr>
          <w:rFonts w:ascii="Segoe UI" w:hAnsi="Segoe UI" w:cs="Segoe UI"/>
          <w:b/>
          <w:bCs/>
          <w:color w:val="FF8F32"/>
          <w:sz w:val="19"/>
          <w:szCs w:val="19"/>
        </w:rPr>
        <w:t xml:space="preserve"> </w:t>
      </w:r>
      <w:r w:rsidRPr="00814E4F">
        <w:rPr>
          <w:rFonts w:ascii="Times New Roman" w:hAnsi="Times New Roman"/>
          <w:b/>
          <w:bCs/>
          <w:sz w:val="24"/>
          <w:szCs w:val="24"/>
        </w:rPr>
        <w:t>/</w:t>
      </w:r>
      <w:r>
        <w:rPr>
          <w:rFonts w:ascii="Segoe UI" w:hAnsi="Segoe UI" w:cs="Segoe UI"/>
          <w:b/>
          <w:bCs/>
          <w:color w:val="FF8F32"/>
          <w:sz w:val="19"/>
          <w:szCs w:val="19"/>
        </w:rPr>
        <w:t xml:space="preserve"> </w:t>
      </w:r>
      <w:r w:rsidRPr="00814E4F">
        <w:rPr>
          <w:rFonts w:ascii="Times New Roman" w:hAnsi="Times New Roman"/>
          <w:b/>
          <w:bCs/>
          <w:sz w:val="24"/>
          <w:szCs w:val="24"/>
        </w:rPr>
        <w:t xml:space="preserve"> Capacitatea tehnica si/sau profesionala</w:t>
      </w:r>
    </w:p>
    <w:p w:rsidR="009331B0" w:rsidRPr="00814E4F" w:rsidRDefault="009331B0" w:rsidP="009331B0">
      <w:pPr>
        <w:shd w:val="clear" w:color="auto" w:fill="FFFFFF"/>
        <w:spacing w:after="0"/>
        <w:ind w:left="788" w:right="204"/>
        <w:jc w:val="both"/>
        <w:outlineLvl w:val="3"/>
        <w:rPr>
          <w:rFonts w:ascii="Times New Roman" w:hAnsi="Times New Roman"/>
          <w:b/>
          <w:bCs/>
          <w:sz w:val="24"/>
          <w:szCs w:val="24"/>
        </w:rPr>
      </w:pPr>
    </w:p>
    <w:p w:rsidR="009331B0" w:rsidRPr="00B47B6F" w:rsidRDefault="009331B0" w:rsidP="00B47B6F">
      <w:pPr>
        <w:shd w:val="clear" w:color="auto" w:fill="F8F8F5"/>
        <w:spacing w:after="0" w:line="136" w:lineRule="atLeast"/>
        <w:jc w:val="both"/>
        <w:rPr>
          <w:rFonts w:ascii="Times New Roman" w:hAnsi="Times New Roman"/>
          <w:b/>
          <w:bCs/>
          <w:caps/>
        </w:rPr>
      </w:pPr>
      <w:r w:rsidRPr="00B47B6F">
        <w:rPr>
          <w:rFonts w:ascii="Times New Roman" w:hAnsi="Times New Roman"/>
          <w:b/>
          <w:bCs/>
          <w:caps/>
        </w:rPr>
        <w:t>INFORMATII SI/SAU NIVEL(URI) MINIM(E) NECESARE PENTRU EVALUAREA RESPECTARII CERINTELOR MENTIONATE</w:t>
      </w:r>
    </w:p>
    <w:p w:rsidR="009331B0" w:rsidRPr="00B47B6F" w:rsidRDefault="009331B0" w:rsidP="00B47B6F">
      <w:pPr>
        <w:shd w:val="clear" w:color="auto" w:fill="F8F8F5"/>
        <w:spacing w:after="0" w:line="136" w:lineRule="atLeast"/>
        <w:jc w:val="both"/>
        <w:rPr>
          <w:rFonts w:ascii="Times New Roman" w:hAnsi="Times New Roman"/>
          <w:b/>
          <w:bCs/>
          <w:caps/>
        </w:rPr>
      </w:pPr>
      <w:r w:rsidRPr="00B47B6F">
        <w:rPr>
          <w:rFonts w:ascii="Times New Roman" w:hAnsi="Times New Roman"/>
          <w:b/>
          <w:bCs/>
          <w:caps/>
        </w:rPr>
        <w:t>MODALITATEA DE INDEPLINIRE</w:t>
      </w:r>
    </w:p>
    <w:p w:rsidR="009331B0" w:rsidRPr="00B47B6F" w:rsidRDefault="00B47B6F" w:rsidP="00B47B6F">
      <w:pPr>
        <w:shd w:val="clear" w:color="auto" w:fill="F5F5F5"/>
        <w:spacing w:after="0"/>
        <w:jc w:val="both"/>
        <w:rPr>
          <w:rFonts w:ascii="Times New Roman" w:hAnsi="Times New Roman"/>
        </w:rPr>
      </w:pPr>
      <w:r>
        <w:rPr>
          <w:rFonts w:ascii="Times New Roman" w:hAnsi="Times New Roman"/>
        </w:rPr>
        <w:t xml:space="preserve"> Pentru contractul</w:t>
      </w:r>
      <w:r w:rsidR="009331B0" w:rsidRPr="00B47B6F">
        <w:rPr>
          <w:rFonts w:ascii="Times New Roman" w:hAnsi="Times New Roman"/>
        </w:rPr>
        <w:t xml:space="preserve"> de achizitie de servicii: executarea de servicii de tipul specificat</w:t>
      </w:r>
      <w:r>
        <w:rPr>
          <w:rFonts w:ascii="Times New Roman" w:hAnsi="Times New Roman"/>
        </w:rPr>
        <w:t>.</w:t>
      </w:r>
      <w:r w:rsidR="009331B0" w:rsidRPr="00B47B6F">
        <w:rPr>
          <w:rFonts w:ascii="Times New Roman" w:hAnsi="Times New Roman"/>
        </w:rPr>
        <w:t xml:space="preserve"> Ca prima dovada se va completa DUAE lista principalelor servicii prestate în cursul unei perioade care acoperă cel mult ultimii 3 ani</w:t>
      </w:r>
    </w:p>
    <w:p w:rsidR="009331B0" w:rsidRPr="00B47B6F" w:rsidRDefault="009331B0" w:rsidP="00B47B6F">
      <w:pPr>
        <w:shd w:val="clear" w:color="auto" w:fill="F5F5F5"/>
        <w:spacing w:after="0"/>
        <w:jc w:val="both"/>
        <w:rPr>
          <w:rFonts w:ascii="Times New Roman" w:hAnsi="Times New Roman"/>
        </w:rPr>
      </w:pPr>
      <w:r w:rsidRPr="00B47B6F">
        <w:rPr>
          <w:rFonts w:ascii="Times New Roman" w:hAnsi="Times New Roman"/>
        </w:rPr>
        <w:t>Ofertantul castigator va prezenta lista principalelor servicii prestate in cursul unei perioade care acopera cel mult ultimii 3 ani, cu indicarea valorilor, datelor si a beneficiarilor publici sau privați.</w:t>
      </w:r>
    </w:p>
    <w:p w:rsidR="009331B0" w:rsidRPr="00B47B6F" w:rsidRDefault="009331B0" w:rsidP="00B47B6F">
      <w:pPr>
        <w:shd w:val="clear" w:color="auto" w:fill="F5F5F5"/>
        <w:spacing w:after="0"/>
        <w:jc w:val="both"/>
        <w:rPr>
          <w:rFonts w:ascii="Times New Roman" w:hAnsi="Times New Roman"/>
        </w:rPr>
      </w:pPr>
      <w:r w:rsidRPr="00B47B6F">
        <w:rPr>
          <w:rFonts w:ascii="Times New Roman" w:hAnsi="Times New Roman"/>
        </w:rPr>
        <w:t xml:space="preserve"> Proportia de subcontractare</w:t>
      </w:r>
      <w:r w:rsidR="00B47B6F">
        <w:rPr>
          <w:rFonts w:ascii="Times New Roman" w:hAnsi="Times New Roman"/>
        </w:rPr>
        <w:t>:</w:t>
      </w:r>
      <w:r w:rsidRPr="00B47B6F">
        <w:rPr>
          <w:rFonts w:ascii="Times New Roman" w:hAnsi="Times New Roman"/>
        </w:rPr>
        <w:t xml:space="preserve"> Se va preciza partea/partile din contract pe care operatorul economic are, eventual, intentia sa o subcontracteze. Daca este cazul, se va completa DUAE corespunzator cerintei privind subcontractantii. Se solicita, dupa caz, informatii despre subcontractanti si specializarea acestora, respectiv datele de identificare, partea/ partile care urmeaza a fi subcontractate, valoarea la care se ridica partea/partile respectiva/respective, procentul de subcontractare, nr. acord de subcontractare, tipul operatorului economic.</w:t>
      </w:r>
    </w:p>
    <w:p w:rsidR="009331B0" w:rsidRPr="00B47B6F" w:rsidRDefault="009331B0" w:rsidP="00B47B6F">
      <w:pPr>
        <w:shd w:val="clear" w:color="auto" w:fill="F5F5F5"/>
        <w:spacing w:after="68"/>
        <w:jc w:val="both"/>
        <w:rPr>
          <w:rFonts w:ascii="Times New Roman" w:hAnsi="Times New Roman"/>
        </w:rPr>
      </w:pPr>
      <w:r w:rsidRPr="00B47B6F">
        <w:rPr>
          <w:rFonts w:ascii="Times New Roman" w:hAnsi="Times New Roman"/>
        </w:rPr>
        <w:t>Se va completa formularul DUAE corespunzator cerintei privind subcontractantii. Daca este aplicabil, odata cu DUAE se vor depune si acordurile de subcontractare si declaratia privind partea/ partile din contract care sunt indeplinite de subcontractanti si specializarea acestora. Autoritatea contractanta poate respinge subcontractantul, daca acesta nu indeplineste cerintele de calificare sau se incadreaza printre motivele de excludere si solicita inlocuirea subcontractului o singura data.</w:t>
      </w:r>
    </w:p>
    <w:p w:rsidR="009331B0" w:rsidRPr="00B47B6F" w:rsidRDefault="00B47B6F" w:rsidP="00B47B6F">
      <w:pPr>
        <w:shd w:val="clear" w:color="auto" w:fill="FFFFFF"/>
        <w:spacing w:after="68" w:line="258" w:lineRule="atLeast"/>
        <w:ind w:left="584"/>
        <w:jc w:val="both"/>
        <w:rPr>
          <w:rFonts w:ascii="Times New Roman" w:hAnsi="Times New Roman"/>
          <w:sz w:val="24"/>
          <w:szCs w:val="24"/>
        </w:rPr>
      </w:pPr>
      <w:r>
        <w:rPr>
          <w:rFonts w:ascii="Times New Roman" w:hAnsi="Times New Roman"/>
          <w:b/>
          <w:bCs/>
          <w:sz w:val="24"/>
          <w:szCs w:val="24"/>
        </w:rPr>
        <w:t>3.1.3</w:t>
      </w:r>
      <w:r w:rsidR="009331B0" w:rsidRPr="00B47B6F">
        <w:rPr>
          <w:rFonts w:ascii="Times New Roman" w:hAnsi="Times New Roman"/>
          <w:b/>
          <w:bCs/>
          <w:sz w:val="24"/>
          <w:szCs w:val="24"/>
        </w:rPr>
        <w:t>) Informatii privind contractele rezervate:</w:t>
      </w:r>
      <w:r w:rsidRPr="00B47B6F">
        <w:rPr>
          <w:rFonts w:ascii="Times New Roman" w:hAnsi="Times New Roman"/>
          <w:sz w:val="24"/>
          <w:szCs w:val="24"/>
        </w:rPr>
        <w:t xml:space="preserve"> Nu</w:t>
      </w:r>
    </w:p>
    <w:p w:rsidR="009331B0" w:rsidRPr="00B47B6F" w:rsidRDefault="00B47B6F" w:rsidP="00B47B6F">
      <w:pPr>
        <w:shd w:val="clear" w:color="auto" w:fill="FFFFFF"/>
        <w:spacing w:after="0"/>
        <w:ind w:right="204" w:firstLine="584"/>
        <w:jc w:val="both"/>
        <w:outlineLvl w:val="3"/>
        <w:rPr>
          <w:rFonts w:ascii="Times New Roman" w:hAnsi="Times New Roman"/>
          <w:b/>
          <w:bCs/>
          <w:sz w:val="24"/>
          <w:szCs w:val="24"/>
        </w:rPr>
      </w:pPr>
      <w:r>
        <w:rPr>
          <w:rFonts w:ascii="Times New Roman" w:hAnsi="Times New Roman"/>
          <w:b/>
          <w:bCs/>
          <w:sz w:val="24"/>
          <w:szCs w:val="24"/>
        </w:rPr>
        <w:t>3.1.4</w:t>
      </w:r>
      <w:r w:rsidR="009331B0" w:rsidRPr="00B47B6F">
        <w:rPr>
          <w:rFonts w:ascii="Times New Roman" w:hAnsi="Times New Roman"/>
          <w:b/>
          <w:bCs/>
          <w:sz w:val="24"/>
          <w:szCs w:val="24"/>
        </w:rPr>
        <w:t>) Depozite valorice si garantii solicitate:</w:t>
      </w:r>
    </w:p>
    <w:p w:rsidR="009331B0" w:rsidRPr="00B47B6F" w:rsidRDefault="00B47B6F" w:rsidP="00B47B6F">
      <w:pPr>
        <w:shd w:val="clear" w:color="auto" w:fill="FFFFFF"/>
        <w:spacing w:after="0"/>
        <w:ind w:right="204" w:firstLine="584"/>
        <w:jc w:val="both"/>
        <w:outlineLvl w:val="3"/>
        <w:rPr>
          <w:rFonts w:ascii="Times New Roman" w:hAnsi="Times New Roman"/>
          <w:b/>
          <w:bCs/>
          <w:sz w:val="24"/>
          <w:szCs w:val="24"/>
        </w:rPr>
      </w:pPr>
      <w:r>
        <w:rPr>
          <w:rFonts w:ascii="Times New Roman" w:hAnsi="Times New Roman"/>
          <w:b/>
          <w:bCs/>
          <w:sz w:val="24"/>
          <w:szCs w:val="24"/>
        </w:rPr>
        <w:t>3.1.4</w:t>
      </w:r>
      <w:r w:rsidR="009331B0" w:rsidRPr="00B47B6F">
        <w:rPr>
          <w:rFonts w:ascii="Times New Roman" w:hAnsi="Times New Roman"/>
          <w:b/>
          <w:bCs/>
          <w:sz w:val="24"/>
          <w:szCs w:val="24"/>
        </w:rPr>
        <w:t>.a) Garantie de participare:</w:t>
      </w:r>
    </w:p>
    <w:p w:rsidR="00E44D66" w:rsidRPr="00B47B6F" w:rsidRDefault="00E44D66" w:rsidP="00E44D66">
      <w:pPr>
        <w:pStyle w:val="ListParagraph"/>
        <w:numPr>
          <w:ilvl w:val="0"/>
          <w:numId w:val="9"/>
        </w:numPr>
        <w:shd w:val="clear" w:color="auto" w:fill="F5F5F5"/>
        <w:spacing w:after="68" w:line="240" w:lineRule="auto"/>
        <w:ind w:left="0" w:firstLine="0"/>
        <w:jc w:val="both"/>
        <w:rPr>
          <w:rFonts w:ascii="Times New Roman" w:hAnsi="Times New Roman"/>
        </w:rPr>
      </w:pPr>
      <w:r>
        <w:rPr>
          <w:rFonts w:ascii="Times New Roman" w:hAnsi="Times New Roman"/>
        </w:rPr>
        <w:t xml:space="preserve">Nu se solicita garantie de participare. </w:t>
      </w:r>
    </w:p>
    <w:p w:rsidR="009331B0" w:rsidRPr="00B47B6F" w:rsidRDefault="009331B0" w:rsidP="00E44D66">
      <w:pPr>
        <w:pStyle w:val="ListParagraph"/>
        <w:shd w:val="clear" w:color="auto" w:fill="F5F5F5"/>
        <w:spacing w:after="68" w:line="240" w:lineRule="auto"/>
        <w:ind w:left="0"/>
        <w:jc w:val="both"/>
        <w:rPr>
          <w:rFonts w:ascii="Times New Roman" w:hAnsi="Times New Roman"/>
        </w:rPr>
      </w:pPr>
    </w:p>
    <w:p w:rsidR="009331B0" w:rsidRPr="00EA48F1" w:rsidRDefault="00EA48F1" w:rsidP="009331B0">
      <w:pPr>
        <w:shd w:val="clear" w:color="auto" w:fill="FFFFFF"/>
        <w:spacing w:after="0"/>
        <w:ind w:left="788" w:right="204"/>
        <w:jc w:val="both"/>
        <w:outlineLvl w:val="3"/>
        <w:rPr>
          <w:rFonts w:ascii="Times New Roman" w:hAnsi="Times New Roman"/>
          <w:b/>
          <w:bCs/>
          <w:sz w:val="24"/>
          <w:szCs w:val="24"/>
        </w:rPr>
      </w:pPr>
      <w:r w:rsidRPr="00EA48F1">
        <w:rPr>
          <w:rFonts w:ascii="Times New Roman" w:hAnsi="Times New Roman"/>
          <w:b/>
          <w:bCs/>
          <w:sz w:val="24"/>
          <w:szCs w:val="24"/>
        </w:rPr>
        <w:t>3.1.4</w:t>
      </w:r>
      <w:r w:rsidR="009331B0" w:rsidRPr="00EA48F1">
        <w:rPr>
          <w:rFonts w:ascii="Times New Roman" w:hAnsi="Times New Roman"/>
          <w:b/>
          <w:bCs/>
          <w:sz w:val="24"/>
          <w:szCs w:val="24"/>
        </w:rPr>
        <w:t>.b) Garantie de buna executie:</w:t>
      </w:r>
    </w:p>
    <w:p w:rsidR="009331B0" w:rsidRPr="00A804AD" w:rsidRDefault="00E44D66" w:rsidP="00A804AD">
      <w:pPr>
        <w:shd w:val="clear" w:color="auto" w:fill="F5F5F5"/>
        <w:spacing w:after="0" w:line="240" w:lineRule="auto"/>
        <w:ind w:firstLine="720"/>
        <w:jc w:val="both"/>
        <w:rPr>
          <w:rFonts w:ascii="Times New Roman" w:hAnsi="Times New Roman"/>
        </w:rPr>
      </w:pPr>
      <w:r>
        <w:rPr>
          <w:rFonts w:ascii="Times New Roman" w:hAnsi="Times New Roman"/>
        </w:rPr>
        <w:t>In cuantum de 10</w:t>
      </w:r>
      <w:r w:rsidR="009331B0" w:rsidRPr="00A804AD">
        <w:rPr>
          <w:rFonts w:ascii="Times New Roman" w:hAnsi="Times New Roman"/>
        </w:rPr>
        <w:t>% din valoarea contractului, fără TVA. Se va constitui in termen de 5 zile lucratoare de la semnarea contractului prin virament bancar sau printr-un instrument de garantare emis de o instituţie de credit din România sau din alt stat sau de o societate de asigurări, în condiţiile legii, şi devine anexă la contract, in conformitate cu art. 40, alin (1) din HG nr. 395/2016. Nu se accepta constiturea garantiei de buna executie prin retineri succesive. Garantia de buna executie va fi executata de catre autoritatea contractanta in situatiile prevazute la art. 41 din HG nr. 395/2016. Garantia de buna executie se elibereaza/restituie in conditiile prevazute la art. 42, alin. 3 din HG nr. 395/2016.</w:t>
      </w:r>
    </w:p>
    <w:p w:rsidR="009331B0" w:rsidRPr="00EA48F1" w:rsidRDefault="00EA48F1" w:rsidP="009331B0">
      <w:pPr>
        <w:shd w:val="clear" w:color="auto" w:fill="FFFFFF"/>
        <w:spacing w:after="0"/>
        <w:ind w:left="788" w:right="204"/>
        <w:jc w:val="both"/>
        <w:outlineLvl w:val="3"/>
        <w:rPr>
          <w:rFonts w:ascii="Times New Roman" w:hAnsi="Times New Roman"/>
          <w:b/>
          <w:bCs/>
          <w:sz w:val="24"/>
          <w:szCs w:val="24"/>
        </w:rPr>
      </w:pPr>
      <w:r w:rsidRPr="00EA48F1">
        <w:rPr>
          <w:rFonts w:ascii="Times New Roman" w:hAnsi="Times New Roman"/>
          <w:b/>
          <w:bCs/>
          <w:sz w:val="24"/>
          <w:szCs w:val="24"/>
        </w:rPr>
        <w:t>3.1.5</w:t>
      </w:r>
      <w:r w:rsidR="009331B0" w:rsidRPr="00EA48F1">
        <w:rPr>
          <w:rFonts w:ascii="Times New Roman" w:hAnsi="Times New Roman"/>
          <w:b/>
          <w:bCs/>
          <w:sz w:val="24"/>
          <w:szCs w:val="24"/>
        </w:rPr>
        <w:t>) Legislatia aplicabila:</w:t>
      </w:r>
    </w:p>
    <w:p w:rsidR="009331B0" w:rsidRPr="00EA48F1" w:rsidRDefault="009331B0" w:rsidP="00EA48F1">
      <w:pPr>
        <w:shd w:val="clear" w:color="auto" w:fill="FFFFFF"/>
        <w:spacing w:after="0" w:line="299" w:lineRule="atLeast"/>
        <w:jc w:val="both"/>
        <w:rPr>
          <w:rFonts w:ascii="Times New Roman" w:hAnsi="Times New Roman"/>
        </w:rPr>
      </w:pPr>
      <w:r w:rsidRPr="00EA48F1">
        <w:rPr>
          <w:rFonts w:ascii="Times New Roman" w:hAnsi="Times New Roman"/>
        </w:rPr>
        <w:t>a) Legea privind achizitiile nr 98/2016</w:t>
      </w:r>
    </w:p>
    <w:p w:rsidR="009331B0" w:rsidRPr="00EA48F1" w:rsidRDefault="009331B0" w:rsidP="00EA48F1">
      <w:pPr>
        <w:shd w:val="clear" w:color="auto" w:fill="FFFFFF"/>
        <w:spacing w:after="0" w:line="299" w:lineRule="atLeast"/>
        <w:jc w:val="both"/>
        <w:rPr>
          <w:rFonts w:ascii="Times New Roman" w:hAnsi="Times New Roman"/>
        </w:rPr>
      </w:pPr>
      <w:r w:rsidRPr="00EA48F1">
        <w:rPr>
          <w:rFonts w:ascii="Times New Roman" w:hAnsi="Times New Roman"/>
        </w:rPr>
        <w:t>b) Legea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nr 101/2016;</w:t>
      </w:r>
    </w:p>
    <w:p w:rsidR="009331B0" w:rsidRPr="00EA48F1" w:rsidRDefault="009331B0" w:rsidP="00EA48F1">
      <w:pPr>
        <w:shd w:val="clear" w:color="auto" w:fill="FFFFFF"/>
        <w:spacing w:after="0" w:line="299" w:lineRule="atLeast"/>
        <w:jc w:val="both"/>
        <w:rPr>
          <w:rFonts w:ascii="Times New Roman" w:hAnsi="Times New Roman"/>
        </w:rPr>
      </w:pPr>
      <w:r w:rsidRPr="00EA48F1">
        <w:rPr>
          <w:rFonts w:ascii="Times New Roman" w:hAnsi="Times New Roman"/>
        </w:rPr>
        <w:t xml:space="preserve">c) </w:t>
      </w:r>
      <w:r w:rsidR="00EA48F1" w:rsidRPr="00EA48F1">
        <w:rPr>
          <w:rFonts w:ascii="Times New Roman" w:hAnsi="Times New Roman"/>
        </w:rPr>
        <w:t xml:space="preserve">Legislație </w:t>
      </w:r>
      <w:r w:rsidRPr="00EA48F1">
        <w:rPr>
          <w:rFonts w:ascii="Times New Roman" w:hAnsi="Times New Roman"/>
        </w:rPr>
        <w:t>www.anap.gov.ro</w:t>
      </w:r>
    </w:p>
    <w:p w:rsidR="00EA48F1" w:rsidRPr="00EA48F1" w:rsidRDefault="00EA48F1" w:rsidP="00EA48F1">
      <w:pPr>
        <w:shd w:val="clear" w:color="auto" w:fill="F5F5F5"/>
        <w:spacing w:after="0"/>
        <w:jc w:val="both"/>
        <w:rPr>
          <w:rFonts w:ascii="Times New Roman" w:hAnsi="Times New Roman"/>
        </w:rPr>
      </w:pPr>
      <w:r w:rsidRPr="00EA48F1">
        <w:rPr>
          <w:rFonts w:ascii="Times New Roman" w:hAnsi="Times New Roman"/>
        </w:rPr>
        <w:t xml:space="preserve">d) </w:t>
      </w:r>
      <w:r w:rsidR="009331B0" w:rsidRPr="00EA48F1">
        <w:rPr>
          <w:rFonts w:ascii="Times New Roman" w:hAnsi="Times New Roman"/>
        </w:rPr>
        <w:t xml:space="preserve">H.G. nr. 395/ 2016 pentru aprobarea normelor de aplicare a prevederilor referitoare la atribuirea contractului de achizitie publica/acordului-cadru din Legea nr. 98/ 2016 privind achizitiile publice; </w:t>
      </w:r>
    </w:p>
    <w:p w:rsidR="00EA48F1" w:rsidRPr="00EA48F1" w:rsidRDefault="00EA48F1" w:rsidP="00EA48F1">
      <w:pPr>
        <w:shd w:val="clear" w:color="auto" w:fill="F5F5F5"/>
        <w:spacing w:after="0"/>
        <w:jc w:val="both"/>
        <w:rPr>
          <w:rFonts w:ascii="Times New Roman" w:hAnsi="Times New Roman"/>
        </w:rPr>
      </w:pPr>
      <w:r w:rsidRPr="00EA48F1">
        <w:rPr>
          <w:rFonts w:ascii="Times New Roman" w:hAnsi="Times New Roman"/>
        </w:rPr>
        <w:t xml:space="preserve">e) </w:t>
      </w:r>
      <w:r w:rsidR="009331B0" w:rsidRPr="00EA48F1">
        <w:rPr>
          <w:rFonts w:ascii="Times New Roman" w:hAnsi="Times New Roman"/>
        </w:rPr>
        <w:t xml:space="preserve"> Legea securitatii si sanatatii in munca nr. 319/ 2006; </w:t>
      </w:r>
    </w:p>
    <w:p w:rsidR="00EA48F1" w:rsidRPr="00EA48F1" w:rsidRDefault="00EA48F1" w:rsidP="00EA48F1">
      <w:pPr>
        <w:shd w:val="clear" w:color="auto" w:fill="F5F5F5"/>
        <w:spacing w:after="0"/>
        <w:jc w:val="both"/>
        <w:rPr>
          <w:rFonts w:ascii="Times New Roman" w:hAnsi="Times New Roman"/>
        </w:rPr>
      </w:pPr>
      <w:r w:rsidRPr="00EA48F1">
        <w:rPr>
          <w:rFonts w:ascii="Times New Roman" w:hAnsi="Times New Roman"/>
        </w:rPr>
        <w:t xml:space="preserve">f) </w:t>
      </w:r>
      <w:r w:rsidR="009331B0" w:rsidRPr="00EA48F1">
        <w:rPr>
          <w:rFonts w:ascii="Times New Roman" w:hAnsi="Times New Roman"/>
        </w:rPr>
        <w:t xml:space="preserve"> Hotararea nr. 355/ 2007 privind supravegherea sănătăţii lucrătorilor; </w:t>
      </w:r>
    </w:p>
    <w:p w:rsidR="00EA48F1" w:rsidRPr="00EA48F1" w:rsidRDefault="00EA48F1" w:rsidP="00EA48F1">
      <w:pPr>
        <w:shd w:val="clear" w:color="auto" w:fill="F5F5F5"/>
        <w:spacing w:after="0"/>
        <w:jc w:val="both"/>
        <w:rPr>
          <w:rFonts w:ascii="Times New Roman" w:hAnsi="Times New Roman"/>
        </w:rPr>
      </w:pPr>
      <w:r w:rsidRPr="00EA48F1">
        <w:rPr>
          <w:rFonts w:ascii="Times New Roman" w:hAnsi="Times New Roman"/>
        </w:rPr>
        <w:t xml:space="preserve">g) </w:t>
      </w:r>
      <w:r w:rsidR="009331B0" w:rsidRPr="00EA48F1">
        <w:rPr>
          <w:rFonts w:ascii="Times New Roman" w:hAnsi="Times New Roman"/>
        </w:rPr>
        <w:t xml:space="preserve"> Ordonanta nr. 124/1998 privind organizarea si functionarea cabinetelor medicale; </w:t>
      </w:r>
    </w:p>
    <w:p w:rsidR="009331B0" w:rsidRPr="00E05B04" w:rsidRDefault="00EA48F1" w:rsidP="00E05B04">
      <w:pPr>
        <w:shd w:val="clear" w:color="auto" w:fill="F5F5F5"/>
        <w:spacing w:after="0"/>
        <w:jc w:val="both"/>
        <w:rPr>
          <w:rFonts w:ascii="Segoe UI" w:hAnsi="Segoe UI" w:cs="Segoe UI"/>
          <w:color w:val="333333"/>
          <w:sz w:val="18"/>
          <w:szCs w:val="18"/>
        </w:rPr>
      </w:pPr>
      <w:r w:rsidRPr="00EA48F1">
        <w:rPr>
          <w:rFonts w:ascii="Times New Roman" w:hAnsi="Times New Roman"/>
        </w:rPr>
        <w:lastRenderedPageBreak/>
        <w:t xml:space="preserve">h) </w:t>
      </w:r>
      <w:r w:rsidR="009331B0" w:rsidRPr="00EA48F1">
        <w:rPr>
          <w:rFonts w:ascii="Times New Roman" w:hAnsi="Times New Roman"/>
        </w:rPr>
        <w:t xml:space="preserve"> Odinul Ministrului Sanatatii nr. 240/2004 privind aprobarea Standardelor minimale pentru acreditarea cabinetelor medicale de medicina muncii şi a baremului minimal de dotare a acestora;</w:t>
      </w:r>
    </w:p>
    <w:p w:rsidR="00E05B04" w:rsidRPr="00E05B04" w:rsidRDefault="00E05B04" w:rsidP="00E05B04">
      <w:pPr>
        <w:shd w:val="clear" w:color="auto" w:fill="FFFFFF"/>
        <w:spacing w:after="0" w:line="312" w:lineRule="atLeast"/>
        <w:ind w:left="584"/>
        <w:jc w:val="both"/>
        <w:outlineLvl w:val="2"/>
        <w:rPr>
          <w:rFonts w:ascii="Times New Roman" w:hAnsi="Times New Roman"/>
          <w:b/>
          <w:bCs/>
          <w:sz w:val="24"/>
          <w:szCs w:val="24"/>
        </w:rPr>
      </w:pPr>
      <w:r>
        <w:rPr>
          <w:rFonts w:ascii="Times New Roman" w:hAnsi="Times New Roman"/>
          <w:b/>
          <w:bCs/>
          <w:sz w:val="24"/>
          <w:szCs w:val="24"/>
        </w:rPr>
        <w:t>3</w:t>
      </w:r>
      <w:r w:rsidRPr="00E05B04">
        <w:rPr>
          <w:rFonts w:ascii="Times New Roman" w:hAnsi="Times New Roman"/>
          <w:b/>
          <w:bCs/>
          <w:sz w:val="24"/>
          <w:szCs w:val="24"/>
        </w:rPr>
        <w:t>.2) CONDITII REFERITOARE LA CONTRACT:</w:t>
      </w:r>
    </w:p>
    <w:p w:rsidR="00E05B04" w:rsidRPr="00E05B04" w:rsidRDefault="00E05B04" w:rsidP="00E05B04">
      <w:pPr>
        <w:shd w:val="clear" w:color="auto" w:fill="FFFFFF"/>
        <w:spacing w:after="0" w:line="258" w:lineRule="atLeast"/>
        <w:ind w:left="584"/>
        <w:jc w:val="both"/>
        <w:rPr>
          <w:rFonts w:ascii="Times New Roman" w:hAnsi="Times New Roman"/>
          <w:sz w:val="24"/>
          <w:szCs w:val="24"/>
        </w:rPr>
      </w:pPr>
      <w:r>
        <w:rPr>
          <w:rFonts w:ascii="Times New Roman" w:hAnsi="Times New Roman"/>
          <w:b/>
          <w:bCs/>
          <w:sz w:val="24"/>
          <w:szCs w:val="24"/>
        </w:rPr>
        <w:t>3</w:t>
      </w:r>
      <w:r w:rsidRPr="00E05B04">
        <w:rPr>
          <w:rFonts w:ascii="Times New Roman" w:hAnsi="Times New Roman"/>
          <w:b/>
          <w:bCs/>
          <w:sz w:val="24"/>
          <w:szCs w:val="24"/>
        </w:rPr>
        <w:t>.2.1) Prestarea serviciilor in cauza este rezervata unei anumite profesii</w:t>
      </w:r>
      <w:r w:rsidRPr="00E05B04">
        <w:rPr>
          <w:rFonts w:ascii="Times New Roman" w:hAnsi="Times New Roman"/>
          <w:sz w:val="24"/>
          <w:szCs w:val="24"/>
        </w:rPr>
        <w:t xml:space="preserve"> - Nu</w:t>
      </w:r>
    </w:p>
    <w:p w:rsidR="00E05B04" w:rsidRPr="00E05B04" w:rsidRDefault="00E05B04" w:rsidP="00E05B04">
      <w:pPr>
        <w:shd w:val="clear" w:color="auto" w:fill="FFFFFF"/>
        <w:spacing w:after="68" w:line="258" w:lineRule="atLeast"/>
        <w:ind w:left="584"/>
        <w:jc w:val="both"/>
        <w:rPr>
          <w:rFonts w:ascii="Times New Roman" w:hAnsi="Times New Roman"/>
        </w:rPr>
      </w:pPr>
      <w:r w:rsidRPr="00E05B04">
        <w:rPr>
          <w:rFonts w:ascii="Times New Roman" w:hAnsi="Times New Roman"/>
          <w:b/>
          <w:bCs/>
        </w:rPr>
        <w:t>3.2.2) Executarea contractului este supusa altor conditii speciale:</w:t>
      </w:r>
      <w:r w:rsidRPr="00E05B04">
        <w:rPr>
          <w:rFonts w:ascii="Times New Roman" w:hAnsi="Times New Roman"/>
        </w:rPr>
        <w:t xml:space="preserve"> Nu</w:t>
      </w:r>
    </w:p>
    <w:p w:rsidR="00E05B04" w:rsidRPr="00E05B04" w:rsidRDefault="00E05B04" w:rsidP="00E05B04">
      <w:pPr>
        <w:shd w:val="clear" w:color="auto" w:fill="FFFFFF"/>
        <w:spacing w:after="0"/>
        <w:ind w:right="204" w:firstLine="584"/>
        <w:jc w:val="both"/>
        <w:outlineLvl w:val="3"/>
        <w:rPr>
          <w:rFonts w:ascii="Times New Roman" w:hAnsi="Times New Roman"/>
          <w:b/>
          <w:bCs/>
        </w:rPr>
      </w:pPr>
      <w:r>
        <w:rPr>
          <w:rFonts w:ascii="Times New Roman" w:hAnsi="Times New Roman"/>
          <w:b/>
          <w:bCs/>
        </w:rPr>
        <w:t>3.</w:t>
      </w:r>
      <w:r w:rsidRPr="00E05B04">
        <w:rPr>
          <w:rFonts w:ascii="Times New Roman" w:hAnsi="Times New Roman"/>
          <w:b/>
          <w:bCs/>
        </w:rPr>
        <w:t>.2.3) Informatii privind personalul responsabil cu executarea contractului:</w:t>
      </w:r>
    </w:p>
    <w:p w:rsidR="00E05B04" w:rsidRPr="00E05B04" w:rsidRDefault="00E05B04" w:rsidP="00E05B04">
      <w:pPr>
        <w:shd w:val="clear" w:color="auto" w:fill="FFFFFF"/>
        <w:spacing w:after="0" w:line="258" w:lineRule="atLeast"/>
        <w:ind w:left="584"/>
        <w:jc w:val="both"/>
        <w:rPr>
          <w:rFonts w:ascii="Times New Roman" w:hAnsi="Times New Roman"/>
        </w:rPr>
      </w:pPr>
      <w:r w:rsidRPr="00E05B04">
        <w:rPr>
          <w:rFonts w:ascii="Times New Roman" w:hAnsi="Times New Roman"/>
        </w:rPr>
        <w:t>Obligatie de a preciza numele si calificarile profesionale ale angajatilor desemnati pentru executarea contractuluiNu</w:t>
      </w:r>
    </w:p>
    <w:p w:rsidR="00E05B04" w:rsidRPr="00E05B04" w:rsidRDefault="004268C8" w:rsidP="00E05B04">
      <w:pPr>
        <w:pStyle w:val="ListParagraph"/>
        <w:numPr>
          <w:ilvl w:val="0"/>
          <w:numId w:val="2"/>
        </w:numPr>
        <w:shd w:val="clear" w:color="auto" w:fill="EDEDE4"/>
        <w:spacing w:after="0"/>
        <w:jc w:val="both"/>
        <w:rPr>
          <w:rFonts w:ascii="Times New Roman" w:hAnsi="Times New Roman"/>
          <w:b/>
          <w:sz w:val="24"/>
          <w:szCs w:val="24"/>
        </w:rPr>
      </w:pPr>
      <w:hyperlink r:id="rId12" w:history="1">
        <w:r w:rsidR="00E05B04" w:rsidRPr="00E05B04">
          <w:rPr>
            <w:rFonts w:ascii="Times New Roman" w:hAnsi="Times New Roman"/>
            <w:b/>
            <w:caps/>
            <w:sz w:val="24"/>
            <w:szCs w:val="24"/>
          </w:rPr>
          <w:t>SECTIUNEA IV PROCEDURA</w:t>
        </w:r>
      </w:hyperlink>
    </w:p>
    <w:p w:rsidR="00E05B04" w:rsidRPr="00E05B04" w:rsidRDefault="00E05B04" w:rsidP="00E05B04">
      <w:pPr>
        <w:shd w:val="clear" w:color="auto" w:fill="FFFFFF"/>
        <w:spacing w:after="0" w:line="312" w:lineRule="atLeast"/>
        <w:ind w:left="584"/>
        <w:jc w:val="both"/>
        <w:outlineLvl w:val="2"/>
        <w:rPr>
          <w:rFonts w:ascii="Times New Roman" w:hAnsi="Times New Roman"/>
          <w:b/>
          <w:bCs/>
        </w:rPr>
      </w:pPr>
      <w:r w:rsidRPr="00E05B04">
        <w:rPr>
          <w:rFonts w:ascii="Times New Roman" w:hAnsi="Times New Roman"/>
          <w:b/>
          <w:bCs/>
        </w:rPr>
        <w:t>4.1 Descriere</w:t>
      </w:r>
    </w:p>
    <w:p w:rsidR="00E05B04" w:rsidRPr="00E05B04" w:rsidRDefault="00E05B04" w:rsidP="00E05B04">
      <w:pPr>
        <w:shd w:val="clear" w:color="auto" w:fill="FFFFFF"/>
        <w:spacing w:after="0"/>
        <w:ind w:left="788" w:right="204"/>
        <w:jc w:val="both"/>
        <w:outlineLvl w:val="3"/>
        <w:rPr>
          <w:rFonts w:ascii="Times New Roman" w:hAnsi="Times New Roman"/>
          <w:b/>
          <w:bCs/>
        </w:rPr>
      </w:pPr>
      <w:r>
        <w:rPr>
          <w:rFonts w:ascii="Times New Roman" w:hAnsi="Times New Roman"/>
          <w:b/>
          <w:bCs/>
        </w:rPr>
        <w:t xml:space="preserve"> </w:t>
      </w:r>
      <w:r w:rsidRPr="00E05B04">
        <w:rPr>
          <w:rFonts w:ascii="Times New Roman" w:hAnsi="Times New Roman"/>
          <w:b/>
          <w:bCs/>
        </w:rPr>
        <w:t>4.1.1 Tipul procedurii si modalitatea de desfasurare:</w:t>
      </w:r>
    </w:p>
    <w:p w:rsidR="00E05B04" w:rsidRPr="00E05B04" w:rsidRDefault="00E05B04" w:rsidP="00E05B04">
      <w:pPr>
        <w:shd w:val="clear" w:color="auto" w:fill="FFFFFF"/>
        <w:spacing w:after="68" w:line="258" w:lineRule="atLeast"/>
        <w:ind w:left="584"/>
        <w:jc w:val="both"/>
        <w:rPr>
          <w:rFonts w:ascii="Times New Roman" w:hAnsi="Times New Roman"/>
        </w:rPr>
      </w:pPr>
      <w:r w:rsidRPr="00E05B04">
        <w:rPr>
          <w:rFonts w:ascii="Times New Roman" w:hAnsi="Times New Roman"/>
          <w:b/>
          <w:bCs/>
        </w:rPr>
        <w:t xml:space="preserve">    4.1.1.a) Modalitatea de desfasurare a procedurii de atribuire:</w:t>
      </w:r>
      <w:r w:rsidRPr="00E05B04">
        <w:rPr>
          <w:rFonts w:ascii="Times New Roman" w:hAnsi="Times New Roman"/>
        </w:rPr>
        <w:t xml:space="preserve"> Online</w:t>
      </w:r>
    </w:p>
    <w:p w:rsidR="00E05B04" w:rsidRPr="00E05B04" w:rsidRDefault="00E05B04" w:rsidP="00E05B04">
      <w:pPr>
        <w:shd w:val="clear" w:color="auto" w:fill="FFFFFF"/>
        <w:spacing w:after="68" w:line="258" w:lineRule="atLeast"/>
        <w:ind w:left="584"/>
        <w:jc w:val="both"/>
        <w:rPr>
          <w:rFonts w:ascii="Times New Roman" w:hAnsi="Times New Roman"/>
        </w:rPr>
      </w:pPr>
      <w:r w:rsidRPr="00E05B04">
        <w:rPr>
          <w:rFonts w:ascii="Times New Roman" w:hAnsi="Times New Roman"/>
          <w:b/>
          <w:bCs/>
        </w:rPr>
        <w:t xml:space="preserve">    4.1.1.b) Tipul Procedurii</w:t>
      </w:r>
      <w:r w:rsidRPr="00E05B04">
        <w:rPr>
          <w:rFonts w:ascii="Times New Roman" w:hAnsi="Times New Roman"/>
        </w:rPr>
        <w:t xml:space="preserve"> Procedura pro</w:t>
      </w:r>
      <w:r w:rsidR="00E44D66">
        <w:rPr>
          <w:rFonts w:ascii="Times New Roman" w:hAnsi="Times New Roman"/>
        </w:rPr>
        <w:t xml:space="preserve">prie </w:t>
      </w:r>
      <w:r w:rsidR="00E44D66" w:rsidRPr="00E44D66">
        <w:rPr>
          <w:rFonts w:ascii="Times New Roman" w:hAnsi="Times New Roman"/>
        </w:rPr>
        <w:t>pentru achizitiile publice de servicii sociale si alte servicii specifice din categoria celor incluse in Anexa nr. 2 la Legea 98/2016 privind achizitiile publice</w:t>
      </w:r>
      <w:r w:rsidRPr="00E05B04">
        <w:rPr>
          <w:rFonts w:ascii="Times New Roman" w:hAnsi="Times New Roman"/>
        </w:rPr>
        <w:t>, într-o singura etapa.</w:t>
      </w:r>
    </w:p>
    <w:p w:rsidR="00E05B04" w:rsidRPr="00E05B04" w:rsidRDefault="00E05B04" w:rsidP="00E05B04">
      <w:pPr>
        <w:shd w:val="clear" w:color="auto" w:fill="FFFFFF"/>
        <w:spacing w:after="0"/>
        <w:ind w:left="788" w:right="204"/>
        <w:jc w:val="both"/>
        <w:outlineLvl w:val="3"/>
        <w:rPr>
          <w:rFonts w:ascii="Times New Roman" w:hAnsi="Times New Roman"/>
          <w:b/>
          <w:bCs/>
        </w:rPr>
      </w:pPr>
      <w:r>
        <w:rPr>
          <w:rFonts w:ascii="Times New Roman" w:hAnsi="Times New Roman"/>
          <w:b/>
          <w:bCs/>
        </w:rPr>
        <w:t xml:space="preserve"> 4.1.2</w:t>
      </w:r>
      <w:r w:rsidRPr="00E05B04">
        <w:rPr>
          <w:rFonts w:ascii="Times New Roman" w:hAnsi="Times New Roman"/>
          <w:b/>
          <w:bCs/>
        </w:rPr>
        <w:t xml:space="preserve"> Informatii privind un acord-cadru sau un sistem dinamic de achizitii:</w:t>
      </w:r>
    </w:p>
    <w:p w:rsidR="00E05B04" w:rsidRPr="00E05B04" w:rsidRDefault="00E05B04" w:rsidP="00E05B04">
      <w:pPr>
        <w:shd w:val="clear" w:color="auto" w:fill="FFFFFF"/>
        <w:spacing w:after="68" w:line="258" w:lineRule="atLeast"/>
        <w:ind w:left="584"/>
        <w:jc w:val="both"/>
        <w:rPr>
          <w:rFonts w:ascii="Times New Roman" w:hAnsi="Times New Roman"/>
        </w:rPr>
      </w:pPr>
      <w:r w:rsidRPr="00E05B04">
        <w:rPr>
          <w:rFonts w:ascii="Times New Roman" w:hAnsi="Times New Roman"/>
        </w:rPr>
        <w:t>Ofertele trebuie depuse pentru: Contract de achizitii publice.</w:t>
      </w:r>
    </w:p>
    <w:p w:rsidR="00E05B04" w:rsidRPr="00E05B04" w:rsidRDefault="00E05B04" w:rsidP="00E05B04">
      <w:pPr>
        <w:shd w:val="clear" w:color="auto" w:fill="FFFFFF"/>
        <w:spacing w:after="0"/>
        <w:ind w:left="788" w:right="204"/>
        <w:jc w:val="both"/>
        <w:outlineLvl w:val="3"/>
        <w:rPr>
          <w:rFonts w:ascii="Times New Roman" w:hAnsi="Times New Roman"/>
          <w:b/>
          <w:bCs/>
        </w:rPr>
      </w:pPr>
      <w:r w:rsidRPr="00E05B04">
        <w:rPr>
          <w:rFonts w:ascii="Times New Roman" w:hAnsi="Times New Roman"/>
          <w:b/>
          <w:bCs/>
        </w:rPr>
        <w:t>4.1.3 Informatii despre licitatia electronica:</w:t>
      </w:r>
    </w:p>
    <w:p w:rsidR="00E05B04" w:rsidRPr="00E05B04" w:rsidRDefault="00E05B04" w:rsidP="00E05B04">
      <w:pPr>
        <w:shd w:val="clear" w:color="auto" w:fill="FFFFFF"/>
        <w:spacing w:after="68" w:line="258" w:lineRule="atLeast"/>
        <w:ind w:left="584"/>
        <w:jc w:val="both"/>
        <w:rPr>
          <w:rFonts w:ascii="Times New Roman" w:hAnsi="Times New Roman"/>
        </w:rPr>
      </w:pPr>
      <w:r w:rsidRPr="00E05B04">
        <w:rPr>
          <w:rFonts w:ascii="Times New Roman" w:hAnsi="Times New Roman"/>
        </w:rPr>
        <w:t>Se va organiza o licitatie electronica:</w:t>
      </w:r>
      <w:r>
        <w:rPr>
          <w:rFonts w:ascii="Times New Roman" w:hAnsi="Times New Roman"/>
        </w:rPr>
        <w:t xml:space="preserve"> </w:t>
      </w:r>
      <w:r w:rsidRPr="00E05B04">
        <w:rPr>
          <w:rFonts w:ascii="Times New Roman" w:hAnsi="Times New Roman"/>
        </w:rPr>
        <w:t>Nu</w:t>
      </w:r>
    </w:p>
    <w:p w:rsidR="00E05B04" w:rsidRPr="00E05B04" w:rsidRDefault="00E05B04" w:rsidP="00E05B04">
      <w:pPr>
        <w:shd w:val="clear" w:color="auto" w:fill="FFFFFF"/>
        <w:spacing w:after="0"/>
        <w:ind w:left="788" w:right="204"/>
        <w:jc w:val="both"/>
        <w:outlineLvl w:val="3"/>
        <w:rPr>
          <w:rFonts w:ascii="Times New Roman" w:hAnsi="Times New Roman"/>
          <w:b/>
          <w:bCs/>
        </w:rPr>
      </w:pPr>
      <w:r w:rsidRPr="00E05B04">
        <w:rPr>
          <w:rFonts w:ascii="Times New Roman" w:hAnsi="Times New Roman"/>
          <w:b/>
          <w:bCs/>
        </w:rPr>
        <w:t>4.1.4 Informatii despre Acordul privind achizitiile publice (AAP):</w:t>
      </w:r>
    </w:p>
    <w:p w:rsidR="00E05B04" w:rsidRPr="00E05B04" w:rsidRDefault="00E05B04" w:rsidP="00E05B04">
      <w:pPr>
        <w:shd w:val="clear" w:color="auto" w:fill="FFFFFF"/>
        <w:spacing w:after="68" w:line="258" w:lineRule="atLeast"/>
        <w:ind w:left="584"/>
        <w:jc w:val="both"/>
        <w:rPr>
          <w:rFonts w:ascii="Times New Roman" w:hAnsi="Times New Roman"/>
        </w:rPr>
      </w:pPr>
      <w:r w:rsidRPr="00E05B04">
        <w:rPr>
          <w:rFonts w:ascii="Times New Roman" w:hAnsi="Times New Roman"/>
        </w:rPr>
        <w:t>Achizitia intra sub incidenta acordului privind contractele de achizitii publice:Nu</w:t>
      </w:r>
    </w:p>
    <w:p w:rsidR="00E05B04" w:rsidRPr="00E05B04" w:rsidRDefault="00E05B04" w:rsidP="00E05B04">
      <w:pPr>
        <w:shd w:val="clear" w:color="auto" w:fill="FFFFFF"/>
        <w:spacing w:after="0" w:line="312" w:lineRule="atLeast"/>
        <w:ind w:left="584"/>
        <w:jc w:val="both"/>
        <w:outlineLvl w:val="2"/>
        <w:rPr>
          <w:rFonts w:ascii="Times New Roman" w:hAnsi="Times New Roman"/>
          <w:b/>
          <w:bCs/>
          <w:sz w:val="24"/>
          <w:szCs w:val="24"/>
        </w:rPr>
      </w:pPr>
      <w:r w:rsidRPr="00E05B04">
        <w:rPr>
          <w:rFonts w:ascii="Times New Roman" w:hAnsi="Times New Roman"/>
          <w:b/>
          <w:bCs/>
          <w:sz w:val="24"/>
          <w:szCs w:val="24"/>
        </w:rPr>
        <w:t>4.2 Informatii administrative</w:t>
      </w:r>
    </w:p>
    <w:p w:rsidR="00E05B04" w:rsidRPr="00E05B04" w:rsidRDefault="00E05B04" w:rsidP="00E05B04">
      <w:pPr>
        <w:shd w:val="clear" w:color="auto" w:fill="FFFFFF"/>
        <w:spacing w:after="0"/>
        <w:ind w:left="788" w:right="204"/>
        <w:jc w:val="both"/>
        <w:outlineLvl w:val="3"/>
        <w:rPr>
          <w:rFonts w:ascii="Times New Roman" w:hAnsi="Times New Roman"/>
          <w:b/>
          <w:bCs/>
        </w:rPr>
      </w:pPr>
      <w:r>
        <w:rPr>
          <w:rFonts w:ascii="Times New Roman" w:hAnsi="Times New Roman"/>
          <w:b/>
          <w:bCs/>
        </w:rPr>
        <w:t>4.2.1</w:t>
      </w:r>
      <w:r w:rsidRPr="00E05B04">
        <w:rPr>
          <w:rFonts w:ascii="Times New Roman" w:hAnsi="Times New Roman"/>
          <w:b/>
          <w:bCs/>
        </w:rPr>
        <w:t xml:space="preserve"> Limbile in care pot fi depuse ofertele sau cererile de participare</w:t>
      </w:r>
    </w:p>
    <w:p w:rsidR="00E05B04" w:rsidRPr="00E05B04" w:rsidRDefault="00E05B04" w:rsidP="00E05B04">
      <w:pPr>
        <w:shd w:val="clear" w:color="auto" w:fill="FFFFFF"/>
        <w:spacing w:after="68"/>
        <w:ind w:left="584"/>
        <w:jc w:val="both"/>
        <w:rPr>
          <w:rFonts w:ascii="Times New Roman" w:hAnsi="Times New Roman"/>
        </w:rPr>
      </w:pPr>
      <w:r w:rsidRPr="00E05B04">
        <w:rPr>
          <w:rFonts w:ascii="Times New Roman" w:hAnsi="Times New Roman"/>
        </w:rPr>
        <w:t>Romana</w:t>
      </w:r>
    </w:p>
    <w:p w:rsidR="00E05B04" w:rsidRPr="00E05B04" w:rsidRDefault="00E05B04" w:rsidP="00E05B04">
      <w:pPr>
        <w:shd w:val="clear" w:color="auto" w:fill="FFFFFF"/>
        <w:spacing w:after="68" w:line="258" w:lineRule="atLeast"/>
        <w:ind w:left="584"/>
        <w:jc w:val="both"/>
        <w:rPr>
          <w:rFonts w:ascii="Times New Roman" w:hAnsi="Times New Roman"/>
        </w:rPr>
      </w:pPr>
      <w:r w:rsidRPr="00E05B04">
        <w:rPr>
          <w:rFonts w:ascii="Times New Roman" w:hAnsi="Times New Roman"/>
        </w:rPr>
        <w:t>Moneda in care se transmite oferta financiara:RON.</w:t>
      </w:r>
    </w:p>
    <w:p w:rsidR="00E05B04" w:rsidRPr="00E05B04" w:rsidRDefault="00E05B04" w:rsidP="00E05B04">
      <w:pPr>
        <w:shd w:val="clear" w:color="auto" w:fill="FFFFFF"/>
        <w:spacing w:after="0"/>
        <w:ind w:left="788" w:right="204"/>
        <w:jc w:val="both"/>
        <w:outlineLvl w:val="3"/>
        <w:rPr>
          <w:rFonts w:ascii="Times New Roman" w:hAnsi="Times New Roman"/>
          <w:b/>
          <w:bCs/>
        </w:rPr>
      </w:pPr>
      <w:r>
        <w:rPr>
          <w:rFonts w:ascii="Times New Roman" w:hAnsi="Times New Roman"/>
          <w:b/>
          <w:bCs/>
        </w:rPr>
        <w:t>4.2.2</w:t>
      </w:r>
      <w:r w:rsidRPr="00E05B04">
        <w:rPr>
          <w:rFonts w:ascii="Times New Roman" w:hAnsi="Times New Roman"/>
          <w:b/>
          <w:bCs/>
        </w:rPr>
        <w:t xml:space="preserve"> Perioada minima pe parcursul careia ofertantul trebuie sa isi mentina oferta</w:t>
      </w:r>
    </w:p>
    <w:p w:rsidR="00E05B04" w:rsidRPr="00E05B04" w:rsidRDefault="00E05B04" w:rsidP="00E05B04">
      <w:pPr>
        <w:shd w:val="clear" w:color="auto" w:fill="FFFFFF"/>
        <w:spacing w:after="68" w:line="258" w:lineRule="atLeast"/>
        <w:ind w:left="584"/>
        <w:jc w:val="both"/>
        <w:rPr>
          <w:rFonts w:ascii="Times New Roman" w:hAnsi="Times New Roman"/>
        </w:rPr>
      </w:pPr>
      <w:r w:rsidRPr="00E05B04">
        <w:rPr>
          <w:rFonts w:ascii="Times New Roman" w:hAnsi="Times New Roman"/>
        </w:rPr>
        <w:t>2 luni (de la termenul limita de primire a ofertelor).</w:t>
      </w:r>
    </w:p>
    <w:p w:rsidR="00E05B04" w:rsidRPr="00E05B04" w:rsidRDefault="00E05B04" w:rsidP="00E05B04">
      <w:pPr>
        <w:shd w:val="clear" w:color="auto" w:fill="FFFFFF"/>
        <w:spacing w:after="0" w:line="312" w:lineRule="atLeast"/>
        <w:ind w:left="584"/>
        <w:jc w:val="both"/>
        <w:outlineLvl w:val="2"/>
        <w:rPr>
          <w:rFonts w:ascii="Times New Roman" w:hAnsi="Times New Roman"/>
          <w:b/>
          <w:bCs/>
          <w:sz w:val="24"/>
          <w:szCs w:val="24"/>
        </w:rPr>
      </w:pPr>
      <w:r w:rsidRPr="00E05B04">
        <w:rPr>
          <w:rFonts w:ascii="Times New Roman" w:hAnsi="Times New Roman"/>
          <w:b/>
          <w:bCs/>
          <w:sz w:val="24"/>
          <w:szCs w:val="24"/>
        </w:rPr>
        <w:t>4.3 Prezentarea ofertei</w:t>
      </w:r>
    </w:p>
    <w:p w:rsidR="00E05B04" w:rsidRPr="00E05B04" w:rsidRDefault="00E05B04" w:rsidP="00E05B04">
      <w:pPr>
        <w:shd w:val="clear" w:color="auto" w:fill="FFFFFF"/>
        <w:spacing w:after="0"/>
        <w:ind w:left="788" w:right="204"/>
        <w:jc w:val="both"/>
        <w:outlineLvl w:val="3"/>
        <w:rPr>
          <w:rFonts w:ascii="Times New Roman" w:hAnsi="Times New Roman"/>
          <w:b/>
          <w:bCs/>
        </w:rPr>
      </w:pPr>
      <w:r w:rsidRPr="00E05B04">
        <w:rPr>
          <w:rFonts w:ascii="Times New Roman" w:hAnsi="Times New Roman"/>
          <w:b/>
          <w:bCs/>
        </w:rPr>
        <w:t>4.3.1 Modul de prezentare al propunerii tehnice</w:t>
      </w:r>
    </w:p>
    <w:p w:rsidR="00E05B04" w:rsidRPr="001E617A" w:rsidRDefault="00E05B04" w:rsidP="001E617A">
      <w:pPr>
        <w:pStyle w:val="ListParagraph"/>
        <w:numPr>
          <w:ilvl w:val="0"/>
          <w:numId w:val="10"/>
        </w:numPr>
        <w:shd w:val="clear" w:color="auto" w:fill="FFFFFF"/>
        <w:spacing w:after="68" w:line="240" w:lineRule="auto"/>
        <w:ind w:left="0" w:firstLine="0"/>
        <w:jc w:val="both"/>
        <w:rPr>
          <w:rFonts w:ascii="Times New Roman" w:hAnsi="Times New Roman"/>
        </w:rPr>
      </w:pPr>
      <w:r w:rsidRPr="001E617A">
        <w:rPr>
          <w:rFonts w:ascii="Times New Roman" w:hAnsi="Times New Roman"/>
        </w:rPr>
        <w:t>Ofertanul va elabora si prezenta propunerea tehnica in asa fel incat, in procesul de evaluare, informatiile din cuprinsul acesteia sa permita identificarea facila a corespondentei cu caietul de sarcini, sa corespunda in totalitate cu cerintele tehnice din caietul de sarcini, sa prezinte raspunsuri detaliate la toate cerintele;</w:t>
      </w:r>
    </w:p>
    <w:p w:rsidR="001E617A" w:rsidRPr="001E617A" w:rsidRDefault="00E05B04" w:rsidP="001E617A">
      <w:pPr>
        <w:pStyle w:val="ListParagraph"/>
        <w:numPr>
          <w:ilvl w:val="0"/>
          <w:numId w:val="10"/>
        </w:numPr>
        <w:shd w:val="clear" w:color="auto" w:fill="FFFFFF"/>
        <w:spacing w:after="68" w:line="240" w:lineRule="auto"/>
        <w:ind w:left="0" w:firstLine="0"/>
        <w:jc w:val="both"/>
        <w:rPr>
          <w:rFonts w:ascii="Times New Roman" w:hAnsi="Times New Roman"/>
        </w:rPr>
      </w:pPr>
      <w:r w:rsidRPr="001E617A">
        <w:rPr>
          <w:rFonts w:ascii="Times New Roman" w:hAnsi="Times New Roman"/>
        </w:rPr>
        <w:t xml:space="preserve"> Ofertantul are obligatia de a face dovada conformitatii serviciilor prestate, prin propunerea tehnica prezentată. Propunerea tehnica va respecta in totalitate cerintele caietului de sarcini. Neprezentarea acestor informatii, va conduce la respingerea ofertei; </w:t>
      </w:r>
    </w:p>
    <w:p w:rsidR="001E617A" w:rsidRPr="001E617A" w:rsidRDefault="00E05B04" w:rsidP="001E617A">
      <w:pPr>
        <w:pStyle w:val="ListParagraph"/>
        <w:numPr>
          <w:ilvl w:val="0"/>
          <w:numId w:val="10"/>
        </w:numPr>
        <w:shd w:val="clear" w:color="auto" w:fill="FFFFFF"/>
        <w:spacing w:after="68" w:line="240" w:lineRule="auto"/>
        <w:ind w:left="0" w:firstLine="0"/>
        <w:jc w:val="both"/>
        <w:rPr>
          <w:rFonts w:ascii="Times New Roman" w:hAnsi="Times New Roman"/>
        </w:rPr>
      </w:pPr>
      <w:r w:rsidRPr="001E617A">
        <w:rPr>
          <w:rFonts w:ascii="Times New Roman" w:hAnsi="Times New Roman"/>
        </w:rPr>
        <w:t xml:space="preserve"> Propunerea tehnica va respecta in totalitate cerintele caietului de sarcini. Neprezentarea acestor informatii, va conduce la respingerea ofertei; </w:t>
      </w:r>
    </w:p>
    <w:p w:rsidR="00E05B04" w:rsidRPr="001E617A" w:rsidRDefault="00E05B04" w:rsidP="001E617A">
      <w:pPr>
        <w:pStyle w:val="ListParagraph"/>
        <w:numPr>
          <w:ilvl w:val="0"/>
          <w:numId w:val="10"/>
        </w:numPr>
        <w:shd w:val="clear" w:color="auto" w:fill="FFFFFF"/>
        <w:spacing w:after="68" w:line="240" w:lineRule="auto"/>
        <w:ind w:left="0" w:firstLine="0"/>
        <w:jc w:val="both"/>
        <w:rPr>
          <w:rFonts w:ascii="Times New Roman" w:hAnsi="Times New Roman"/>
        </w:rPr>
      </w:pPr>
      <w:r w:rsidRPr="001E617A">
        <w:rPr>
          <w:rFonts w:ascii="Times New Roman" w:hAnsi="Times New Roman"/>
        </w:rPr>
        <w:t xml:space="preserve"> Oferta va fi prezentata in limba romana. In cazul in care aceasta se prezinta in alta limba, la solicitarea autoritatii contractante, ofertantul are obligatia de a transmite aceste documente insotite de traducere, semnate de reprezentantul ofertantului; Informații detaliate privind reglementările în vigoare la nivel național și trimiterile la condițiile de muncă și de protecție a muncii, securitatea și sănătatea în muncă pot fi obținute de la Inspecția muncii sau de pe site-ul: https://www.inspectiamuncii.ro/ro/86</w:t>
      </w:r>
      <w:r w:rsidR="001E617A" w:rsidRPr="001E617A">
        <w:rPr>
          <w:rFonts w:ascii="Times New Roman" w:hAnsi="Times New Roman"/>
        </w:rPr>
        <w:t>.</w:t>
      </w:r>
      <w:r w:rsidRPr="001E617A">
        <w:rPr>
          <w:rFonts w:ascii="Times New Roman" w:hAnsi="Times New Roman"/>
        </w:rPr>
        <w:t xml:space="preserve"> Ofertantul înțelege că trebuie: a. să respecte toate legile în vigoare care interzic utilizarea muncii forțate sau obligatorii, b. să asigure angajaților condiții de muncă, inclusiv plata salariilor și a beneficiilor, în conformitate cu toate legile în vigoare, c. să se asigure că toți angajații săi îndeplinesc cerințele legale referitoare la vârsta de muncă solicitată în țara de angajare. Respectarea acestor cerințe este o condiție obligatorie pentru atribuirea Contractului. Informații suplimentare privind impozitarea, protecția mediului, sănătatea și siguranța la locul de muncă etc., conform prevederilor legale în România, care trebuie respectate în timpul pregătirii Ofertei, pot fi obținute de către Ofertant de la următoarele instituții publice: I. Ministerul Finanțelor Publice Strada Apolodor, nr. 17, Sector 5, București, România Email: publicinfo@mfinante.gv.ro Tel: 0040 021 319 00 96 83/0040 021 319 97 59 Fax: 0040 021 319 9735 II. Ministerul Mediului, Apelor și Pădurilor B-dul Libertății,nr. 12, Sector 5, București, România Email: srp@mmediu.ro Tel: 0040 021 408 9500 Informații suplimentare cu privire la convențiile de </w:t>
      </w:r>
      <w:r w:rsidRPr="001E617A">
        <w:rPr>
          <w:rFonts w:ascii="Times New Roman" w:hAnsi="Times New Roman"/>
        </w:rPr>
        <w:lastRenderedPageBreak/>
        <w:t>mediu pot fi găsite la următoarea adresă: http://www.mmediu.ro/beta/domenii/relatii-internationale/conventii-de-mediu/ http://www.mmediu.ro/beta/domenii/relatii-internationale/tratate-bilaterale/ III. Ministerul Muncii, Familiei, Protecției Sociale și Persoanele Vârstnice Dem. I. Dobrescu nr. 2-4, Sector 1, București, România Email: relatiicupublicul@mmuncii.ro Tel: 0040 21 313 62 67/00 40 21 315 85 Informații suplimentare cu privire la convențiile sociale pot fi găsite la următoarea adresă: http://www.mmuncii.ro/j33/index.php/ro/legislatie/relatii-internationale/acorduri-bilaterale-in-domeniul-circulatiei-fortei- de-munca</w:t>
      </w:r>
    </w:p>
    <w:p w:rsidR="00E05B04" w:rsidRPr="001E617A" w:rsidRDefault="00AF494E" w:rsidP="00E05B04">
      <w:pPr>
        <w:shd w:val="clear" w:color="auto" w:fill="FFFFFF"/>
        <w:spacing w:after="0"/>
        <w:ind w:left="788" w:right="204"/>
        <w:jc w:val="both"/>
        <w:outlineLvl w:val="3"/>
        <w:rPr>
          <w:rFonts w:ascii="Times New Roman" w:hAnsi="Times New Roman"/>
          <w:b/>
          <w:bCs/>
        </w:rPr>
      </w:pPr>
      <w:r>
        <w:rPr>
          <w:rFonts w:ascii="Times New Roman" w:hAnsi="Times New Roman"/>
          <w:b/>
          <w:bCs/>
        </w:rPr>
        <w:t>4.3</w:t>
      </w:r>
      <w:r w:rsidR="00E05B04" w:rsidRPr="001E617A">
        <w:rPr>
          <w:rFonts w:ascii="Times New Roman" w:hAnsi="Times New Roman"/>
          <w:b/>
          <w:bCs/>
        </w:rPr>
        <w:t>.2 Modul de prezentare al propunerii financiare</w:t>
      </w:r>
    </w:p>
    <w:p w:rsidR="001E617A" w:rsidRPr="00AF494E" w:rsidRDefault="00E05B04" w:rsidP="001E617A">
      <w:pPr>
        <w:pStyle w:val="ListParagraph"/>
        <w:numPr>
          <w:ilvl w:val="0"/>
          <w:numId w:val="11"/>
        </w:numPr>
        <w:shd w:val="clear" w:color="auto" w:fill="FFFFFF"/>
        <w:spacing w:after="68"/>
        <w:ind w:left="0" w:firstLine="0"/>
        <w:jc w:val="both"/>
        <w:rPr>
          <w:rFonts w:ascii="Times New Roman" w:hAnsi="Times New Roman"/>
        </w:rPr>
      </w:pPr>
      <w:r w:rsidRPr="00AF494E">
        <w:rPr>
          <w:rFonts w:ascii="Times New Roman" w:hAnsi="Times New Roman"/>
        </w:rPr>
        <w:t xml:space="preserve">Propunerea Financiara va fi exprimata in LEI, fara TVA; </w:t>
      </w:r>
    </w:p>
    <w:p w:rsidR="00AF494E" w:rsidRPr="00AF494E" w:rsidRDefault="00E05B04" w:rsidP="001E617A">
      <w:pPr>
        <w:pStyle w:val="ListParagraph"/>
        <w:numPr>
          <w:ilvl w:val="0"/>
          <w:numId w:val="11"/>
        </w:numPr>
        <w:shd w:val="clear" w:color="auto" w:fill="FFFFFF"/>
        <w:spacing w:after="68"/>
        <w:ind w:left="0" w:firstLine="0"/>
        <w:jc w:val="both"/>
        <w:rPr>
          <w:rFonts w:ascii="Times New Roman" w:hAnsi="Times New Roman"/>
        </w:rPr>
      </w:pPr>
      <w:r w:rsidRPr="00AF494E">
        <w:rPr>
          <w:rFonts w:ascii="Times New Roman" w:hAnsi="Times New Roman"/>
        </w:rPr>
        <w:t xml:space="preserve"> Se va utiliza formularul de oferta - Formularul nr 1</w:t>
      </w:r>
      <w:r w:rsidR="00AF494E" w:rsidRPr="00AF494E">
        <w:rPr>
          <w:rFonts w:ascii="Times New Roman" w:hAnsi="Times New Roman"/>
        </w:rPr>
        <w:t>, anexa 1 a și 1b</w:t>
      </w:r>
      <w:r w:rsidRPr="00AF494E">
        <w:rPr>
          <w:rFonts w:ascii="Times New Roman" w:hAnsi="Times New Roman"/>
        </w:rPr>
        <w:t xml:space="preserve">; </w:t>
      </w:r>
    </w:p>
    <w:p w:rsidR="00AF494E" w:rsidRPr="00AF494E" w:rsidRDefault="00E05B04" w:rsidP="001E617A">
      <w:pPr>
        <w:pStyle w:val="ListParagraph"/>
        <w:numPr>
          <w:ilvl w:val="0"/>
          <w:numId w:val="11"/>
        </w:numPr>
        <w:shd w:val="clear" w:color="auto" w:fill="FFFFFF"/>
        <w:spacing w:after="68"/>
        <w:ind w:left="0" w:firstLine="0"/>
        <w:jc w:val="both"/>
        <w:rPr>
          <w:rFonts w:ascii="Times New Roman" w:hAnsi="Times New Roman"/>
        </w:rPr>
      </w:pPr>
      <w:r w:rsidRPr="00AF494E">
        <w:rPr>
          <w:rFonts w:ascii="Times New Roman" w:hAnsi="Times New Roman"/>
        </w:rPr>
        <w:t xml:space="preserve"> Oferta de pret trebuie sa acopere toate lucrarile solicitate in caietul de sarcini, asa cum sunt acestea descrise in documentația de atribuire; </w:t>
      </w:r>
    </w:p>
    <w:p w:rsidR="00AF494E" w:rsidRPr="00031A5C" w:rsidRDefault="00E05B04" w:rsidP="00031A5C">
      <w:pPr>
        <w:pStyle w:val="ListParagraph"/>
        <w:numPr>
          <w:ilvl w:val="0"/>
          <w:numId w:val="11"/>
        </w:numPr>
        <w:shd w:val="clear" w:color="auto" w:fill="FFFFFF"/>
        <w:spacing w:after="68"/>
        <w:ind w:left="0" w:firstLine="0"/>
        <w:jc w:val="both"/>
        <w:rPr>
          <w:rFonts w:ascii="Times New Roman" w:hAnsi="Times New Roman"/>
        </w:rPr>
      </w:pPr>
      <w:r w:rsidRPr="00AF494E">
        <w:rPr>
          <w:rFonts w:ascii="Times New Roman" w:hAnsi="Times New Roman"/>
        </w:rPr>
        <w:t xml:space="preserve"> Propunerea Financiara are caracter ferm si obligatoriu d.p.d.v. al continutului pe toata durata contractului; </w:t>
      </w:r>
    </w:p>
    <w:p w:rsidR="00E05B04" w:rsidRPr="001E617A" w:rsidRDefault="00E05B04" w:rsidP="001E617A">
      <w:pPr>
        <w:pStyle w:val="ListParagraph"/>
        <w:numPr>
          <w:ilvl w:val="0"/>
          <w:numId w:val="11"/>
        </w:numPr>
        <w:shd w:val="clear" w:color="auto" w:fill="FFFFFF"/>
        <w:spacing w:after="68"/>
        <w:ind w:left="0" w:firstLine="0"/>
        <w:jc w:val="both"/>
        <w:rPr>
          <w:rFonts w:ascii="Segoe UI" w:hAnsi="Segoe UI" w:cs="Segoe UI"/>
          <w:color w:val="444444"/>
          <w:sz w:val="18"/>
          <w:szCs w:val="18"/>
        </w:rPr>
      </w:pPr>
      <w:r w:rsidRPr="00AF494E">
        <w:rPr>
          <w:rFonts w:ascii="Times New Roman" w:hAnsi="Times New Roman"/>
        </w:rPr>
        <w:t xml:space="preserve"> Neprezentarea Propunerii Financiare in cadrul ofertei depuse conduce la respingerea ofertei;</w:t>
      </w:r>
    </w:p>
    <w:p w:rsidR="00E05B04" w:rsidRPr="00D704C0" w:rsidRDefault="00D704C0" w:rsidP="00E05B04">
      <w:pPr>
        <w:shd w:val="clear" w:color="auto" w:fill="FFFFFF"/>
        <w:spacing w:after="0"/>
        <w:ind w:left="788" w:right="204"/>
        <w:jc w:val="both"/>
        <w:outlineLvl w:val="3"/>
        <w:rPr>
          <w:rFonts w:ascii="Times New Roman" w:hAnsi="Times New Roman"/>
          <w:b/>
          <w:bCs/>
        </w:rPr>
      </w:pPr>
      <w:r w:rsidRPr="00D704C0">
        <w:rPr>
          <w:rFonts w:ascii="Times New Roman" w:hAnsi="Times New Roman"/>
          <w:b/>
          <w:bCs/>
        </w:rPr>
        <w:t>4.3</w:t>
      </w:r>
      <w:r w:rsidR="00E05B04" w:rsidRPr="00D704C0">
        <w:rPr>
          <w:rFonts w:ascii="Times New Roman" w:hAnsi="Times New Roman"/>
          <w:b/>
          <w:bCs/>
        </w:rPr>
        <w:t>.3 Modul de prezentare al ofertei</w:t>
      </w:r>
    </w:p>
    <w:p w:rsidR="00D704C0" w:rsidRDefault="00E05B04" w:rsidP="00D704C0">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t>Operatorii economici implicati in procedura (Ofertant individual, membru al unei Asocieri, Subcontractant, Tert sustinator) vor prezenta DUAE cu informatiile aferente situatiei lor. Se vor depune, odata cu DUAE, urmatoa</w:t>
      </w:r>
      <w:r w:rsidR="00E6245B">
        <w:rPr>
          <w:rFonts w:ascii="Times New Roman" w:hAnsi="Times New Roman"/>
        </w:rPr>
        <w:t>rele documente:  1</w:t>
      </w:r>
      <w:r w:rsidRPr="00D704C0">
        <w:rPr>
          <w:rFonts w:ascii="Times New Roman" w:hAnsi="Times New Roman"/>
        </w:rPr>
        <w:t>. acordul de asociere, se</w:t>
      </w:r>
      <w:r w:rsidR="00D704C0">
        <w:rPr>
          <w:rFonts w:ascii="Times New Roman" w:hAnsi="Times New Roman"/>
        </w:rPr>
        <w:t>mnat de toti membrii Asocierii (doar in cazul unei Asocieri)</w:t>
      </w:r>
      <w:r w:rsidR="00E6245B">
        <w:rPr>
          <w:rFonts w:ascii="Times New Roman" w:hAnsi="Times New Roman"/>
        </w:rPr>
        <w:t>; 2</w:t>
      </w:r>
      <w:r w:rsidRPr="00D704C0">
        <w:rPr>
          <w:rFonts w:ascii="Times New Roman" w:hAnsi="Times New Roman"/>
        </w:rPr>
        <w:t>. imputernicire din partea fiecarui membru al Asocierii pentru aceeasi persoana, autorizand persoana desemnata sa semneze Oferta si sa angajeze Ofertantul in procedura d</w:t>
      </w:r>
      <w:r w:rsidR="00D704C0">
        <w:rPr>
          <w:rFonts w:ascii="Times New Roman" w:hAnsi="Times New Roman"/>
        </w:rPr>
        <w:t>e atribuire (doar in cazul unei Asocieri)</w:t>
      </w:r>
      <w:r w:rsidR="00E6245B">
        <w:rPr>
          <w:rFonts w:ascii="Times New Roman" w:hAnsi="Times New Roman"/>
        </w:rPr>
        <w:t>; 3</w:t>
      </w:r>
      <w:r w:rsidRPr="00D704C0">
        <w:rPr>
          <w:rFonts w:ascii="Times New Roman" w:hAnsi="Times New Roman"/>
        </w:rPr>
        <w:t>. angajament al Tertului Sustinator (angajament neconditionat) cu privire la sustinerea financiara a Ofertantului in ceea ce priveste indeplinirea criteriilor referitoare la situatia economica si financiara si anexele acestuia constand in documentele transmise operatorului economic Ofertant de catre tertul/tertii sustinator/sustinatori, din care rezulta modul efectiv in care acestia din urma asigura indeplinir</w:t>
      </w:r>
      <w:r w:rsidR="00D704C0">
        <w:rPr>
          <w:rFonts w:ascii="Times New Roman" w:hAnsi="Times New Roman"/>
        </w:rPr>
        <w:t>ea angajamentului de sustinere (daca este cazul)</w:t>
      </w:r>
      <w:r w:rsidR="00E6245B">
        <w:rPr>
          <w:rFonts w:ascii="Times New Roman" w:hAnsi="Times New Roman"/>
        </w:rPr>
        <w:t>; 4</w:t>
      </w:r>
      <w:r w:rsidRPr="00D704C0">
        <w:rPr>
          <w:rFonts w:ascii="Times New Roman" w:hAnsi="Times New Roman"/>
        </w:rPr>
        <w:t>. angajament al Tertului Sustinator (angajament neconditionat) cu privire la sustinerea tehnica si profesionala a Ofertantului in ceea ce priveste indeplinirea criteriilor referitoare la capacitatea tehnica si/sau profesionala si anexele acestuia constand in documentele transmise operatorului economic Ofertant de către tertul/tertii sustinator/sustinatori din care rezulta modul efectiv in care acestia din urmă asigura indeplinir</w:t>
      </w:r>
      <w:r w:rsidR="00D704C0">
        <w:rPr>
          <w:rFonts w:ascii="Times New Roman" w:hAnsi="Times New Roman"/>
        </w:rPr>
        <w:t>ea angajamentului de sustinere (dacă este cazul)</w:t>
      </w:r>
      <w:r w:rsidR="00E6245B">
        <w:rPr>
          <w:rFonts w:ascii="Times New Roman" w:hAnsi="Times New Roman"/>
        </w:rPr>
        <w:t>; 5</w:t>
      </w:r>
      <w:r w:rsidRPr="00D704C0">
        <w:rPr>
          <w:rFonts w:ascii="Times New Roman" w:hAnsi="Times New Roman"/>
        </w:rPr>
        <w:t>. acordul de subcontractare/Acordurile de subcontractare pentru Subcontractantii cunoscuti</w:t>
      </w:r>
      <w:r w:rsidR="00D704C0">
        <w:rPr>
          <w:rFonts w:ascii="Times New Roman" w:hAnsi="Times New Roman"/>
        </w:rPr>
        <w:t xml:space="preserve"> la momentul depunerii Ofertei (dacă este cazul)</w:t>
      </w:r>
      <w:r w:rsidRPr="00D704C0">
        <w:rPr>
          <w:rFonts w:ascii="Times New Roman" w:hAnsi="Times New Roman"/>
        </w:rPr>
        <w:t xml:space="preserve"> si declaratia privind partea/ partile din contract care sunt indeplinite de subcontracta</w:t>
      </w:r>
      <w:r w:rsidR="00E6245B">
        <w:rPr>
          <w:rFonts w:ascii="Times New Roman" w:hAnsi="Times New Roman"/>
        </w:rPr>
        <w:t>nti si specializarea acestora; 6</w:t>
      </w:r>
      <w:r w:rsidRPr="00D704C0">
        <w:rPr>
          <w:rFonts w:ascii="Times New Roman" w:hAnsi="Times New Roman"/>
        </w:rPr>
        <w:t>. declaratie privind acceptarea clauzelor contractuale. Eventuale propuneri de modificare a clauzelor contractuale specifice se vor accepta numai in masura in care acestea nu vor fi dezavantajoase pentru autor</w:t>
      </w:r>
      <w:r w:rsidR="00E6245B">
        <w:rPr>
          <w:rFonts w:ascii="Times New Roman" w:hAnsi="Times New Roman"/>
        </w:rPr>
        <w:t>itatea contractanta; 7</w:t>
      </w:r>
      <w:r w:rsidRPr="00D704C0">
        <w:rPr>
          <w:rFonts w:ascii="Times New Roman" w:hAnsi="Times New Roman"/>
        </w:rPr>
        <w:t>. declaratie privind respectarea reglementarilor obligatorii din domeniul mediului, social, al relatiilor de munca si privind respectarea legislatiei de se</w:t>
      </w:r>
      <w:r w:rsidR="00E6245B">
        <w:rPr>
          <w:rFonts w:ascii="Times New Roman" w:hAnsi="Times New Roman"/>
        </w:rPr>
        <w:t>curitate si sanatate in munca; 8</w:t>
      </w:r>
      <w:r w:rsidRPr="00D704C0">
        <w:rPr>
          <w:rFonts w:ascii="Times New Roman" w:hAnsi="Times New Roman"/>
        </w:rPr>
        <w:t xml:space="preserve">. Opis cu toate documentele prezentate. </w:t>
      </w:r>
    </w:p>
    <w:p w:rsidR="00D704C0" w:rsidRDefault="00E05B04" w:rsidP="00D704C0">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t xml:space="preserve"> DUAE si documentele de calificare, propunerea tehnica si propunerea financiara se vor transmite in format electronic, prin mijloace electronice, semnate cu semnatura electronica extinsa, respectand termenul limta de depunere a ofertelor prevazute in anuntul de participare simplificat; </w:t>
      </w:r>
    </w:p>
    <w:p w:rsidR="00D704C0" w:rsidRDefault="00855523" w:rsidP="00D704C0">
      <w:pPr>
        <w:pStyle w:val="ListParagraph"/>
        <w:numPr>
          <w:ilvl w:val="0"/>
          <w:numId w:val="12"/>
        </w:numPr>
        <w:shd w:val="clear" w:color="auto" w:fill="FFFFFF"/>
        <w:spacing w:after="0" w:line="240" w:lineRule="auto"/>
        <w:ind w:left="0" w:firstLine="0"/>
        <w:jc w:val="both"/>
        <w:rPr>
          <w:rFonts w:ascii="Times New Roman" w:hAnsi="Times New Roman"/>
        </w:rPr>
      </w:pPr>
      <w:r>
        <w:rPr>
          <w:rFonts w:ascii="Times New Roman" w:hAnsi="Times New Roman"/>
        </w:rPr>
        <w:t xml:space="preserve"> Se accepta  ofertele depuse la adresele menționate în anunțul de participare</w:t>
      </w:r>
      <w:r w:rsidR="00E05B04" w:rsidRPr="00D704C0">
        <w:rPr>
          <w:rFonts w:ascii="Times New Roman" w:hAnsi="Times New Roman"/>
        </w:rPr>
        <w:t xml:space="preserve">; </w:t>
      </w:r>
    </w:p>
    <w:p w:rsidR="00D704C0" w:rsidRDefault="00E05B04" w:rsidP="00D704C0">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t xml:space="preserve"> Documentele eliberate de terti se vor prezenta scanate si semnate electronic de catre ofertant, pe proprie raspundere cu mentiunea „conform cu originalul”. In acest sens, documentele mentionate se vor scana si importa intr–un document PDF, care permite semnarea cu semnatura electronica a operatorului ec</w:t>
      </w:r>
      <w:r w:rsidR="00855523">
        <w:rPr>
          <w:rFonts w:ascii="Times New Roman" w:hAnsi="Times New Roman"/>
        </w:rPr>
        <w:t>onomic si se vor tranmsite autorității contractante la adresele menționate în anunțul de participare</w:t>
      </w:r>
      <w:r w:rsidRPr="00D704C0">
        <w:rPr>
          <w:rFonts w:ascii="Times New Roman" w:hAnsi="Times New Roman"/>
        </w:rPr>
        <w:t xml:space="preserve">; </w:t>
      </w:r>
    </w:p>
    <w:p w:rsidR="00D704C0" w:rsidRDefault="00E05B04" w:rsidP="00D704C0">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t xml:space="preserve"> In cazul in care operatorul economic va participa la procedura de achizitie cu subcontractanti diferiti pe loturi, se va avea in vedere structurarea/ modalitatea de participare distincta pe loturi ; </w:t>
      </w:r>
    </w:p>
    <w:p w:rsidR="00D704C0" w:rsidRPr="00031A5C" w:rsidRDefault="00E05B04" w:rsidP="00031A5C">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t xml:space="preserve"> Operatorul economic va lua toate masurile pentru trans</w:t>
      </w:r>
      <w:r w:rsidR="00855523">
        <w:rPr>
          <w:rFonts w:ascii="Times New Roman" w:hAnsi="Times New Roman"/>
        </w:rPr>
        <w:t xml:space="preserve">miterea ofertelor la </w:t>
      </w:r>
      <w:r w:rsidR="00031A5C">
        <w:rPr>
          <w:rFonts w:ascii="Times New Roman" w:hAnsi="Times New Roman"/>
        </w:rPr>
        <w:t>a</w:t>
      </w:r>
      <w:r w:rsidR="00855523">
        <w:rPr>
          <w:rFonts w:ascii="Times New Roman" w:hAnsi="Times New Roman"/>
        </w:rPr>
        <w:t>dresele menționate în anunțul de participare</w:t>
      </w:r>
      <w:r w:rsidRPr="00D704C0">
        <w:rPr>
          <w:rFonts w:ascii="Times New Roman" w:hAnsi="Times New Roman"/>
        </w:rPr>
        <w:t xml:space="preserve"> pana la data limita de depunere; </w:t>
      </w:r>
    </w:p>
    <w:p w:rsidR="00D704C0" w:rsidRDefault="00E05B04" w:rsidP="00D704C0">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t xml:space="preserve"> In cazul documentelor emise de institutii/ organisme oficiale abilitate in acest sens, documentele respective trebuie sa fie semnate si parafate, conform prevederilor legale; </w:t>
      </w:r>
    </w:p>
    <w:p w:rsidR="00D704C0" w:rsidRDefault="00E05B04" w:rsidP="00D704C0">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t xml:space="preserve"> Pentru comunicari in perioada de publicare anunt, operatorii vor depune s</w:t>
      </w:r>
      <w:r w:rsidR="00855523">
        <w:rPr>
          <w:rFonts w:ascii="Times New Roman" w:hAnsi="Times New Roman"/>
        </w:rPr>
        <w:t>olicitari de clarificari la adresele menționate în anunțul de participare</w:t>
      </w:r>
      <w:r w:rsidRPr="00D704C0">
        <w:rPr>
          <w:rFonts w:ascii="Times New Roman" w:hAnsi="Times New Roman"/>
        </w:rPr>
        <w:t xml:space="preserve">; </w:t>
      </w:r>
    </w:p>
    <w:p w:rsidR="00D704C0" w:rsidRPr="00855523" w:rsidRDefault="00E05B04" w:rsidP="00855523">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t xml:space="preserve"> Data, ora si locul deschiderii ofertelor: conform anuntului de participa</w:t>
      </w:r>
      <w:r w:rsidR="00855523">
        <w:rPr>
          <w:rFonts w:ascii="Times New Roman" w:hAnsi="Times New Roman"/>
        </w:rPr>
        <w:t>re.</w:t>
      </w:r>
      <w:r w:rsidRPr="00D704C0">
        <w:rPr>
          <w:rFonts w:ascii="Times New Roman" w:hAnsi="Times New Roman"/>
        </w:rPr>
        <w:t xml:space="preserve"> </w:t>
      </w:r>
    </w:p>
    <w:p w:rsidR="00D704C0" w:rsidRDefault="00E05B04" w:rsidP="00D704C0">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lastRenderedPageBreak/>
        <w:t xml:space="preserve"> Se va depune un opis continand indexul deocumentelor depuse; NOTA: pentru evitarea unor situatii de confuzie si erori pe parcursul analizarii si verificarii documentelor prezentate, se solicita operatorilor economici sa procedeze la numerotarea paginilor din cadrul ofertei. </w:t>
      </w:r>
    </w:p>
    <w:p w:rsidR="00E05B04" w:rsidRDefault="00E05B04" w:rsidP="00D704C0">
      <w:pPr>
        <w:pStyle w:val="ListParagraph"/>
        <w:numPr>
          <w:ilvl w:val="0"/>
          <w:numId w:val="12"/>
        </w:numPr>
        <w:shd w:val="clear" w:color="auto" w:fill="FFFFFF"/>
        <w:spacing w:after="0" w:line="240" w:lineRule="auto"/>
        <w:ind w:left="0" w:firstLine="0"/>
        <w:jc w:val="both"/>
        <w:rPr>
          <w:rFonts w:ascii="Times New Roman" w:hAnsi="Times New Roman"/>
        </w:rPr>
      </w:pPr>
      <w:r w:rsidRPr="00D704C0">
        <w:rPr>
          <w:rFonts w:ascii="Times New Roman" w:hAnsi="Times New Roman"/>
        </w:rPr>
        <w:t xml:space="preserve"> Proiectul de contract va fi insotit de o declaratie privind accepetarea conditiilor contractuale. Eventuale propuneri de modificare a clauzelor contractuale specifice se vor accepta numai in masura in care acestea nu vor fi in mod evident, dezavantajoase pentru autoritatea contractanta.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Documentele confidențiale se vor marca "Confidențial"</w:t>
      </w:r>
      <w:r w:rsidR="00D704C0">
        <w:rPr>
          <w:rFonts w:ascii="Times New Roman" w:hAnsi="Times New Roman"/>
        </w:rPr>
        <w:t>.</w:t>
      </w:r>
    </w:p>
    <w:p w:rsidR="00970852" w:rsidRPr="00D704C0" w:rsidRDefault="00970852" w:rsidP="00970852">
      <w:pPr>
        <w:pStyle w:val="ListParagraph"/>
        <w:shd w:val="clear" w:color="auto" w:fill="FFFFFF"/>
        <w:spacing w:after="0" w:line="240" w:lineRule="auto"/>
        <w:ind w:left="0"/>
        <w:jc w:val="both"/>
        <w:rPr>
          <w:rFonts w:ascii="Times New Roman" w:hAnsi="Times New Roman"/>
        </w:rPr>
      </w:pPr>
    </w:p>
    <w:p w:rsidR="00970852" w:rsidRPr="00970852" w:rsidRDefault="004268C8" w:rsidP="00970852">
      <w:pPr>
        <w:pStyle w:val="ListParagraph"/>
        <w:numPr>
          <w:ilvl w:val="0"/>
          <w:numId w:val="2"/>
        </w:numPr>
        <w:shd w:val="clear" w:color="auto" w:fill="EDEDE4"/>
        <w:spacing w:after="0"/>
        <w:rPr>
          <w:rFonts w:ascii="Times New Roman" w:hAnsi="Times New Roman"/>
          <w:b/>
          <w:sz w:val="24"/>
          <w:szCs w:val="24"/>
        </w:rPr>
      </w:pPr>
      <w:hyperlink r:id="rId13" w:history="1">
        <w:r w:rsidR="00970852" w:rsidRPr="00970852">
          <w:rPr>
            <w:rFonts w:ascii="Times New Roman" w:hAnsi="Times New Roman"/>
            <w:b/>
            <w:caps/>
            <w:sz w:val="24"/>
            <w:szCs w:val="24"/>
          </w:rPr>
          <w:t>SECTIUNEA VI INFORMATII SUPLIMENTARE</w:t>
        </w:r>
      </w:hyperlink>
    </w:p>
    <w:p w:rsidR="00970852" w:rsidRPr="00A804AD" w:rsidRDefault="00970852" w:rsidP="00A804AD">
      <w:pPr>
        <w:shd w:val="clear" w:color="auto" w:fill="FFFFFF"/>
        <w:spacing w:after="68" w:line="258" w:lineRule="atLeast"/>
        <w:ind w:left="584"/>
        <w:rPr>
          <w:rFonts w:ascii="Times New Roman" w:hAnsi="Times New Roman"/>
        </w:rPr>
      </w:pPr>
      <w:r w:rsidRPr="00A804AD">
        <w:rPr>
          <w:rFonts w:ascii="Times New Roman" w:hAnsi="Times New Roman"/>
          <w:b/>
          <w:bCs/>
        </w:rPr>
        <w:t>5.1 Aceasta achizitie este periodica</w:t>
      </w:r>
      <w:r w:rsidR="00A804AD" w:rsidRPr="00A804AD">
        <w:rPr>
          <w:rFonts w:ascii="Times New Roman" w:hAnsi="Times New Roman"/>
        </w:rPr>
        <w:t xml:space="preserve"> - Nu</w:t>
      </w:r>
    </w:p>
    <w:p w:rsidR="00970852" w:rsidRPr="00A804AD" w:rsidRDefault="00A804AD" w:rsidP="00970852">
      <w:pPr>
        <w:shd w:val="clear" w:color="auto" w:fill="FFFFFF"/>
        <w:spacing w:after="0" w:line="312" w:lineRule="atLeast"/>
        <w:ind w:left="584"/>
        <w:outlineLvl w:val="2"/>
        <w:rPr>
          <w:rFonts w:ascii="Times New Roman" w:hAnsi="Times New Roman"/>
          <w:b/>
          <w:bCs/>
        </w:rPr>
      </w:pPr>
      <w:r w:rsidRPr="00A804AD">
        <w:rPr>
          <w:rFonts w:ascii="Times New Roman" w:hAnsi="Times New Roman"/>
          <w:b/>
          <w:bCs/>
        </w:rPr>
        <w:t>5</w:t>
      </w:r>
      <w:r w:rsidR="00970852" w:rsidRPr="00A804AD">
        <w:rPr>
          <w:rFonts w:ascii="Times New Roman" w:hAnsi="Times New Roman"/>
          <w:b/>
          <w:bCs/>
        </w:rPr>
        <w:t>.2 Informatii privind fluxurile de lucru electronice</w:t>
      </w:r>
    </w:p>
    <w:p w:rsidR="00970852" w:rsidRPr="00A804AD" w:rsidRDefault="00970852" w:rsidP="00970852">
      <w:pPr>
        <w:shd w:val="clear" w:color="auto" w:fill="FFFFFF"/>
        <w:spacing w:after="0"/>
        <w:ind w:left="788" w:right="204"/>
        <w:outlineLvl w:val="3"/>
        <w:rPr>
          <w:rFonts w:ascii="Times New Roman" w:hAnsi="Times New Roman"/>
          <w:b/>
          <w:bCs/>
        </w:rPr>
      </w:pPr>
      <w:r w:rsidRPr="00A804AD">
        <w:rPr>
          <w:rFonts w:ascii="Times New Roman" w:hAnsi="Times New Roman"/>
          <w:b/>
          <w:bCs/>
        </w:rPr>
        <w:t>Se va utiliza sistemul de comenzi electronice</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Nu</w:t>
      </w:r>
    </w:p>
    <w:p w:rsidR="00970852" w:rsidRPr="00A804AD" w:rsidRDefault="00970852" w:rsidP="00970852">
      <w:pPr>
        <w:shd w:val="clear" w:color="auto" w:fill="FFFFFF"/>
        <w:spacing w:after="0"/>
        <w:ind w:left="788" w:right="204"/>
        <w:outlineLvl w:val="3"/>
        <w:rPr>
          <w:rFonts w:ascii="Times New Roman" w:hAnsi="Times New Roman"/>
          <w:b/>
          <w:bCs/>
        </w:rPr>
      </w:pPr>
      <w:r w:rsidRPr="00A804AD">
        <w:rPr>
          <w:rFonts w:ascii="Times New Roman" w:hAnsi="Times New Roman"/>
          <w:b/>
          <w:bCs/>
        </w:rPr>
        <w:t>Se va accepta facturarea electronica</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Nu</w:t>
      </w:r>
    </w:p>
    <w:p w:rsidR="00970852" w:rsidRPr="00A804AD" w:rsidRDefault="00970852" w:rsidP="00970852">
      <w:pPr>
        <w:shd w:val="clear" w:color="auto" w:fill="FFFFFF"/>
        <w:spacing w:after="0"/>
        <w:ind w:left="788" w:right="204"/>
        <w:outlineLvl w:val="3"/>
        <w:rPr>
          <w:rFonts w:ascii="Times New Roman" w:hAnsi="Times New Roman"/>
          <w:b/>
          <w:bCs/>
        </w:rPr>
      </w:pPr>
      <w:r w:rsidRPr="00A804AD">
        <w:rPr>
          <w:rFonts w:ascii="Times New Roman" w:hAnsi="Times New Roman"/>
          <w:b/>
          <w:bCs/>
        </w:rPr>
        <w:t>Se vor utiliza platile electronice</w:t>
      </w:r>
    </w:p>
    <w:p w:rsidR="00970852" w:rsidRPr="00A804AD" w:rsidRDefault="00970852" w:rsidP="00970852">
      <w:pPr>
        <w:shd w:val="clear" w:color="auto" w:fill="FFFFFF"/>
        <w:spacing w:after="68" w:line="258" w:lineRule="atLeast"/>
        <w:ind w:left="584"/>
        <w:rPr>
          <w:rFonts w:ascii="Times New Roman" w:hAnsi="Times New Roman"/>
        </w:rPr>
      </w:pPr>
      <w:r w:rsidRPr="00A804AD">
        <w:rPr>
          <w:rFonts w:ascii="Times New Roman" w:hAnsi="Times New Roman"/>
        </w:rPr>
        <w:t>Nu</w:t>
      </w:r>
    </w:p>
    <w:p w:rsidR="00970852" w:rsidRPr="00A804AD" w:rsidRDefault="00A804AD" w:rsidP="00970852">
      <w:pPr>
        <w:shd w:val="clear" w:color="auto" w:fill="FFFFFF"/>
        <w:spacing w:after="0" w:line="312" w:lineRule="atLeast"/>
        <w:ind w:left="584"/>
        <w:outlineLvl w:val="2"/>
        <w:rPr>
          <w:rFonts w:ascii="Times New Roman" w:hAnsi="Times New Roman"/>
          <w:b/>
          <w:bCs/>
        </w:rPr>
      </w:pPr>
      <w:r w:rsidRPr="00A804AD">
        <w:rPr>
          <w:rFonts w:ascii="Times New Roman" w:hAnsi="Times New Roman"/>
          <w:b/>
          <w:bCs/>
        </w:rPr>
        <w:t>5</w:t>
      </w:r>
      <w:r w:rsidR="00970852" w:rsidRPr="00A804AD">
        <w:rPr>
          <w:rFonts w:ascii="Times New Roman" w:hAnsi="Times New Roman"/>
          <w:b/>
          <w:bCs/>
        </w:rPr>
        <w:t>.3 Informatii suplimentare</w:t>
      </w:r>
    </w:p>
    <w:p w:rsidR="00A804AD" w:rsidRPr="00E6245B" w:rsidRDefault="00970852" w:rsidP="00A804AD">
      <w:pPr>
        <w:pStyle w:val="ListParagraph"/>
        <w:numPr>
          <w:ilvl w:val="0"/>
          <w:numId w:val="13"/>
        </w:numPr>
        <w:shd w:val="clear" w:color="auto" w:fill="F5F5F5"/>
        <w:spacing w:after="0" w:line="240" w:lineRule="auto"/>
        <w:ind w:left="0" w:firstLine="0"/>
        <w:jc w:val="both"/>
        <w:rPr>
          <w:rFonts w:ascii="Times New Roman" w:hAnsi="Times New Roman"/>
        </w:rPr>
      </w:pPr>
      <w:r w:rsidRPr="00E6245B">
        <w:rPr>
          <w:rFonts w:ascii="Times New Roman" w:hAnsi="Times New Roman"/>
        </w:rPr>
        <w:t>In situatia in care ofertele clasate pe primul loc au preturi egale, autoritatea contractanta va solicita noi propuner</w:t>
      </w:r>
      <w:r w:rsidR="00855523" w:rsidRPr="00E6245B">
        <w:rPr>
          <w:rFonts w:ascii="Times New Roman" w:hAnsi="Times New Roman"/>
        </w:rPr>
        <w:t>i de preț</w:t>
      </w:r>
      <w:r w:rsidRPr="00E6245B">
        <w:rPr>
          <w:rFonts w:ascii="Times New Roman" w:hAnsi="Times New Roman"/>
        </w:rPr>
        <w:t xml:space="preserve">, in urma cărora operatorii economici vor incarca noi propuneri financiare cu pret nou; </w:t>
      </w:r>
    </w:p>
    <w:p w:rsidR="00A804AD" w:rsidRPr="00E6245B" w:rsidRDefault="00970852" w:rsidP="00A804AD">
      <w:pPr>
        <w:pStyle w:val="ListParagraph"/>
        <w:numPr>
          <w:ilvl w:val="0"/>
          <w:numId w:val="13"/>
        </w:numPr>
        <w:shd w:val="clear" w:color="auto" w:fill="F5F5F5"/>
        <w:spacing w:after="0" w:line="240" w:lineRule="auto"/>
        <w:ind w:left="0" w:firstLine="0"/>
        <w:jc w:val="both"/>
        <w:rPr>
          <w:rFonts w:ascii="Times New Roman" w:hAnsi="Times New Roman"/>
        </w:rPr>
      </w:pPr>
      <w:r w:rsidRPr="00E6245B">
        <w:rPr>
          <w:rFonts w:ascii="Times New Roman" w:hAnsi="Times New Roman"/>
        </w:rPr>
        <w:t xml:space="preserve"> Se va completa DUAE doar in sectiunile bifate, corespunzator cerintelor si se va depune obligatoriu odata cu oferta, sub sanctiunea respingerii ofertei ca inacceptabila conform art.137 (2) lit.(b) din HG nr. 395/ 2016. </w:t>
      </w:r>
    </w:p>
    <w:p w:rsidR="00970852" w:rsidRPr="00E6245B" w:rsidRDefault="00970852" w:rsidP="00A804AD">
      <w:pPr>
        <w:pStyle w:val="ListParagraph"/>
        <w:numPr>
          <w:ilvl w:val="0"/>
          <w:numId w:val="13"/>
        </w:numPr>
        <w:shd w:val="clear" w:color="auto" w:fill="F5F5F5"/>
        <w:spacing w:after="0" w:line="240" w:lineRule="auto"/>
        <w:ind w:left="0" w:firstLine="0"/>
        <w:jc w:val="both"/>
        <w:rPr>
          <w:rFonts w:ascii="Times New Roman" w:hAnsi="Times New Roman"/>
        </w:rPr>
      </w:pPr>
      <w:r w:rsidRPr="00E6245B">
        <w:rPr>
          <w:rFonts w:ascii="Times New Roman" w:hAnsi="Times New Roman"/>
        </w:rPr>
        <w:t xml:space="preserve"> Documentele justificative, care probeaza indeplinirea celor asumate prin DUAE, pot fi solicitate de autoritatea contractantă oricând pe parcursul procedurii conform art.196 (1) din Legea nr.98/2018.</w:t>
      </w:r>
    </w:p>
    <w:p w:rsidR="00970852" w:rsidRPr="00A804AD" w:rsidRDefault="00A804AD" w:rsidP="00A804AD">
      <w:pPr>
        <w:shd w:val="clear" w:color="auto" w:fill="FFFFFF"/>
        <w:spacing w:after="0" w:line="312" w:lineRule="atLeast"/>
        <w:ind w:left="584"/>
        <w:outlineLvl w:val="2"/>
        <w:rPr>
          <w:rFonts w:ascii="Times New Roman" w:hAnsi="Times New Roman"/>
          <w:b/>
          <w:bCs/>
          <w:sz w:val="24"/>
          <w:szCs w:val="24"/>
        </w:rPr>
      </w:pPr>
      <w:r w:rsidRPr="00A804AD">
        <w:rPr>
          <w:rFonts w:ascii="Times New Roman" w:hAnsi="Times New Roman"/>
          <w:b/>
          <w:bCs/>
          <w:sz w:val="24"/>
          <w:szCs w:val="24"/>
        </w:rPr>
        <w:t>5</w:t>
      </w:r>
      <w:r w:rsidR="00970852" w:rsidRPr="00A804AD">
        <w:rPr>
          <w:rFonts w:ascii="Times New Roman" w:hAnsi="Times New Roman"/>
          <w:b/>
          <w:bCs/>
          <w:sz w:val="24"/>
          <w:szCs w:val="24"/>
        </w:rPr>
        <w:t>.4 Proceduri de contestare</w:t>
      </w:r>
    </w:p>
    <w:p w:rsidR="00970852" w:rsidRPr="00A804AD" w:rsidRDefault="00A804AD" w:rsidP="00970852">
      <w:pPr>
        <w:shd w:val="clear" w:color="auto" w:fill="FFFFFF"/>
        <w:spacing w:after="0"/>
        <w:ind w:left="788" w:right="204"/>
        <w:outlineLvl w:val="3"/>
        <w:rPr>
          <w:rFonts w:ascii="Times New Roman" w:hAnsi="Times New Roman"/>
          <w:b/>
          <w:bCs/>
        </w:rPr>
      </w:pPr>
      <w:r w:rsidRPr="00A804AD">
        <w:rPr>
          <w:rFonts w:ascii="Times New Roman" w:hAnsi="Times New Roman"/>
          <w:b/>
          <w:bCs/>
        </w:rPr>
        <w:t>5</w:t>
      </w:r>
      <w:r w:rsidR="00970852" w:rsidRPr="00A804AD">
        <w:rPr>
          <w:rFonts w:ascii="Times New Roman" w:hAnsi="Times New Roman"/>
          <w:b/>
          <w:bCs/>
        </w:rPr>
        <w:t>.4.1 Organismul de solutionare a contestatiilor</w:t>
      </w:r>
    </w:p>
    <w:p w:rsidR="00970852" w:rsidRPr="00A804AD" w:rsidRDefault="00970852" w:rsidP="00970852">
      <w:pPr>
        <w:shd w:val="clear" w:color="auto" w:fill="FFFFFF"/>
        <w:spacing w:after="0"/>
        <w:ind w:left="584"/>
        <w:outlineLvl w:val="4"/>
        <w:rPr>
          <w:rFonts w:ascii="Times New Roman" w:hAnsi="Times New Roman"/>
          <w:b/>
          <w:bCs/>
        </w:rPr>
      </w:pPr>
      <w:r w:rsidRPr="00A804AD">
        <w:rPr>
          <w:rFonts w:ascii="Times New Roman" w:hAnsi="Times New Roman"/>
          <w:b/>
          <w:bCs/>
        </w:rPr>
        <w:t>Consiliul National de Solutionare a Contestatiilor</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Adresa:Str. Stavropoleos nr. 6, sector 3, </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Localitate:Bucuresti, </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Cod NUTSRO321 Bucuresti, </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Cod Postal:030084, </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Tara:Romania, </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E-mail:office@cnsc.ro, </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Telefon:+40 213104641, </w:t>
      </w:r>
    </w:p>
    <w:p w:rsidR="00970852" w:rsidRPr="00A804AD" w:rsidRDefault="00970852" w:rsidP="00970852">
      <w:pPr>
        <w:shd w:val="clear" w:color="auto" w:fill="FFFFFF"/>
        <w:spacing w:after="0" w:line="258" w:lineRule="atLeast"/>
        <w:ind w:left="584"/>
        <w:rPr>
          <w:rFonts w:ascii="Times New Roman" w:hAnsi="Times New Roman"/>
        </w:rPr>
      </w:pPr>
      <w:r w:rsidRPr="00A804AD">
        <w:rPr>
          <w:rFonts w:ascii="Times New Roman" w:hAnsi="Times New Roman"/>
        </w:rPr>
        <w:t>Fax:+40 213104642 / +40 218900745, </w:t>
      </w:r>
    </w:p>
    <w:p w:rsidR="00970852" w:rsidRPr="00B95F22" w:rsidRDefault="00970852" w:rsidP="00970852">
      <w:pPr>
        <w:shd w:val="clear" w:color="auto" w:fill="FFFFFF"/>
        <w:spacing w:after="68" w:line="258" w:lineRule="atLeast"/>
        <w:ind w:left="584"/>
        <w:rPr>
          <w:rFonts w:ascii="Segoe UI" w:hAnsi="Segoe UI" w:cs="Segoe UI"/>
          <w:color w:val="444444"/>
          <w:sz w:val="18"/>
          <w:szCs w:val="18"/>
        </w:rPr>
      </w:pPr>
      <w:r w:rsidRPr="00A804AD">
        <w:rPr>
          <w:rFonts w:ascii="Times New Roman" w:hAnsi="Times New Roman"/>
        </w:rPr>
        <w:t>Adresa web a sediului principal al autoritatii/entitatii contractante(URL)http://www.cnsc.ro.</w:t>
      </w:r>
    </w:p>
    <w:p w:rsidR="00970852" w:rsidRPr="00A804AD" w:rsidRDefault="00A804AD" w:rsidP="00970852">
      <w:pPr>
        <w:shd w:val="clear" w:color="auto" w:fill="FFFFFF"/>
        <w:spacing w:after="0"/>
        <w:ind w:left="788" w:right="204"/>
        <w:outlineLvl w:val="3"/>
        <w:rPr>
          <w:rFonts w:ascii="Times New Roman" w:hAnsi="Times New Roman"/>
          <w:b/>
          <w:bCs/>
        </w:rPr>
      </w:pPr>
      <w:r w:rsidRPr="00A804AD">
        <w:rPr>
          <w:rFonts w:ascii="Times New Roman" w:hAnsi="Times New Roman"/>
          <w:b/>
          <w:bCs/>
        </w:rPr>
        <w:t>5.4.2</w:t>
      </w:r>
      <w:r w:rsidR="00970852" w:rsidRPr="00A804AD">
        <w:rPr>
          <w:rFonts w:ascii="Times New Roman" w:hAnsi="Times New Roman"/>
          <w:b/>
          <w:bCs/>
        </w:rPr>
        <w:t xml:space="preserve"> Procedura de contestare</w:t>
      </w:r>
      <w:r w:rsidR="00E6245B">
        <w:rPr>
          <w:rFonts w:ascii="Times New Roman" w:hAnsi="Times New Roman"/>
          <w:b/>
          <w:bCs/>
        </w:rPr>
        <w:t xml:space="preserve"> – Fiind o achizitie directa servicii cuprinse in anexa 2 din Legea 98/2016 NU se aplica procedura de contestatie in acest caz.</w:t>
      </w:r>
    </w:p>
    <w:p w:rsidR="00970852" w:rsidRPr="00A804AD" w:rsidRDefault="00970852" w:rsidP="00A804AD">
      <w:pPr>
        <w:shd w:val="clear" w:color="auto" w:fill="FFFFFF"/>
        <w:spacing w:after="68" w:line="258" w:lineRule="atLeast"/>
        <w:ind w:left="90" w:firstLine="630"/>
        <w:rPr>
          <w:rFonts w:ascii="Times New Roman" w:hAnsi="Times New Roman"/>
        </w:rPr>
      </w:pPr>
      <w:r w:rsidRPr="00A804AD">
        <w:rPr>
          <w:rFonts w:ascii="Times New Roman" w:hAnsi="Times New Roman"/>
        </w:rPr>
        <w:t>Precizari privind termenul (termenele) pentru procedurile de contestare</w:t>
      </w:r>
      <w:r w:rsidR="00A804AD">
        <w:rPr>
          <w:rFonts w:ascii="Times New Roman" w:hAnsi="Times New Roman"/>
        </w:rPr>
        <w:t xml:space="preserve">: </w:t>
      </w:r>
      <w:r w:rsidRPr="00A804AD">
        <w:rPr>
          <w:rFonts w:ascii="Times New Roman" w:hAnsi="Times New Roman"/>
        </w:rPr>
        <w:t xml:space="preserve"> In conformitate cu prevederile Legii nr. 101/ 2016</w:t>
      </w:r>
      <w:r w:rsidR="00A804AD">
        <w:rPr>
          <w:rFonts w:ascii="Times New Roman" w:hAnsi="Times New Roman"/>
        </w:rPr>
        <w:t>.</w:t>
      </w:r>
    </w:p>
    <w:p w:rsidR="009331B0" w:rsidRPr="00750A6F" w:rsidRDefault="009331B0" w:rsidP="00D704C0">
      <w:pPr>
        <w:shd w:val="clear" w:color="auto" w:fill="FFFFFF"/>
        <w:spacing w:after="0"/>
        <w:ind w:left="584"/>
        <w:rPr>
          <w:rFonts w:ascii="Times New Roman" w:hAnsi="Times New Roman"/>
          <w:color w:val="444444"/>
        </w:rPr>
      </w:pPr>
    </w:p>
    <w:p w:rsidR="00246B12" w:rsidRDefault="00246B12" w:rsidP="00854037">
      <w:pPr>
        <w:shd w:val="clear" w:color="auto" w:fill="FFFFFF"/>
        <w:spacing w:line="240" w:lineRule="auto"/>
        <w:jc w:val="both"/>
        <w:rPr>
          <w:rFonts w:ascii="Times New Roman" w:hAnsi="Times New Roman"/>
        </w:rPr>
      </w:pPr>
    </w:p>
    <w:p w:rsidR="001813A1" w:rsidRDefault="001813A1" w:rsidP="00854037">
      <w:pPr>
        <w:shd w:val="clear" w:color="auto" w:fill="FFFFFF"/>
        <w:spacing w:line="240" w:lineRule="auto"/>
        <w:jc w:val="both"/>
        <w:rPr>
          <w:rFonts w:ascii="Times New Roman" w:hAnsi="Times New Roman"/>
        </w:rPr>
      </w:pPr>
    </w:p>
    <w:p w:rsidR="0076085A" w:rsidRDefault="0076085A" w:rsidP="00854037">
      <w:pPr>
        <w:shd w:val="clear" w:color="auto" w:fill="FFFFFF"/>
        <w:spacing w:line="240" w:lineRule="auto"/>
        <w:jc w:val="both"/>
        <w:rPr>
          <w:rFonts w:ascii="Times New Roman" w:hAnsi="Times New Roman"/>
        </w:rPr>
      </w:pPr>
    </w:p>
    <w:p w:rsidR="00855523" w:rsidRDefault="00855523" w:rsidP="00854037">
      <w:pPr>
        <w:shd w:val="clear" w:color="auto" w:fill="FFFFFF"/>
        <w:spacing w:line="240" w:lineRule="auto"/>
        <w:jc w:val="both"/>
        <w:rPr>
          <w:rFonts w:ascii="Times New Roman" w:hAnsi="Times New Roman"/>
        </w:rPr>
      </w:pPr>
    </w:p>
    <w:p w:rsidR="00855523" w:rsidRDefault="00855523" w:rsidP="00854037">
      <w:pPr>
        <w:shd w:val="clear" w:color="auto" w:fill="FFFFFF"/>
        <w:spacing w:line="240" w:lineRule="auto"/>
        <w:jc w:val="both"/>
        <w:rPr>
          <w:rFonts w:ascii="Times New Roman" w:hAnsi="Times New Roman"/>
        </w:rPr>
      </w:pPr>
    </w:p>
    <w:p w:rsidR="00855523" w:rsidRDefault="00855523" w:rsidP="00854037">
      <w:pPr>
        <w:shd w:val="clear" w:color="auto" w:fill="FFFFFF"/>
        <w:spacing w:line="240" w:lineRule="auto"/>
        <w:jc w:val="both"/>
        <w:rPr>
          <w:rFonts w:ascii="Times New Roman" w:hAnsi="Times New Roman"/>
        </w:rPr>
      </w:pPr>
    </w:p>
    <w:p w:rsidR="00031A5C" w:rsidRDefault="00031A5C" w:rsidP="00854037">
      <w:pPr>
        <w:shd w:val="clear" w:color="auto" w:fill="FFFFFF"/>
        <w:spacing w:line="240" w:lineRule="auto"/>
        <w:jc w:val="both"/>
        <w:rPr>
          <w:rFonts w:ascii="Times New Roman" w:hAnsi="Times New Roman"/>
        </w:rPr>
      </w:pPr>
    </w:p>
    <w:p w:rsidR="00031A5C" w:rsidRPr="00854037" w:rsidRDefault="00031A5C" w:rsidP="00854037">
      <w:pPr>
        <w:shd w:val="clear" w:color="auto" w:fill="FFFFFF"/>
        <w:spacing w:line="240" w:lineRule="auto"/>
        <w:jc w:val="both"/>
        <w:rPr>
          <w:rFonts w:ascii="Times New Roman" w:hAnsi="Times New Roman"/>
        </w:rPr>
      </w:pPr>
    </w:p>
    <w:p w:rsidR="00246B12" w:rsidRPr="00DE001D" w:rsidRDefault="00246B12" w:rsidP="00246B12">
      <w:pPr>
        <w:spacing w:after="0" w:line="240" w:lineRule="auto"/>
        <w:contextualSpacing/>
        <w:jc w:val="center"/>
        <w:rPr>
          <w:rFonts w:ascii="Times New Roman" w:hAnsi="Times New Roman"/>
          <w:b/>
          <w:sz w:val="24"/>
          <w:szCs w:val="24"/>
        </w:rPr>
      </w:pPr>
      <w:r>
        <w:rPr>
          <w:rFonts w:ascii="Times New Roman" w:hAnsi="Times New Roman"/>
          <w:b/>
          <w:sz w:val="24"/>
          <w:szCs w:val="24"/>
        </w:rPr>
        <w:t>1.2. STRATEGIA DE CONTRACTARE</w:t>
      </w:r>
    </w:p>
    <w:p w:rsidR="00246B12" w:rsidRPr="00DE001D" w:rsidRDefault="00246B12" w:rsidP="00246B12">
      <w:pPr>
        <w:keepNext/>
        <w:tabs>
          <w:tab w:val="left" w:pos="0"/>
        </w:tabs>
        <w:spacing w:after="0" w:line="240" w:lineRule="auto"/>
        <w:ind w:right="3"/>
        <w:contextualSpacing/>
        <w:jc w:val="center"/>
        <w:outlineLvl w:val="0"/>
        <w:rPr>
          <w:rFonts w:ascii="Times New Roman" w:hAnsi="Times New Roman"/>
          <w:iCs/>
          <w:kern w:val="32"/>
          <w:sz w:val="24"/>
          <w:szCs w:val="24"/>
          <w:lang w:val="it-IT" w:eastAsia="en-GB"/>
        </w:rPr>
      </w:pPr>
      <w:r w:rsidRPr="00DE001D">
        <w:rPr>
          <w:rFonts w:ascii="Times New Roman" w:hAnsi="Times New Roman"/>
          <w:iCs/>
          <w:kern w:val="32"/>
          <w:sz w:val="24"/>
          <w:szCs w:val="24"/>
          <w:lang w:val="it-IT" w:eastAsia="en-GB"/>
        </w:rPr>
        <w:t xml:space="preserve">la procedura </w:t>
      </w:r>
      <w:r w:rsidR="00E6245B">
        <w:rPr>
          <w:rFonts w:ascii="Times New Roman" w:hAnsi="Times New Roman"/>
          <w:iCs/>
          <w:kern w:val="32"/>
          <w:sz w:val="24"/>
          <w:szCs w:val="24"/>
          <w:lang w:val="it-IT" w:eastAsia="en-GB"/>
        </w:rPr>
        <w:t xml:space="preserve">proprie </w:t>
      </w:r>
      <w:r>
        <w:rPr>
          <w:rFonts w:ascii="Times New Roman" w:hAnsi="Times New Roman"/>
          <w:iCs/>
          <w:kern w:val="32"/>
          <w:sz w:val="24"/>
          <w:szCs w:val="24"/>
          <w:lang w:val="it-IT" w:eastAsia="en-GB"/>
        </w:rPr>
        <w:t xml:space="preserve"> privind achiziția de </w:t>
      </w:r>
      <w:r w:rsidRPr="00DE001D">
        <w:rPr>
          <w:rFonts w:ascii="Times New Roman" w:hAnsi="Times New Roman"/>
          <w:iCs/>
          <w:kern w:val="32"/>
          <w:sz w:val="24"/>
          <w:szCs w:val="24"/>
          <w:lang w:val="it-IT" w:eastAsia="en-GB"/>
        </w:rPr>
        <w:t xml:space="preserve"> </w:t>
      </w:r>
    </w:p>
    <w:p w:rsidR="00246B12" w:rsidRPr="00DE001D" w:rsidRDefault="00246B12" w:rsidP="00246B12">
      <w:pPr>
        <w:keepNext/>
        <w:tabs>
          <w:tab w:val="left" w:pos="0"/>
        </w:tabs>
        <w:spacing w:after="0" w:line="240" w:lineRule="auto"/>
        <w:ind w:right="6"/>
        <w:contextualSpacing/>
        <w:jc w:val="center"/>
        <w:outlineLvl w:val="0"/>
        <w:rPr>
          <w:rFonts w:ascii="Times New Roman" w:hAnsi="Times New Roman"/>
          <w:iCs/>
          <w:kern w:val="32"/>
          <w:sz w:val="24"/>
          <w:szCs w:val="24"/>
          <w:lang w:val="ro-RO" w:eastAsia="en-GB"/>
        </w:rPr>
      </w:pPr>
      <w:r>
        <w:rPr>
          <w:rFonts w:ascii="Times New Roman" w:hAnsi="Times New Roman"/>
          <w:iCs/>
          <w:kern w:val="32"/>
          <w:sz w:val="24"/>
          <w:szCs w:val="24"/>
          <w:lang w:val="ro-RO" w:eastAsia="en-GB"/>
        </w:rPr>
        <w:t>” Servicii de medicina muncii pentru personalul S.N. Radiocomunicații S.A. -  Sucursala Direcția Radiocomunicații București</w:t>
      </w:r>
      <w:r w:rsidRPr="00DE001D">
        <w:rPr>
          <w:rFonts w:ascii="Times New Roman" w:hAnsi="Times New Roman"/>
          <w:iCs/>
          <w:kern w:val="32"/>
          <w:sz w:val="24"/>
          <w:szCs w:val="24"/>
          <w:lang w:val="ro-RO" w:eastAsia="en-GB"/>
        </w:rPr>
        <w:t>”</w:t>
      </w:r>
    </w:p>
    <w:p w:rsidR="00246B12" w:rsidRDefault="00246B12" w:rsidP="00246B12">
      <w:pPr>
        <w:keepNext/>
        <w:tabs>
          <w:tab w:val="left" w:pos="0"/>
        </w:tabs>
        <w:spacing w:after="0" w:line="240" w:lineRule="auto"/>
        <w:ind w:right="3"/>
        <w:jc w:val="center"/>
        <w:outlineLvl w:val="0"/>
        <w:rPr>
          <w:rFonts w:ascii="Times New Roman" w:hAnsi="Times New Roman"/>
          <w:sz w:val="24"/>
          <w:szCs w:val="24"/>
        </w:rPr>
      </w:pPr>
      <w:r w:rsidRPr="00DE001D">
        <w:rPr>
          <w:rFonts w:ascii="Times New Roman" w:hAnsi="Times New Roman"/>
          <w:sz w:val="24"/>
          <w:szCs w:val="24"/>
        </w:rPr>
        <w:t>20</w:t>
      </w:r>
      <w:r w:rsidR="00E6245B">
        <w:rPr>
          <w:rFonts w:ascii="Times New Roman" w:hAnsi="Times New Roman"/>
          <w:sz w:val="24"/>
          <w:szCs w:val="24"/>
        </w:rPr>
        <w:t>23</w:t>
      </w:r>
    </w:p>
    <w:p w:rsidR="00246B12" w:rsidRPr="00DE001D" w:rsidRDefault="00246B12" w:rsidP="00246B12">
      <w:pPr>
        <w:keepNext/>
        <w:tabs>
          <w:tab w:val="left" w:pos="0"/>
        </w:tabs>
        <w:spacing w:after="0" w:line="240" w:lineRule="auto"/>
        <w:ind w:right="3"/>
        <w:jc w:val="center"/>
        <w:outlineLvl w:val="0"/>
        <w:rPr>
          <w:rFonts w:ascii="Times New Roman" w:hAnsi="Times New Roman"/>
          <w:iCs/>
          <w:kern w:val="32"/>
          <w:sz w:val="24"/>
          <w:szCs w:val="24"/>
          <w:lang w:val="it-IT" w:eastAsia="en-GB"/>
        </w:rPr>
      </w:pPr>
    </w:p>
    <w:p w:rsidR="00246B12" w:rsidRPr="00DE001D" w:rsidRDefault="00246B12" w:rsidP="00246B12">
      <w:pPr>
        <w:spacing w:after="0" w:line="240" w:lineRule="auto"/>
        <w:jc w:val="both"/>
        <w:rPr>
          <w:rFonts w:ascii="Times New Roman" w:hAnsi="Times New Roman"/>
          <w:sz w:val="24"/>
          <w:szCs w:val="24"/>
          <w:lang w:val="ro-RO"/>
        </w:rPr>
      </w:pPr>
      <w:r w:rsidRPr="00DE001D">
        <w:rPr>
          <w:rFonts w:ascii="Times New Roman" w:hAnsi="Times New Roman"/>
          <w:b/>
          <w:sz w:val="24"/>
          <w:szCs w:val="24"/>
          <w:lang w:val="ro-RO"/>
        </w:rPr>
        <w:t>1.</w:t>
      </w:r>
      <w:r w:rsidRPr="00DE001D">
        <w:rPr>
          <w:rFonts w:ascii="Times New Roman" w:hAnsi="Times New Roman"/>
          <w:sz w:val="24"/>
          <w:szCs w:val="24"/>
          <w:lang w:val="ro-RO"/>
        </w:rPr>
        <w:t xml:space="preserve"> </w:t>
      </w:r>
      <w:r w:rsidRPr="00DE001D">
        <w:rPr>
          <w:rFonts w:ascii="Times New Roman" w:hAnsi="Times New Roman"/>
          <w:b/>
          <w:sz w:val="24"/>
          <w:szCs w:val="24"/>
          <w:lang w:val="ro-RO"/>
        </w:rPr>
        <w:t>Date privind autoritatea contractantă:</w:t>
      </w:r>
    </w:p>
    <w:p w:rsidR="00246B12" w:rsidRPr="00DE001D" w:rsidRDefault="00246B12" w:rsidP="00246B12">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DENUMIRE:</w:t>
      </w:r>
      <w:r w:rsidRPr="00DE001D">
        <w:rPr>
          <w:rFonts w:ascii="Times New Roman" w:hAnsi="Times New Roman"/>
          <w:b/>
          <w:sz w:val="24"/>
          <w:szCs w:val="24"/>
          <w:lang w:val="ro-RO"/>
        </w:rPr>
        <w:t xml:space="preserve"> </w:t>
      </w:r>
      <w:r w:rsidRPr="00DE001D">
        <w:rPr>
          <w:rFonts w:ascii="Times New Roman" w:hAnsi="Times New Roman"/>
          <w:sz w:val="24"/>
          <w:szCs w:val="24"/>
          <w:lang w:val="ro-RO"/>
        </w:rPr>
        <w:t>SOCIETATEA NAȚIONALĂ DE RADIOCOMUNICAȚII S.A.</w:t>
      </w:r>
      <w:r>
        <w:rPr>
          <w:rFonts w:ascii="Times New Roman" w:hAnsi="Times New Roman"/>
          <w:sz w:val="24"/>
          <w:szCs w:val="24"/>
          <w:lang w:val="ro-RO"/>
        </w:rPr>
        <w:t xml:space="preserve"> prin Sucursala Direcția Radiocomunicații București</w:t>
      </w:r>
    </w:p>
    <w:p w:rsidR="00246B12" w:rsidRPr="00DE001D" w:rsidRDefault="00246B12" w:rsidP="00246B12">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Adresa: Șos.Olteniței nr.103, Sector 4. Localitatea: București, Cod poștal: 041303, România. Punct</w:t>
      </w:r>
      <w:r>
        <w:rPr>
          <w:rFonts w:ascii="Times New Roman" w:hAnsi="Times New Roman"/>
          <w:sz w:val="24"/>
          <w:szCs w:val="24"/>
          <w:lang w:val="ro-RO"/>
        </w:rPr>
        <w:t xml:space="preserve"> de contact: Bi</w:t>
      </w:r>
      <w:r w:rsidR="00E6245B">
        <w:rPr>
          <w:rFonts w:ascii="Times New Roman" w:hAnsi="Times New Roman"/>
          <w:sz w:val="24"/>
          <w:szCs w:val="24"/>
          <w:lang w:val="ro-RO"/>
        </w:rPr>
        <w:t>rou A.L.A., tel. +40 31 500 3151</w:t>
      </w:r>
      <w:r w:rsidRPr="00DE001D">
        <w:rPr>
          <w:rFonts w:ascii="Times New Roman" w:hAnsi="Times New Roman"/>
          <w:sz w:val="24"/>
          <w:szCs w:val="24"/>
          <w:lang w:val="ro-RO"/>
        </w:rPr>
        <w:t xml:space="preserve">, </w:t>
      </w:r>
      <w:r w:rsidR="00E6245B">
        <w:rPr>
          <w:rFonts w:ascii="Times New Roman" w:hAnsi="Times New Roman"/>
          <w:sz w:val="24"/>
          <w:szCs w:val="24"/>
          <w:lang w:val="ro-RO"/>
        </w:rPr>
        <w:t>0720.767.034</w:t>
      </w:r>
      <w:r>
        <w:rPr>
          <w:rFonts w:ascii="Times New Roman" w:hAnsi="Times New Roman"/>
          <w:sz w:val="24"/>
          <w:szCs w:val="24"/>
          <w:lang w:val="ro-RO"/>
        </w:rPr>
        <w:t xml:space="preserve">, </w:t>
      </w:r>
      <w:r w:rsidRPr="00DE001D">
        <w:rPr>
          <w:rFonts w:ascii="Times New Roman" w:hAnsi="Times New Roman"/>
          <w:sz w:val="24"/>
          <w:szCs w:val="24"/>
          <w:lang w:val="ro-RO"/>
        </w:rPr>
        <w:t xml:space="preserve">în atenția: </w:t>
      </w:r>
      <w:r w:rsidR="00E6245B">
        <w:rPr>
          <w:rFonts w:ascii="Times New Roman" w:hAnsi="Times New Roman"/>
          <w:sz w:val="24"/>
          <w:szCs w:val="24"/>
          <w:lang w:val="ro-RO"/>
        </w:rPr>
        <w:t>Iulia Dobre, e-mail: iulia.dobre</w:t>
      </w:r>
      <w:r w:rsidRPr="00DE001D">
        <w:rPr>
          <w:rFonts w:ascii="Times New Roman" w:hAnsi="Times New Roman"/>
          <w:sz w:val="24"/>
          <w:szCs w:val="24"/>
          <w:lang w:val="ro-RO"/>
        </w:rPr>
        <w:t>@radio</w:t>
      </w:r>
      <w:r w:rsidR="00E6245B">
        <w:rPr>
          <w:rFonts w:ascii="Times New Roman" w:hAnsi="Times New Roman"/>
          <w:sz w:val="24"/>
          <w:szCs w:val="24"/>
          <w:lang w:val="ro-RO"/>
        </w:rPr>
        <w:t>com.ro; Fax: +40 31 500 3176</w:t>
      </w:r>
      <w:r w:rsidRPr="00DE001D">
        <w:rPr>
          <w:rFonts w:ascii="Times New Roman" w:hAnsi="Times New Roman"/>
          <w:sz w:val="24"/>
          <w:szCs w:val="24"/>
          <w:lang w:val="ro-RO"/>
        </w:rPr>
        <w:t xml:space="preserve">, adresa internet: </w:t>
      </w:r>
      <w:hyperlink r:id="rId14" w:history="1">
        <w:r w:rsidRPr="00DE001D">
          <w:rPr>
            <w:rStyle w:val="Hyperlink"/>
            <w:sz w:val="24"/>
            <w:szCs w:val="24"/>
            <w:lang w:val="ro-RO"/>
          </w:rPr>
          <w:t>www.radiocom.ro</w:t>
        </w:r>
      </w:hyperlink>
      <w:r w:rsidRPr="00DE001D">
        <w:rPr>
          <w:rFonts w:ascii="Times New Roman" w:hAnsi="Times New Roman"/>
          <w:sz w:val="24"/>
          <w:szCs w:val="24"/>
          <w:lang w:val="ro-RO"/>
        </w:rPr>
        <w:t>. Adresa profilului cumpărătorului: www.e-licitație.ro.</w:t>
      </w:r>
    </w:p>
    <w:p w:rsidR="00246B12" w:rsidRPr="00DE001D" w:rsidRDefault="00246B12" w:rsidP="00246B12">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Tip autoritate contractantă: agent economic.</w:t>
      </w:r>
    </w:p>
    <w:p w:rsidR="00246B12" w:rsidRDefault="00246B12" w:rsidP="00246B12">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Activitatea principală: telecomunicații.</w:t>
      </w:r>
    </w:p>
    <w:p w:rsidR="00246B12" w:rsidRDefault="00246B12" w:rsidP="00246B12">
      <w:pPr>
        <w:spacing w:after="0" w:line="240" w:lineRule="auto"/>
        <w:jc w:val="both"/>
        <w:rPr>
          <w:rFonts w:ascii="Times New Roman" w:hAnsi="Times New Roman"/>
          <w:b/>
          <w:sz w:val="24"/>
          <w:szCs w:val="24"/>
          <w:lang w:val="ro-RO"/>
        </w:rPr>
      </w:pPr>
      <w:r>
        <w:rPr>
          <w:rFonts w:ascii="Times New Roman" w:hAnsi="Times New Roman"/>
          <w:b/>
          <w:sz w:val="24"/>
          <w:szCs w:val="24"/>
          <w:lang w:val="ro-RO"/>
        </w:rPr>
        <w:t>2. Baza legală</w:t>
      </w:r>
    </w:p>
    <w:p w:rsidR="00246B12" w:rsidRDefault="00246B12" w:rsidP="00246B12">
      <w:pPr>
        <w:spacing w:after="0" w:line="240" w:lineRule="auto"/>
        <w:jc w:val="both"/>
        <w:rPr>
          <w:rFonts w:ascii="Times New Roman" w:hAnsi="Times New Roman"/>
          <w:sz w:val="24"/>
          <w:szCs w:val="24"/>
          <w:lang w:val="ro-RO"/>
        </w:rPr>
      </w:pPr>
      <w:r>
        <w:rPr>
          <w:rFonts w:ascii="Times New Roman" w:hAnsi="Times New Roman"/>
          <w:sz w:val="24"/>
          <w:szCs w:val="24"/>
          <w:lang w:val="ro-RO"/>
        </w:rPr>
        <w:t>Legea 319/2016 – Legea sănătății și securității în muncă,</w:t>
      </w:r>
    </w:p>
    <w:p w:rsidR="00246B12" w:rsidRDefault="00246B12" w:rsidP="00246B12">
      <w:pPr>
        <w:spacing w:after="0" w:line="240" w:lineRule="auto"/>
        <w:jc w:val="both"/>
        <w:rPr>
          <w:rFonts w:ascii="Times New Roman" w:hAnsi="Times New Roman"/>
          <w:sz w:val="24"/>
          <w:szCs w:val="24"/>
          <w:lang w:val="ro-RO"/>
        </w:rPr>
      </w:pPr>
      <w:r>
        <w:rPr>
          <w:rFonts w:ascii="Times New Roman" w:hAnsi="Times New Roman"/>
          <w:sz w:val="24"/>
          <w:szCs w:val="24"/>
          <w:lang w:val="ro-RO"/>
        </w:rPr>
        <w:t>HG 1425/2006 – Norme metodologice de aplicare a Legii 319/2006 ( cu modificările și completările ulterioare ),</w:t>
      </w:r>
    </w:p>
    <w:p w:rsidR="00246B12" w:rsidRDefault="00246B12" w:rsidP="00246B12">
      <w:pPr>
        <w:spacing w:after="0" w:line="240" w:lineRule="auto"/>
        <w:jc w:val="both"/>
        <w:rPr>
          <w:rFonts w:ascii="Times New Roman" w:hAnsi="Times New Roman"/>
          <w:sz w:val="24"/>
          <w:szCs w:val="24"/>
          <w:lang w:val="ro-RO"/>
        </w:rPr>
      </w:pPr>
      <w:r>
        <w:rPr>
          <w:rFonts w:ascii="Times New Roman" w:hAnsi="Times New Roman"/>
          <w:sz w:val="24"/>
          <w:szCs w:val="24"/>
          <w:lang w:val="ro-RO"/>
        </w:rPr>
        <w:t>HG 355/2007 – privind supravegherea sănătății lucrătorilor ( cu modificările și completările ulterioare ).</w:t>
      </w:r>
    </w:p>
    <w:p w:rsidR="00855523" w:rsidRDefault="00855523" w:rsidP="00246B12">
      <w:pPr>
        <w:spacing w:after="0" w:line="240" w:lineRule="auto"/>
        <w:jc w:val="both"/>
        <w:rPr>
          <w:rFonts w:ascii="Times New Roman" w:hAnsi="Times New Roman"/>
          <w:sz w:val="24"/>
          <w:szCs w:val="24"/>
          <w:lang w:val="ro-RO"/>
        </w:rPr>
      </w:pPr>
      <w:r>
        <w:rPr>
          <w:rFonts w:ascii="Times New Roman" w:hAnsi="Times New Roman"/>
          <w:sz w:val="24"/>
          <w:szCs w:val="24"/>
          <w:lang w:val="ro-RO"/>
        </w:rPr>
        <w:t>Legea 98/2016 privind achizițiile publice, cu modificările și completările ulterioare.</w:t>
      </w:r>
    </w:p>
    <w:p w:rsidR="00A56690" w:rsidRDefault="00A56690" w:rsidP="00246B12">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HG 395/2016 </w:t>
      </w:r>
      <w:r w:rsidRPr="00781B0E">
        <w:rPr>
          <w:rFonts w:ascii="Times New Roman" w:hAnsi="Times New Roman"/>
          <w:bCs/>
        </w:rPr>
        <w:t>pentru aprobarea Normelor metodologice de aplicare a prevederilor referitoare la atribuirea contractului de achiziţie publică/acordului-cadru din Legea nr. 98/2016 privind achiziţiile publice</w:t>
      </w:r>
      <w:r>
        <w:rPr>
          <w:rFonts w:ascii="Times New Roman" w:hAnsi="Times New Roman"/>
          <w:bCs/>
        </w:rPr>
        <w:t>.</w:t>
      </w:r>
    </w:p>
    <w:p w:rsidR="00246B12" w:rsidRDefault="00246B12" w:rsidP="00246B12">
      <w:pPr>
        <w:spacing w:after="0" w:line="240" w:lineRule="auto"/>
        <w:jc w:val="both"/>
        <w:rPr>
          <w:rFonts w:ascii="Times New Roman" w:hAnsi="Times New Roman"/>
          <w:b/>
          <w:sz w:val="24"/>
          <w:szCs w:val="24"/>
          <w:lang w:val="ro-RO"/>
        </w:rPr>
      </w:pPr>
      <w:r>
        <w:rPr>
          <w:rFonts w:ascii="Times New Roman" w:hAnsi="Times New Roman"/>
          <w:b/>
          <w:sz w:val="24"/>
          <w:szCs w:val="24"/>
          <w:lang w:val="ro-RO"/>
        </w:rPr>
        <w:t>3. Considerații generale</w:t>
      </w:r>
    </w:p>
    <w:p w:rsidR="00246B12" w:rsidRDefault="00246B12" w:rsidP="00246B12">
      <w:pPr>
        <w:spacing w:after="0" w:line="240" w:lineRule="auto"/>
        <w:ind w:firstLine="720"/>
        <w:jc w:val="both"/>
        <w:rPr>
          <w:rFonts w:ascii="Times New Roman" w:hAnsi="Times New Roman"/>
          <w:sz w:val="24"/>
          <w:szCs w:val="24"/>
        </w:rPr>
      </w:pPr>
      <w:r w:rsidRPr="004D5195">
        <w:rPr>
          <w:rFonts w:ascii="Times New Roman" w:hAnsi="Times New Roman"/>
          <w:bCs/>
          <w:sz w:val="24"/>
          <w:szCs w:val="24"/>
        </w:rPr>
        <w:t>Societatea Naţională de Radiocomunicaţii S.A.</w:t>
      </w:r>
      <w:r w:rsidRPr="004D5195">
        <w:rPr>
          <w:rFonts w:ascii="Times New Roman" w:hAnsi="Times New Roman"/>
          <w:sz w:val="24"/>
          <w:szCs w:val="24"/>
        </w:rPr>
        <w:t> a fost înfiinţată prin Hotărârea de Guvern nr. 372/1998, ca urmare a reorganizării Regiei Autonome Radiocomunicaţii. Potrivit Actului Constitutiv, Societatea Naţională de Radiocomunicaţii S.A. este o societate comercială pe acţiuni care funcţionează pe bază de gestiune economică şi autonomie financiară având şi statut de societate de interes public. Societatea Naţională de Radiocomunicaţii S.A. are patru sucursale denumite Direcţii Radiocomunicaţii: Bucureşti, Cluj, Iaşi, Timişoara (fără personalitate juridică).</w:t>
      </w:r>
      <w:r w:rsidRPr="004D5195">
        <w:rPr>
          <w:rFonts w:ascii="Times New Roman" w:hAnsi="Times New Roman"/>
          <w:sz w:val="24"/>
          <w:szCs w:val="24"/>
        </w:rPr>
        <w:br/>
        <w:t>        </w:t>
      </w:r>
      <w:r w:rsidRPr="004D5195">
        <w:rPr>
          <w:rFonts w:ascii="Times New Roman" w:hAnsi="Times New Roman"/>
          <w:bCs/>
          <w:sz w:val="24"/>
          <w:szCs w:val="24"/>
        </w:rPr>
        <w:t>C</w:t>
      </w:r>
      <w:r>
        <w:rPr>
          <w:rFonts w:ascii="Times New Roman" w:hAnsi="Times New Roman"/>
          <w:sz w:val="24"/>
          <w:szCs w:val="24"/>
        </w:rPr>
        <w:t>u o istorie îndelungată</w:t>
      </w:r>
      <w:r w:rsidRPr="004D5195">
        <w:rPr>
          <w:rFonts w:ascii="Times New Roman" w:hAnsi="Times New Roman"/>
          <w:sz w:val="24"/>
          <w:szCs w:val="24"/>
        </w:rPr>
        <w:t>, </w:t>
      </w:r>
      <w:r w:rsidRPr="004D5195">
        <w:rPr>
          <w:rFonts w:ascii="Times New Roman" w:hAnsi="Times New Roman"/>
          <w:bCs/>
          <w:sz w:val="24"/>
          <w:szCs w:val="24"/>
        </w:rPr>
        <w:t>Societatea Naţională de Radiocomunicaţii S.A.</w:t>
      </w:r>
      <w:r w:rsidRPr="004D5195">
        <w:rPr>
          <w:rFonts w:ascii="Times New Roman" w:hAnsi="Times New Roman"/>
          <w:sz w:val="24"/>
          <w:szCs w:val="24"/>
        </w:rPr>
        <w:t> este, în continuare, lider în domeniul broadcasting-ului (difuzarea şi transportul terestru al programelor radio şi TV) şi, în acelaşi timp, un important furnizor de reţele şi servicii</w:t>
      </w:r>
      <w:r>
        <w:rPr>
          <w:rFonts w:ascii="Times New Roman" w:hAnsi="Times New Roman"/>
          <w:sz w:val="24"/>
          <w:szCs w:val="24"/>
        </w:rPr>
        <w:t xml:space="preserve"> de comunicaţii electronice.</w:t>
      </w:r>
    </w:p>
    <w:p w:rsidR="00246B12" w:rsidRDefault="00246B12" w:rsidP="00246B12">
      <w:pPr>
        <w:spacing w:after="0" w:line="240" w:lineRule="auto"/>
        <w:ind w:firstLine="720"/>
        <w:jc w:val="both"/>
        <w:rPr>
          <w:rFonts w:ascii="Times New Roman" w:hAnsi="Times New Roman"/>
          <w:bCs/>
          <w:sz w:val="24"/>
          <w:szCs w:val="24"/>
          <w:lang w:val="ro-RO"/>
        </w:rPr>
      </w:pPr>
      <w:r w:rsidRPr="004D5195">
        <w:rPr>
          <w:rFonts w:ascii="Times New Roman" w:hAnsi="Times New Roman"/>
          <w:bCs/>
          <w:sz w:val="24"/>
          <w:szCs w:val="24"/>
        </w:rPr>
        <w:t>Societatea Naţională de Radiocomunicaţii S.A.</w:t>
      </w:r>
      <w:r w:rsidRPr="004D5195">
        <w:rPr>
          <w:rFonts w:ascii="Times New Roman" w:hAnsi="Times New Roman"/>
          <w:sz w:val="24"/>
          <w:szCs w:val="24"/>
        </w:rPr>
        <w:t> operează pe piaţă sub numele comercial </w:t>
      </w:r>
      <w:r w:rsidRPr="004D5195">
        <w:rPr>
          <w:rFonts w:ascii="Times New Roman" w:hAnsi="Times New Roman"/>
          <w:bCs/>
          <w:sz w:val="24"/>
          <w:szCs w:val="24"/>
        </w:rPr>
        <w:t>RADIOCOM</w:t>
      </w:r>
      <w:r w:rsidRPr="004D5195">
        <w:rPr>
          <w:rFonts w:ascii="Times New Roman" w:hAnsi="Times New Roman"/>
          <w:sz w:val="24"/>
          <w:szCs w:val="24"/>
        </w:rPr>
        <w:t> şi este un brand 100% românesc. Pornind de la cele două domenii de activitate în comunicaţii electronice - broadcasting şi transmisii de date - </w:t>
      </w:r>
      <w:r w:rsidRPr="004D5195">
        <w:rPr>
          <w:rFonts w:ascii="Times New Roman" w:hAnsi="Times New Roman"/>
          <w:bCs/>
          <w:sz w:val="24"/>
          <w:szCs w:val="24"/>
        </w:rPr>
        <w:t>RADIOCOM</w:t>
      </w:r>
      <w:r w:rsidRPr="004D5195">
        <w:rPr>
          <w:rFonts w:ascii="Times New Roman" w:hAnsi="Times New Roman"/>
          <w:sz w:val="24"/>
          <w:szCs w:val="24"/>
        </w:rPr>
        <w:t> a evoluat continuu, dovedind maturitate, inovare şi, înainte de toate, profesionalism în dezvoltarea sa permanentă.</w:t>
      </w:r>
      <w:r w:rsidRPr="004D5195">
        <w:rPr>
          <w:rFonts w:ascii="Times New Roman" w:hAnsi="Times New Roman"/>
          <w:sz w:val="24"/>
          <w:szCs w:val="24"/>
        </w:rPr>
        <w:br/>
      </w:r>
      <w:r>
        <w:rPr>
          <w:rFonts w:ascii="Times New Roman" w:hAnsi="Times New Roman"/>
          <w:bCs/>
          <w:sz w:val="24"/>
          <w:szCs w:val="24"/>
        </w:rPr>
        <w:t xml:space="preserve">         </w:t>
      </w:r>
      <w:r w:rsidRPr="004D5195">
        <w:rPr>
          <w:rFonts w:ascii="Times New Roman" w:hAnsi="Times New Roman"/>
          <w:bCs/>
          <w:sz w:val="24"/>
          <w:szCs w:val="24"/>
        </w:rPr>
        <w:t>Societatea Naţională de Radiocomunicaţii S.A</w:t>
      </w:r>
      <w:r>
        <w:rPr>
          <w:rFonts w:ascii="Times New Roman" w:hAnsi="Times New Roman"/>
          <w:bCs/>
          <w:sz w:val="24"/>
          <w:szCs w:val="24"/>
        </w:rPr>
        <w:t xml:space="preserve"> are în structura sa organizatorică și Sucursala Direcția Radiocomunicații București, cu sediul în București, care coordonează activitatea în București și în 16 județe ale țării: Ilfov, Giurgiu, Argeș, Teleorman, Tulcea, Vâlcea, Prahova, Olt, Galați, Constanța, Brașov, Buzău, Dâmbovița,</w:t>
      </w:r>
      <w:r>
        <w:rPr>
          <w:rFonts w:ascii="Times New Roman" w:hAnsi="Times New Roman"/>
          <w:bCs/>
          <w:sz w:val="24"/>
          <w:szCs w:val="24"/>
          <w:lang w:val="ro-RO"/>
        </w:rPr>
        <w:t xml:space="preserve"> Călărași, Brăila și Ialomița.</w:t>
      </w:r>
    </w:p>
    <w:p w:rsidR="00246B12" w:rsidRPr="00D05227" w:rsidRDefault="00246B12" w:rsidP="00D05227">
      <w:pPr>
        <w:spacing w:after="0" w:line="240" w:lineRule="auto"/>
        <w:jc w:val="both"/>
        <w:rPr>
          <w:rFonts w:ascii="Times New Roman" w:hAnsi="Times New Roman"/>
          <w:sz w:val="24"/>
          <w:szCs w:val="24"/>
        </w:rPr>
      </w:pPr>
      <w:r>
        <w:rPr>
          <w:rFonts w:ascii="Times New Roman" w:hAnsi="Times New Roman"/>
          <w:bCs/>
          <w:sz w:val="24"/>
          <w:szCs w:val="24"/>
          <w:lang w:val="ro-RO"/>
        </w:rPr>
        <w:tab/>
        <w:t>Particularitatea obiectivelor Societății Naționale de Radiocomunicații este accea că acestea sunt amplasate, de regulă, în afara localităților și în unele cazuri în locuri greu accesibile ( obiective aflate pe vârful muntelui ).</w:t>
      </w:r>
    </w:p>
    <w:p w:rsidR="00246B12" w:rsidRPr="00DE001D" w:rsidRDefault="00246B12" w:rsidP="00246B12">
      <w:pPr>
        <w:keepNext/>
        <w:tabs>
          <w:tab w:val="left" w:pos="0"/>
        </w:tabs>
        <w:spacing w:after="0" w:line="240" w:lineRule="auto"/>
        <w:ind w:right="6"/>
        <w:jc w:val="both"/>
        <w:outlineLvl w:val="0"/>
        <w:rPr>
          <w:rFonts w:ascii="Times New Roman" w:hAnsi="Times New Roman"/>
          <w:b/>
          <w:sz w:val="24"/>
          <w:szCs w:val="24"/>
          <w:lang w:val="ro-RO"/>
        </w:rPr>
      </w:pPr>
      <w:r>
        <w:rPr>
          <w:rFonts w:ascii="Times New Roman" w:hAnsi="Times New Roman"/>
          <w:b/>
          <w:sz w:val="24"/>
          <w:szCs w:val="24"/>
          <w:lang w:val="ro-RO"/>
        </w:rPr>
        <w:t>4</w:t>
      </w:r>
      <w:r w:rsidRPr="00DE001D">
        <w:rPr>
          <w:rFonts w:ascii="Times New Roman" w:hAnsi="Times New Roman"/>
          <w:b/>
          <w:sz w:val="24"/>
          <w:szCs w:val="24"/>
          <w:lang w:val="ro-RO"/>
        </w:rPr>
        <w:t xml:space="preserve">. Obiectul achiziției: </w:t>
      </w:r>
    </w:p>
    <w:p w:rsidR="00246B12" w:rsidRDefault="00246B12" w:rsidP="00246B12">
      <w:pPr>
        <w:spacing w:after="0" w:line="240" w:lineRule="auto"/>
        <w:jc w:val="both"/>
        <w:rPr>
          <w:rFonts w:ascii="Times New Roman" w:hAnsi="Times New Roman"/>
          <w:sz w:val="24"/>
          <w:szCs w:val="24"/>
          <w:lang w:val="ro-RO"/>
        </w:rPr>
      </w:pPr>
      <w:r>
        <w:rPr>
          <w:rFonts w:ascii="Times New Roman" w:hAnsi="Times New Roman"/>
          <w:sz w:val="24"/>
          <w:szCs w:val="24"/>
          <w:lang w:val="ro-RO"/>
        </w:rPr>
        <w:tab/>
        <w:t>Achiziționarea serviciilor de medicina muncii pentru salariații S.N. Radiocomunicații S.A. – Sucursala Direcția Radiocomunicații București, prin încheierea contractului de servicii medicale de medicina</w:t>
      </w:r>
      <w:r w:rsidR="00855523">
        <w:rPr>
          <w:rFonts w:ascii="Times New Roman" w:hAnsi="Times New Roman"/>
          <w:sz w:val="24"/>
          <w:szCs w:val="24"/>
          <w:lang w:val="ro-RO"/>
        </w:rPr>
        <w:t xml:space="preserve"> muncii, </w:t>
      </w:r>
      <w:r w:rsidR="00E6245B">
        <w:rPr>
          <w:rFonts w:ascii="Times New Roman" w:hAnsi="Times New Roman"/>
          <w:b/>
          <w:sz w:val="24"/>
          <w:szCs w:val="24"/>
          <w:lang w:val="ro-RO"/>
        </w:rPr>
        <w:t>cu o durată de 1 an</w:t>
      </w:r>
      <w:r w:rsidR="00A56690" w:rsidRPr="00CB4C5E">
        <w:rPr>
          <w:rFonts w:ascii="Times New Roman" w:hAnsi="Times New Roman"/>
          <w:b/>
          <w:sz w:val="24"/>
          <w:szCs w:val="24"/>
          <w:lang w:val="ro-RO"/>
        </w:rPr>
        <w:t>, începând de la data semnării acestuia de ambele părți, cu posibilitatea de prelungire conform legislației în vigoare.</w:t>
      </w:r>
    </w:p>
    <w:p w:rsidR="00A56690" w:rsidRPr="00420763" w:rsidRDefault="00A56690" w:rsidP="00246B12">
      <w:pPr>
        <w:spacing w:after="0" w:line="240" w:lineRule="auto"/>
        <w:jc w:val="both"/>
        <w:rPr>
          <w:rFonts w:ascii="Times New Roman" w:hAnsi="Times New Roman"/>
          <w:sz w:val="24"/>
          <w:szCs w:val="24"/>
          <w:lang w:val="ro-RO"/>
        </w:rPr>
      </w:pPr>
    </w:p>
    <w:p w:rsidR="00246B12" w:rsidRPr="00DE001D" w:rsidRDefault="00246B12" w:rsidP="00246B12">
      <w:pPr>
        <w:keepNext/>
        <w:tabs>
          <w:tab w:val="left" w:pos="0"/>
        </w:tabs>
        <w:spacing w:after="0" w:line="240" w:lineRule="auto"/>
        <w:ind w:right="3"/>
        <w:jc w:val="both"/>
        <w:outlineLvl w:val="0"/>
        <w:rPr>
          <w:rFonts w:ascii="Times New Roman" w:hAnsi="Times New Roman"/>
          <w:b/>
          <w:sz w:val="24"/>
          <w:szCs w:val="24"/>
          <w:lang w:val="ro-RO"/>
        </w:rPr>
      </w:pPr>
      <w:r>
        <w:rPr>
          <w:rFonts w:ascii="Times New Roman" w:hAnsi="Times New Roman"/>
          <w:b/>
          <w:sz w:val="24"/>
          <w:szCs w:val="24"/>
          <w:lang w:val="ro-RO"/>
        </w:rPr>
        <w:t>5</w:t>
      </w:r>
      <w:r w:rsidRPr="00DE001D">
        <w:rPr>
          <w:rFonts w:ascii="Times New Roman" w:hAnsi="Times New Roman"/>
          <w:b/>
          <w:sz w:val="24"/>
          <w:szCs w:val="24"/>
          <w:lang w:val="ro-RO"/>
        </w:rPr>
        <w:t xml:space="preserve">. Modalitatea de atribuire </w:t>
      </w:r>
    </w:p>
    <w:p w:rsidR="00246B12" w:rsidRDefault="00246B12" w:rsidP="00246B12">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Atribuirea contractului de achiziție publică de produse</w:t>
      </w:r>
      <w:r>
        <w:rPr>
          <w:rFonts w:ascii="Times New Roman" w:hAnsi="Times New Roman"/>
          <w:sz w:val="24"/>
          <w:szCs w:val="24"/>
          <w:lang w:val="ro-RO"/>
        </w:rPr>
        <w:t xml:space="preserve"> se va realiza </w:t>
      </w:r>
      <w:r w:rsidRPr="00DE001D">
        <w:rPr>
          <w:rFonts w:ascii="Times New Roman" w:hAnsi="Times New Roman"/>
          <w:sz w:val="24"/>
          <w:szCs w:val="24"/>
          <w:lang w:val="ro-RO"/>
        </w:rPr>
        <w:t xml:space="preserve"> prin </w:t>
      </w:r>
      <w:r w:rsidR="00E6245B">
        <w:rPr>
          <w:rFonts w:ascii="Times New Roman" w:hAnsi="Times New Roman"/>
          <w:i/>
          <w:sz w:val="24"/>
          <w:szCs w:val="24"/>
          <w:lang w:val="ro-RO"/>
        </w:rPr>
        <w:t>procedura proprie</w:t>
      </w:r>
      <w:r w:rsidRPr="00DE001D">
        <w:rPr>
          <w:rFonts w:ascii="Times New Roman" w:hAnsi="Times New Roman"/>
          <w:i/>
          <w:sz w:val="24"/>
          <w:szCs w:val="24"/>
          <w:lang w:val="ro-RO"/>
        </w:rPr>
        <w:t xml:space="preserve">, </w:t>
      </w:r>
      <w:r w:rsidRPr="00DE001D">
        <w:rPr>
          <w:rFonts w:ascii="Times New Roman" w:hAnsi="Times New Roman"/>
          <w:sz w:val="24"/>
          <w:szCs w:val="24"/>
          <w:lang w:val="ro-RO"/>
        </w:rPr>
        <w:t>într-o singură etapă</w:t>
      </w:r>
      <w:r w:rsidR="00A56690">
        <w:rPr>
          <w:rFonts w:ascii="Times New Roman" w:hAnsi="Times New Roman"/>
          <w:sz w:val="24"/>
          <w:szCs w:val="24"/>
          <w:lang w:val="ro-RO"/>
        </w:rPr>
        <w:t>,</w:t>
      </w:r>
      <w:r w:rsidR="00A56690" w:rsidRPr="00A56690">
        <w:rPr>
          <w:rFonts w:ascii="Times New Roman" w:hAnsi="Times New Roman"/>
          <w:sz w:val="24"/>
          <w:szCs w:val="24"/>
          <w:lang w:val="ro-RO"/>
        </w:rPr>
        <w:t xml:space="preserve"> </w:t>
      </w:r>
      <w:r w:rsidR="00A56690">
        <w:rPr>
          <w:rFonts w:ascii="Times New Roman" w:hAnsi="Times New Roman"/>
          <w:sz w:val="24"/>
          <w:szCs w:val="24"/>
          <w:lang w:val="ro-RO"/>
        </w:rPr>
        <w:t>achiziție cuprinsă în Anexa 2 din L98/2016.</w:t>
      </w:r>
      <w:r>
        <w:rPr>
          <w:rFonts w:ascii="Times New Roman" w:hAnsi="Times New Roman"/>
          <w:sz w:val="24"/>
          <w:szCs w:val="24"/>
          <w:lang w:val="ro-RO"/>
        </w:rPr>
        <w:t>.</w:t>
      </w:r>
    </w:p>
    <w:p w:rsidR="00855523" w:rsidRPr="0058268E" w:rsidRDefault="00855523" w:rsidP="00246B12">
      <w:pPr>
        <w:spacing w:after="0" w:line="240" w:lineRule="auto"/>
        <w:jc w:val="both"/>
        <w:rPr>
          <w:rFonts w:ascii="Times New Roman" w:hAnsi="Times New Roman"/>
          <w:sz w:val="24"/>
          <w:szCs w:val="24"/>
          <w:lang w:val="ro-RO"/>
        </w:rPr>
      </w:pPr>
    </w:p>
    <w:p w:rsidR="00246B12" w:rsidRPr="00DE001D" w:rsidRDefault="00246B12" w:rsidP="00246B12">
      <w:pPr>
        <w:spacing w:after="0" w:line="240" w:lineRule="auto"/>
        <w:ind w:firstLine="709"/>
        <w:jc w:val="both"/>
        <w:rPr>
          <w:rFonts w:ascii="Times New Roman" w:hAnsi="Times New Roman"/>
          <w:b/>
          <w:sz w:val="24"/>
          <w:szCs w:val="24"/>
          <w:lang w:val="ro-RO"/>
        </w:rPr>
      </w:pPr>
      <w:r>
        <w:rPr>
          <w:rFonts w:ascii="Times New Roman" w:hAnsi="Times New Roman"/>
          <w:b/>
          <w:sz w:val="24"/>
          <w:szCs w:val="24"/>
          <w:lang w:val="ro-RO"/>
        </w:rPr>
        <w:t>5</w:t>
      </w:r>
      <w:r w:rsidRPr="00DE001D">
        <w:rPr>
          <w:rFonts w:ascii="Times New Roman" w:hAnsi="Times New Roman"/>
          <w:b/>
          <w:sz w:val="24"/>
          <w:szCs w:val="24"/>
          <w:lang w:val="ro-RO"/>
        </w:rPr>
        <w:t>.1  Determinarea și justificarea valorii estimate</w:t>
      </w:r>
    </w:p>
    <w:p w:rsidR="00246B12" w:rsidRPr="00D05227" w:rsidRDefault="00246B12" w:rsidP="00D05227">
      <w:pPr>
        <w:spacing w:after="0" w:line="240" w:lineRule="auto"/>
        <w:ind w:firstLine="709"/>
        <w:jc w:val="both"/>
        <w:rPr>
          <w:rFonts w:ascii="Times New Roman" w:hAnsi="Times New Roman"/>
          <w:sz w:val="24"/>
          <w:szCs w:val="24"/>
          <w:lang w:val="ro-RO"/>
        </w:rPr>
      </w:pPr>
      <w:r w:rsidRPr="00DE001D">
        <w:rPr>
          <w:rFonts w:ascii="Times New Roman" w:hAnsi="Times New Roman"/>
          <w:sz w:val="24"/>
          <w:szCs w:val="24"/>
          <w:lang w:val="ro-RO"/>
        </w:rPr>
        <w:t>Autoritatea contractantă a estimat valoarea achiziției pornind de la prețurile existente pe piață, informaţii de pe</w:t>
      </w:r>
      <w:r>
        <w:rPr>
          <w:rFonts w:ascii="Times New Roman" w:hAnsi="Times New Roman"/>
          <w:sz w:val="24"/>
          <w:szCs w:val="24"/>
          <w:lang w:val="ro-RO"/>
        </w:rPr>
        <w:t xml:space="preserve"> site-urile diverşilor prestatori</w:t>
      </w:r>
      <w:r w:rsidRPr="00DE001D">
        <w:rPr>
          <w:rFonts w:ascii="Times New Roman" w:hAnsi="Times New Roman"/>
          <w:sz w:val="24"/>
          <w:szCs w:val="24"/>
          <w:lang w:val="ro-RO"/>
        </w:rPr>
        <w:t xml:space="preserve">  </w:t>
      </w:r>
      <w:r w:rsidRPr="00DE001D">
        <w:rPr>
          <w:rFonts w:ascii="Times New Roman" w:hAnsi="Times New Roman"/>
          <w:sz w:val="24"/>
          <w:szCs w:val="24"/>
        </w:rPr>
        <w:t>şi</w:t>
      </w:r>
      <w:r w:rsidRPr="00DE001D">
        <w:rPr>
          <w:rFonts w:ascii="Times New Roman" w:hAnsi="Times New Roman"/>
          <w:sz w:val="24"/>
          <w:szCs w:val="24"/>
          <w:lang w:val="ro-RO"/>
        </w:rPr>
        <w:t xml:space="preserve"> cele vizualizate </w:t>
      </w:r>
      <w:r w:rsidRPr="00DE001D">
        <w:rPr>
          <w:rFonts w:ascii="Times New Roman" w:hAnsi="Times New Roman"/>
          <w:sz w:val="24"/>
          <w:szCs w:val="24"/>
        </w:rPr>
        <w:t>în</w:t>
      </w:r>
      <w:r w:rsidRPr="00DE001D">
        <w:rPr>
          <w:rFonts w:ascii="Times New Roman" w:hAnsi="Times New Roman"/>
          <w:sz w:val="24"/>
          <w:szCs w:val="24"/>
          <w:lang w:val="ro-RO"/>
        </w:rPr>
        <w:t xml:space="preserve"> Catalogul Electronic pe platforma SEAP</w:t>
      </w:r>
      <w:r>
        <w:rPr>
          <w:rFonts w:ascii="Times New Roman" w:hAnsi="Times New Roman"/>
          <w:sz w:val="24"/>
          <w:szCs w:val="24"/>
          <w:lang w:val="ro-RO"/>
        </w:rPr>
        <w:t>,</w:t>
      </w:r>
      <w:r w:rsidRPr="0033084E">
        <w:rPr>
          <w:lang w:val="ro-RO"/>
        </w:rPr>
        <w:t xml:space="preserve"> </w:t>
      </w:r>
      <w:r w:rsidRPr="0033084E">
        <w:rPr>
          <w:rFonts w:ascii="Times New Roman" w:hAnsi="Times New Roman"/>
          <w:sz w:val="24"/>
          <w:szCs w:val="24"/>
          <w:lang w:val="ro-RO"/>
        </w:rPr>
        <w:t>precum și pe baza prețurilor s</w:t>
      </w:r>
      <w:r>
        <w:rPr>
          <w:rFonts w:ascii="Times New Roman" w:hAnsi="Times New Roman"/>
          <w:sz w:val="24"/>
          <w:szCs w:val="24"/>
          <w:lang w:val="ro-RO"/>
        </w:rPr>
        <w:t>tabilite în derularea procedurilor derulate</w:t>
      </w:r>
      <w:r w:rsidRPr="0033084E">
        <w:rPr>
          <w:rFonts w:ascii="Times New Roman" w:hAnsi="Times New Roman"/>
          <w:sz w:val="24"/>
          <w:szCs w:val="24"/>
          <w:lang w:val="ro-RO"/>
        </w:rPr>
        <w:t xml:space="preserve"> </w:t>
      </w:r>
      <w:r>
        <w:rPr>
          <w:rFonts w:ascii="Times New Roman" w:hAnsi="Times New Roman"/>
          <w:sz w:val="24"/>
          <w:szCs w:val="24"/>
          <w:lang w:val="ro-RO"/>
        </w:rPr>
        <w:t xml:space="preserve">în anii anteriori </w:t>
      </w:r>
      <w:r w:rsidRPr="0033084E">
        <w:rPr>
          <w:rFonts w:ascii="Times New Roman" w:hAnsi="Times New Roman"/>
          <w:sz w:val="24"/>
          <w:szCs w:val="24"/>
          <w:lang w:val="ro-RO"/>
        </w:rPr>
        <w:t>la nivelul</w:t>
      </w:r>
      <w:r w:rsidRPr="0033084E">
        <w:rPr>
          <w:rFonts w:ascii="Times New Roman" w:hAnsi="Times New Roman"/>
          <w:sz w:val="24"/>
          <w:szCs w:val="24"/>
        </w:rPr>
        <w:t xml:space="preserve"> Sediului Centr</w:t>
      </w:r>
      <w:r>
        <w:rPr>
          <w:rFonts w:ascii="Times New Roman" w:hAnsi="Times New Roman"/>
          <w:sz w:val="24"/>
          <w:szCs w:val="24"/>
        </w:rPr>
        <w:t>al al S.N. Radiocomunicații S.A</w:t>
      </w:r>
      <w:r w:rsidRPr="0033084E">
        <w:rPr>
          <w:rFonts w:ascii="Times New Roman" w:hAnsi="Times New Roman"/>
          <w:sz w:val="24"/>
          <w:szCs w:val="24"/>
          <w:lang w:val="ro-RO"/>
        </w:rPr>
        <w:t>.</w:t>
      </w:r>
      <w:r>
        <w:rPr>
          <w:rFonts w:ascii="Times New Roman" w:hAnsi="Times New Roman"/>
          <w:sz w:val="24"/>
          <w:szCs w:val="24"/>
          <w:lang w:val="ro-RO"/>
        </w:rPr>
        <w:t xml:space="preserve"> </w:t>
      </w:r>
    </w:p>
    <w:p w:rsidR="00246B12" w:rsidRDefault="00246B12" w:rsidP="00246B12">
      <w:pPr>
        <w:pStyle w:val="ListParagraph"/>
        <w:spacing w:after="0" w:line="240" w:lineRule="auto"/>
        <w:ind w:left="0" w:firstLine="720"/>
        <w:jc w:val="both"/>
        <w:rPr>
          <w:rFonts w:ascii="Times New Roman" w:hAnsi="Times New Roman"/>
          <w:b/>
          <w:sz w:val="24"/>
          <w:szCs w:val="24"/>
        </w:rPr>
      </w:pPr>
      <w:r>
        <w:rPr>
          <w:rFonts w:ascii="Times New Roman" w:hAnsi="Times New Roman"/>
          <w:b/>
          <w:sz w:val="24"/>
          <w:szCs w:val="24"/>
        </w:rPr>
        <w:t>5</w:t>
      </w:r>
      <w:r w:rsidRPr="00DE001D">
        <w:rPr>
          <w:rFonts w:ascii="Times New Roman" w:hAnsi="Times New Roman"/>
          <w:b/>
          <w:sz w:val="24"/>
          <w:szCs w:val="24"/>
        </w:rPr>
        <w:t>.2 Alegerea și justificarea procedurii de atribuire</w:t>
      </w:r>
      <w:r>
        <w:rPr>
          <w:rFonts w:ascii="Times New Roman" w:hAnsi="Times New Roman"/>
          <w:b/>
          <w:sz w:val="24"/>
          <w:szCs w:val="24"/>
        </w:rPr>
        <w:t xml:space="preserve"> – </w:t>
      </w:r>
      <w:r w:rsidR="00741210">
        <w:rPr>
          <w:rFonts w:ascii="Times New Roman" w:hAnsi="Times New Roman"/>
          <w:b/>
          <w:sz w:val="24"/>
          <w:szCs w:val="24"/>
        </w:rPr>
        <w:t>procedura proprie simplificată, achiziție cupărinsă în anexa 2 din L98/2016.</w:t>
      </w:r>
    </w:p>
    <w:p w:rsidR="00246B12" w:rsidRPr="00981146" w:rsidRDefault="00246B12" w:rsidP="00246B1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În conformitate cu prevederile Legii 98/2016, cu modificările și completările ulterioare, art. 7, alineat </w:t>
      </w:r>
      <w:r w:rsidRPr="00981146">
        <w:rPr>
          <w:rFonts w:ascii="Times New Roman" w:hAnsi="Times New Roman"/>
          <w:sz w:val="24"/>
          <w:szCs w:val="24"/>
        </w:rPr>
        <w:t xml:space="preserve">(2) </w:t>
      </w:r>
      <w:r>
        <w:rPr>
          <w:rFonts w:ascii="Times New Roman" w:hAnsi="Times New Roman"/>
          <w:sz w:val="24"/>
          <w:szCs w:val="24"/>
        </w:rPr>
        <w:t>“</w:t>
      </w:r>
      <w:r w:rsidRPr="00981146">
        <w:rPr>
          <w:rFonts w:ascii="Times New Roman" w:hAnsi="Times New Roman"/>
          <w:sz w:val="24"/>
          <w:szCs w:val="24"/>
        </w:rPr>
        <w:t>Autoritatea contractantă atribuie contractele de achiziţie publică/acordurile-cadru şi organizează concursurile de soluţii care privesc achiziţii publice a căror valoare estimată este mai mică decât pragurile corespunzătoare prevăzute la alin. (1) prin aplicarea unei proceduri simplificate, cu respectarea principiilo</w:t>
      </w:r>
      <w:r>
        <w:rPr>
          <w:rFonts w:ascii="Times New Roman" w:hAnsi="Times New Roman"/>
          <w:sz w:val="24"/>
          <w:szCs w:val="24"/>
        </w:rPr>
        <w:t>r prevăzute la art. 2 alin. (2)”, respectiv:</w:t>
      </w:r>
    </w:p>
    <w:p w:rsidR="00246B12" w:rsidRPr="009845A3" w:rsidRDefault="00246B12" w:rsidP="00246B12">
      <w:pPr>
        <w:autoSpaceDE w:val="0"/>
        <w:autoSpaceDN w:val="0"/>
        <w:adjustRightInd w:val="0"/>
        <w:spacing w:after="0" w:line="240" w:lineRule="auto"/>
        <w:rPr>
          <w:rFonts w:ascii="Times New Roman" w:hAnsi="Times New Roman"/>
          <w:sz w:val="24"/>
          <w:szCs w:val="24"/>
        </w:rPr>
      </w:pPr>
      <w:r w:rsidRPr="00981146">
        <w:rPr>
          <w:rFonts w:ascii="Times New Roman" w:hAnsi="Times New Roman"/>
          <w:sz w:val="24"/>
          <w:szCs w:val="24"/>
        </w:rPr>
        <w:t xml:space="preserve">    </w:t>
      </w:r>
      <w:r w:rsidRPr="009845A3">
        <w:rPr>
          <w:rFonts w:ascii="Times New Roman" w:hAnsi="Times New Roman"/>
          <w:sz w:val="24"/>
          <w:szCs w:val="24"/>
        </w:rPr>
        <w:t>a) nediscriminarea;</w:t>
      </w:r>
    </w:p>
    <w:p w:rsidR="00246B12" w:rsidRPr="009845A3" w:rsidRDefault="00246B12" w:rsidP="00246B12">
      <w:pPr>
        <w:autoSpaceDE w:val="0"/>
        <w:autoSpaceDN w:val="0"/>
        <w:adjustRightInd w:val="0"/>
        <w:spacing w:after="0" w:line="240" w:lineRule="auto"/>
        <w:rPr>
          <w:rFonts w:ascii="Times New Roman" w:hAnsi="Times New Roman"/>
          <w:sz w:val="24"/>
          <w:szCs w:val="24"/>
        </w:rPr>
      </w:pPr>
      <w:r w:rsidRPr="009845A3">
        <w:rPr>
          <w:rFonts w:ascii="Times New Roman" w:hAnsi="Times New Roman"/>
          <w:sz w:val="24"/>
          <w:szCs w:val="24"/>
        </w:rPr>
        <w:t xml:space="preserve">    b) tratamentul egal;</w:t>
      </w:r>
    </w:p>
    <w:p w:rsidR="00246B12" w:rsidRPr="009845A3" w:rsidRDefault="00246B12" w:rsidP="00246B12">
      <w:pPr>
        <w:autoSpaceDE w:val="0"/>
        <w:autoSpaceDN w:val="0"/>
        <w:adjustRightInd w:val="0"/>
        <w:spacing w:after="0" w:line="240" w:lineRule="auto"/>
        <w:rPr>
          <w:rFonts w:ascii="Times New Roman" w:hAnsi="Times New Roman"/>
          <w:sz w:val="24"/>
          <w:szCs w:val="24"/>
        </w:rPr>
      </w:pPr>
      <w:r w:rsidRPr="009845A3">
        <w:rPr>
          <w:rFonts w:ascii="Times New Roman" w:hAnsi="Times New Roman"/>
          <w:sz w:val="24"/>
          <w:szCs w:val="24"/>
        </w:rPr>
        <w:t xml:space="preserve">    c) recunoaşterea reciprocă;</w:t>
      </w:r>
    </w:p>
    <w:p w:rsidR="00246B12" w:rsidRPr="009845A3" w:rsidRDefault="00246B12" w:rsidP="00246B12">
      <w:pPr>
        <w:autoSpaceDE w:val="0"/>
        <w:autoSpaceDN w:val="0"/>
        <w:adjustRightInd w:val="0"/>
        <w:spacing w:after="0" w:line="240" w:lineRule="auto"/>
        <w:rPr>
          <w:rFonts w:ascii="Times New Roman" w:hAnsi="Times New Roman"/>
          <w:sz w:val="24"/>
          <w:szCs w:val="24"/>
        </w:rPr>
      </w:pPr>
      <w:r w:rsidRPr="009845A3">
        <w:rPr>
          <w:rFonts w:ascii="Times New Roman" w:hAnsi="Times New Roman"/>
          <w:sz w:val="24"/>
          <w:szCs w:val="24"/>
        </w:rPr>
        <w:t xml:space="preserve">    d) transparenţa;</w:t>
      </w:r>
    </w:p>
    <w:p w:rsidR="00246B12" w:rsidRDefault="00246B12" w:rsidP="00246B12">
      <w:pPr>
        <w:autoSpaceDE w:val="0"/>
        <w:autoSpaceDN w:val="0"/>
        <w:adjustRightInd w:val="0"/>
        <w:spacing w:after="0" w:line="240" w:lineRule="auto"/>
        <w:rPr>
          <w:rFonts w:ascii="Times New Roman" w:hAnsi="Times New Roman"/>
          <w:sz w:val="24"/>
          <w:szCs w:val="24"/>
        </w:rPr>
      </w:pPr>
      <w:r w:rsidRPr="009845A3">
        <w:rPr>
          <w:rFonts w:ascii="Times New Roman" w:hAnsi="Times New Roman"/>
          <w:sz w:val="24"/>
          <w:szCs w:val="24"/>
        </w:rPr>
        <w:t xml:space="preserve">    e) proporţionalitatea;</w:t>
      </w:r>
    </w:p>
    <w:p w:rsidR="00246B12" w:rsidRDefault="00246B12" w:rsidP="00246B1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45A3">
        <w:rPr>
          <w:rFonts w:ascii="Times New Roman" w:hAnsi="Times New Roman"/>
          <w:sz w:val="24"/>
          <w:szCs w:val="24"/>
        </w:rPr>
        <w:t>f) asumarea răspunderii.</w:t>
      </w:r>
    </w:p>
    <w:p w:rsidR="00246B12" w:rsidRPr="00D05227" w:rsidRDefault="00246B12" w:rsidP="00D05227">
      <w:pPr>
        <w:spacing w:after="0" w:line="240" w:lineRule="auto"/>
        <w:jc w:val="both"/>
        <w:rPr>
          <w:rFonts w:ascii="Times New Roman" w:hAnsi="Times New Roman"/>
          <w:sz w:val="24"/>
          <w:szCs w:val="24"/>
        </w:rPr>
      </w:pPr>
      <w:r w:rsidRPr="00DE001D">
        <w:rPr>
          <w:rFonts w:ascii="Times New Roman" w:hAnsi="Times New Roman"/>
          <w:sz w:val="24"/>
          <w:szCs w:val="24"/>
          <w:lang w:val="ro-RO"/>
        </w:rPr>
        <w:t xml:space="preserve"> Procedura de achiziție se va finaliza prin încheierea unui contr</w:t>
      </w:r>
      <w:r>
        <w:rPr>
          <w:rFonts w:ascii="Times New Roman" w:hAnsi="Times New Roman"/>
          <w:sz w:val="24"/>
          <w:szCs w:val="24"/>
          <w:lang w:val="ro-RO"/>
        </w:rPr>
        <w:t xml:space="preserve">act de achiziție de servicii de medicina muncii, </w:t>
      </w:r>
      <w:r w:rsidR="00E6245B">
        <w:rPr>
          <w:rFonts w:ascii="Times New Roman" w:hAnsi="Times New Roman"/>
          <w:b/>
          <w:sz w:val="24"/>
          <w:szCs w:val="24"/>
          <w:lang w:val="ro-RO"/>
        </w:rPr>
        <w:t>cu o durată de 1 an</w:t>
      </w:r>
      <w:r w:rsidR="00A56690" w:rsidRPr="00CB4C5E">
        <w:rPr>
          <w:rFonts w:ascii="Times New Roman" w:hAnsi="Times New Roman"/>
          <w:b/>
          <w:sz w:val="24"/>
          <w:szCs w:val="24"/>
          <w:lang w:val="ro-RO"/>
        </w:rPr>
        <w:t>, începând de la data semnării acestuia de ambele părți, cu posibilitatea de prelungire conform legislației în vigoare.</w:t>
      </w:r>
      <w:r w:rsidRPr="00DE001D">
        <w:rPr>
          <w:rFonts w:ascii="Times New Roman" w:hAnsi="Times New Roman"/>
          <w:sz w:val="24"/>
          <w:szCs w:val="24"/>
          <w:lang w:val="ro-RO"/>
        </w:rPr>
        <w:t xml:space="preserve"> </w:t>
      </w:r>
    </w:p>
    <w:p w:rsidR="00246B12" w:rsidRPr="00DE001D" w:rsidRDefault="00246B12" w:rsidP="00246B12">
      <w:pPr>
        <w:pStyle w:val="ListParagraph"/>
        <w:spacing w:after="0" w:line="240" w:lineRule="auto"/>
        <w:ind w:left="0"/>
        <w:jc w:val="both"/>
        <w:rPr>
          <w:rFonts w:ascii="Times New Roman" w:hAnsi="Times New Roman"/>
          <w:b/>
          <w:sz w:val="24"/>
          <w:szCs w:val="24"/>
        </w:rPr>
      </w:pPr>
      <w:r w:rsidRPr="00DE001D">
        <w:rPr>
          <w:rFonts w:ascii="Times New Roman" w:hAnsi="Times New Roman"/>
          <w:b/>
          <w:sz w:val="24"/>
          <w:szCs w:val="24"/>
        </w:rPr>
        <w:t xml:space="preserve"> </w:t>
      </w:r>
      <w:r>
        <w:rPr>
          <w:rFonts w:ascii="Times New Roman" w:hAnsi="Times New Roman"/>
          <w:b/>
          <w:sz w:val="24"/>
          <w:szCs w:val="24"/>
        </w:rPr>
        <w:tab/>
        <w:t>5</w:t>
      </w:r>
      <w:r w:rsidRPr="00DE001D">
        <w:rPr>
          <w:rFonts w:ascii="Times New Roman" w:hAnsi="Times New Roman"/>
          <w:b/>
          <w:sz w:val="24"/>
          <w:szCs w:val="24"/>
        </w:rPr>
        <w:t>.3 Alegerea și justificarea criteriilor de calificare privind capacitatea și, după caz, criteriile de selecție.</w:t>
      </w:r>
    </w:p>
    <w:p w:rsidR="00246B12" w:rsidRPr="00DE001D" w:rsidRDefault="00246B12" w:rsidP="00246B12">
      <w:pPr>
        <w:pStyle w:val="TableText"/>
        <w:tabs>
          <w:tab w:val="left" w:pos="709"/>
        </w:tabs>
        <w:jc w:val="both"/>
        <w:rPr>
          <w:szCs w:val="24"/>
          <w:lang w:val="ro-RO"/>
        </w:rPr>
      </w:pPr>
      <w:r>
        <w:rPr>
          <w:szCs w:val="24"/>
          <w:lang w:val="ro-RO"/>
        </w:rPr>
        <w:tab/>
      </w:r>
      <w:r w:rsidRPr="00DE001D">
        <w:rPr>
          <w:szCs w:val="24"/>
          <w:lang w:val="ro-RO"/>
        </w:rPr>
        <w:t>Autoritatea contractantă solicită ofertanților prezentarea DUAE, completat în secțiunile bifate, ca primă dovadă a neîncadrării în situațiile de excludere și a îndeplinirii cerințelor de calificare.</w:t>
      </w:r>
    </w:p>
    <w:p w:rsidR="00246B12" w:rsidRPr="00F71682" w:rsidRDefault="00246B12" w:rsidP="00246B12">
      <w:pPr>
        <w:pStyle w:val="ListParagraph"/>
        <w:spacing w:after="0" w:line="240" w:lineRule="auto"/>
        <w:ind w:left="0" w:firstLine="360"/>
        <w:jc w:val="both"/>
        <w:rPr>
          <w:rFonts w:ascii="Times New Roman" w:hAnsi="Times New Roman"/>
          <w:b/>
          <w:sz w:val="24"/>
          <w:szCs w:val="24"/>
        </w:rPr>
      </w:pPr>
      <w:r w:rsidRPr="00DE001D">
        <w:rPr>
          <w:rFonts w:ascii="Times New Roman" w:hAnsi="Times New Roman"/>
          <w:sz w:val="24"/>
          <w:szCs w:val="24"/>
        </w:rPr>
        <w:t>În stabilirea cerințelor minime de calificare, autoritatea contractantă a avut în vedere natura și importanța contractului de achiziție publică, care urmează a fi încheiat. Stabilirea criteriilor de</w:t>
      </w:r>
      <w:r>
        <w:rPr>
          <w:rFonts w:ascii="Times New Roman" w:hAnsi="Times New Roman"/>
          <w:b/>
          <w:sz w:val="24"/>
          <w:szCs w:val="24"/>
        </w:rPr>
        <w:t xml:space="preserve"> </w:t>
      </w:r>
      <w:r w:rsidRPr="00DE001D">
        <w:rPr>
          <w:rFonts w:ascii="Times New Roman" w:hAnsi="Times New Roman"/>
          <w:sz w:val="24"/>
          <w:szCs w:val="24"/>
        </w:rPr>
        <w:t xml:space="preserve">calificare are ca scop demonstrarea capacității de exercitare a activității profesionale, </w:t>
      </w:r>
      <w:r w:rsidRPr="00DE001D">
        <w:rPr>
          <w:rFonts w:ascii="Times New Roman" w:hAnsi="Times New Roman"/>
          <w:sz w:val="24"/>
          <w:szCs w:val="24"/>
          <w:lang w:val="ro-RO" w:eastAsia="ro-RO"/>
        </w:rPr>
        <w:t>pentru ca autoritatea contractantă să se asigure că operatorul economic poate executa contractul de achiziție publică, care urmează să fie atribuit</w:t>
      </w:r>
      <w:r w:rsidRPr="00DE001D">
        <w:rPr>
          <w:rFonts w:ascii="Times New Roman" w:hAnsi="Times New Roman"/>
          <w:sz w:val="24"/>
          <w:szCs w:val="24"/>
        </w:rPr>
        <w:t>, în cazul în care oferta acestuia ar putea fi declarată câștigătoare.</w:t>
      </w:r>
    </w:p>
    <w:p w:rsidR="00246B12" w:rsidRPr="00DE001D" w:rsidRDefault="00246B12" w:rsidP="00246B12">
      <w:pPr>
        <w:pStyle w:val="ListParagraph"/>
        <w:spacing w:after="0" w:line="240" w:lineRule="auto"/>
        <w:ind w:left="0" w:firstLine="360"/>
        <w:jc w:val="both"/>
        <w:rPr>
          <w:rFonts w:ascii="Times New Roman" w:hAnsi="Times New Roman"/>
          <w:sz w:val="24"/>
          <w:szCs w:val="24"/>
        </w:rPr>
      </w:pPr>
      <w:r w:rsidRPr="00DE001D">
        <w:rPr>
          <w:rFonts w:ascii="Times New Roman" w:hAnsi="Times New Roman"/>
          <w:sz w:val="24"/>
          <w:szCs w:val="24"/>
        </w:rPr>
        <w:t>Pentru ca ofertanții să probeze îndeplinirea criteriilor de calificare, autoritatea contractantă a solicitat documente referitoare la situația personală și capacitatea de exercitare a activității profesionale:</w:t>
      </w:r>
    </w:p>
    <w:p w:rsidR="00246B12" w:rsidRPr="00DE001D" w:rsidRDefault="00246B12" w:rsidP="00246B12">
      <w:pPr>
        <w:pStyle w:val="ListParagraph"/>
        <w:numPr>
          <w:ilvl w:val="0"/>
          <w:numId w:val="14"/>
        </w:numPr>
        <w:spacing w:after="0" w:line="240" w:lineRule="auto"/>
        <w:jc w:val="both"/>
        <w:rPr>
          <w:rFonts w:ascii="Times New Roman" w:hAnsi="Times New Roman"/>
          <w:sz w:val="24"/>
          <w:szCs w:val="24"/>
        </w:rPr>
      </w:pPr>
      <w:r w:rsidRPr="00DE001D">
        <w:rPr>
          <w:rFonts w:ascii="Times New Roman" w:hAnsi="Times New Roman"/>
          <w:sz w:val="24"/>
          <w:szCs w:val="24"/>
          <w:lang w:eastAsia="ro-RO"/>
        </w:rPr>
        <w:t>după caz, documente prin care se demonstrează faptul ca operatorul economic poate beneficia de derogările prevăzute la art. 166 alin. (2), art. 167 alin. (2), art. 171 din Legea 98/ 2016, privind achizițiile publice;</w:t>
      </w:r>
    </w:p>
    <w:p w:rsidR="00246B12" w:rsidRPr="00DE001D" w:rsidRDefault="00246B12" w:rsidP="00246B12">
      <w:pPr>
        <w:pStyle w:val="ListParagraph"/>
        <w:numPr>
          <w:ilvl w:val="0"/>
          <w:numId w:val="14"/>
        </w:numPr>
        <w:spacing w:after="0" w:line="240" w:lineRule="auto"/>
        <w:jc w:val="both"/>
        <w:rPr>
          <w:rFonts w:ascii="Times New Roman" w:hAnsi="Times New Roman"/>
          <w:sz w:val="24"/>
          <w:szCs w:val="24"/>
        </w:rPr>
      </w:pPr>
      <w:r w:rsidRPr="00DE001D">
        <w:rPr>
          <w:rFonts w:ascii="Times New Roman" w:hAnsi="Times New Roman"/>
          <w:sz w:val="24"/>
          <w:szCs w:val="24"/>
        </w:rPr>
        <w:t>după caz, motivele de excludere din procedură, conform art.164÷167 din Legea nr. 98/ 2016;</w:t>
      </w:r>
    </w:p>
    <w:p w:rsidR="00246B12" w:rsidRPr="00DE001D" w:rsidRDefault="00246B12" w:rsidP="00246B12">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 xml:space="preserve">certificate de atestare fiscală privind lipsa datoriilor </w:t>
      </w:r>
      <w:r w:rsidRPr="00DE001D">
        <w:rPr>
          <w:rFonts w:ascii="Times New Roman" w:hAnsi="Times New Roman"/>
          <w:sz w:val="24"/>
          <w:szCs w:val="24"/>
          <w:lang w:val="ro-RO"/>
        </w:rPr>
        <w:t>referitoare la plata impozitelor, taxelor sau a contribuțiilor la bugetul general consolidat (buget local, buget de stat, etc.);</w:t>
      </w:r>
    </w:p>
    <w:p w:rsidR="00246B12" w:rsidRPr="00DE001D" w:rsidRDefault="00246B12" w:rsidP="00246B12">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actul constitutiv;</w:t>
      </w:r>
    </w:p>
    <w:p w:rsidR="00246B12" w:rsidRPr="00DE001D" w:rsidRDefault="00246B12" w:rsidP="00246B12">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certificatul constatator/ extrasul de registru eliberat de Oficiul Registrul Comertului, din care sa rezulte a) obiectul de activitate al operatorului economic (obiectul contractului trebuie sa aiba corespondent CAEN din certificatul emis de ONRC; b)starea ofertantului; c)persoanele care reprezintă ofertantul în relația cu terții. Informațiile cuprinse în acest document, trebuie să fie reale/actuale la data prezentării;</w:t>
      </w:r>
    </w:p>
    <w:p w:rsidR="00246B12" w:rsidRPr="00DE001D" w:rsidRDefault="00246B12" w:rsidP="00246B12">
      <w:pPr>
        <w:pStyle w:val="ListParagraph"/>
        <w:spacing w:after="0" w:line="240" w:lineRule="auto"/>
        <w:ind w:left="0" w:firstLine="360"/>
        <w:jc w:val="both"/>
        <w:rPr>
          <w:rFonts w:ascii="Times New Roman" w:hAnsi="Times New Roman"/>
          <w:sz w:val="24"/>
          <w:szCs w:val="24"/>
        </w:rPr>
      </w:pPr>
      <w:r w:rsidRPr="00DE001D">
        <w:rPr>
          <w:rFonts w:ascii="Times New Roman" w:hAnsi="Times New Roman"/>
          <w:sz w:val="24"/>
          <w:szCs w:val="24"/>
        </w:rPr>
        <w:lastRenderedPageBreak/>
        <w:t xml:space="preserve">Documentele solicitate pentru îndeplinirea cerințelor privind capacitatea de exercitare a activității profesionale trebuie să demonstreze că operatorul economic, participant la procedură, îndeplinește condițiile necesare desfășurării activităților sale, conform reglementărilor legale din domeniu.  </w:t>
      </w:r>
    </w:p>
    <w:p w:rsidR="00246B12" w:rsidRDefault="00246B12" w:rsidP="00246B12">
      <w:pPr>
        <w:pStyle w:val="ListParagraph"/>
        <w:autoSpaceDE w:val="0"/>
        <w:autoSpaceDN w:val="0"/>
        <w:adjustRightInd w:val="0"/>
        <w:spacing w:after="0" w:line="240" w:lineRule="auto"/>
        <w:ind w:left="0" w:firstLine="425"/>
        <w:jc w:val="both"/>
        <w:rPr>
          <w:rFonts w:ascii="Times New Roman" w:hAnsi="Times New Roman"/>
          <w:sz w:val="24"/>
          <w:szCs w:val="24"/>
        </w:rPr>
      </w:pPr>
      <w:r w:rsidRPr="00DE001D">
        <w:rPr>
          <w:rFonts w:ascii="Times New Roman" w:hAnsi="Times New Roman"/>
          <w:sz w:val="24"/>
          <w:szCs w:val="24"/>
        </w:rPr>
        <w:t>Documentele, menționate mai sus, vor fi solicitate doar ofertantului situat pe primul loc în clasament, după evaluarea ofertelor.</w:t>
      </w:r>
    </w:p>
    <w:p w:rsidR="00855523" w:rsidRDefault="00855523" w:rsidP="00246B12">
      <w:pPr>
        <w:pStyle w:val="ListParagraph"/>
        <w:autoSpaceDE w:val="0"/>
        <w:autoSpaceDN w:val="0"/>
        <w:adjustRightInd w:val="0"/>
        <w:spacing w:after="0" w:line="240" w:lineRule="auto"/>
        <w:ind w:left="0" w:firstLine="425"/>
        <w:jc w:val="both"/>
        <w:rPr>
          <w:rFonts w:ascii="Times New Roman" w:hAnsi="Times New Roman"/>
          <w:sz w:val="24"/>
          <w:szCs w:val="24"/>
        </w:rPr>
      </w:pPr>
    </w:p>
    <w:p w:rsidR="00855523" w:rsidRPr="00DE001D" w:rsidRDefault="00855523" w:rsidP="00246B12">
      <w:pPr>
        <w:pStyle w:val="ListParagraph"/>
        <w:autoSpaceDE w:val="0"/>
        <w:autoSpaceDN w:val="0"/>
        <w:adjustRightInd w:val="0"/>
        <w:spacing w:after="0" w:line="240" w:lineRule="auto"/>
        <w:ind w:left="0" w:firstLine="425"/>
        <w:jc w:val="both"/>
        <w:rPr>
          <w:rFonts w:ascii="Times New Roman" w:hAnsi="Times New Roman"/>
          <w:bCs/>
          <w:sz w:val="24"/>
          <w:szCs w:val="24"/>
          <w:shd w:val="clear" w:color="auto" w:fill="FFFFFF"/>
        </w:rPr>
      </w:pPr>
    </w:p>
    <w:p w:rsidR="00246B12" w:rsidRPr="00DE001D" w:rsidRDefault="00246B12" w:rsidP="00246B12">
      <w:pPr>
        <w:pStyle w:val="ListParagraph"/>
        <w:spacing w:after="0" w:line="240" w:lineRule="auto"/>
        <w:ind w:left="0" w:firstLine="425"/>
        <w:jc w:val="both"/>
        <w:rPr>
          <w:rFonts w:ascii="Times New Roman" w:hAnsi="Times New Roman"/>
          <w:b/>
          <w:sz w:val="24"/>
          <w:szCs w:val="24"/>
        </w:rPr>
      </w:pPr>
      <w:r>
        <w:rPr>
          <w:rFonts w:ascii="Times New Roman" w:hAnsi="Times New Roman"/>
          <w:b/>
          <w:sz w:val="24"/>
          <w:szCs w:val="24"/>
        </w:rPr>
        <w:t>5</w:t>
      </w:r>
      <w:r w:rsidRPr="00DE001D">
        <w:rPr>
          <w:rFonts w:ascii="Times New Roman" w:hAnsi="Times New Roman"/>
          <w:b/>
          <w:sz w:val="24"/>
          <w:szCs w:val="24"/>
        </w:rPr>
        <w:t>.4 Alegerea și justificarea criteriului de atribuire și a factorilor de evaluare utilizați</w:t>
      </w:r>
    </w:p>
    <w:p w:rsidR="00246B12" w:rsidRPr="00DE001D" w:rsidRDefault="00246B12" w:rsidP="00246B12">
      <w:pPr>
        <w:pStyle w:val="ListParagraph"/>
        <w:spacing w:after="0" w:line="240" w:lineRule="auto"/>
        <w:ind w:left="0"/>
        <w:jc w:val="both"/>
        <w:rPr>
          <w:rFonts w:ascii="Times New Roman" w:hAnsi="Times New Roman"/>
          <w:sz w:val="24"/>
          <w:szCs w:val="24"/>
        </w:rPr>
      </w:pPr>
      <w:r w:rsidRPr="00DE001D">
        <w:rPr>
          <w:rFonts w:ascii="Times New Roman" w:hAnsi="Times New Roman"/>
          <w:sz w:val="24"/>
          <w:szCs w:val="24"/>
        </w:rPr>
        <w:t>Criteriul de atribuire ales este ”</w:t>
      </w:r>
      <w:r w:rsidRPr="00DE001D">
        <w:rPr>
          <w:rFonts w:ascii="Times New Roman" w:hAnsi="Times New Roman"/>
          <w:i/>
          <w:sz w:val="24"/>
          <w:szCs w:val="24"/>
        </w:rPr>
        <w:t>prețul cel mai scăzut</w:t>
      </w:r>
      <w:r w:rsidRPr="00DE001D">
        <w:rPr>
          <w:rFonts w:ascii="Times New Roman" w:hAnsi="Times New Roman"/>
          <w:sz w:val="24"/>
          <w:szCs w:val="24"/>
        </w:rPr>
        <w:t>” și are drept scop obținerea unui preț cât mai avantajos pentru autoritatea contractantă, în condițiile în care specificațiile tehnice sunt foarte clar stabilite în caietul de sarcini.</w:t>
      </w:r>
    </w:p>
    <w:p w:rsidR="00246B12" w:rsidRPr="00DE001D" w:rsidRDefault="00246B12" w:rsidP="00246B12">
      <w:pPr>
        <w:spacing w:after="0" w:line="240" w:lineRule="auto"/>
        <w:jc w:val="both"/>
        <w:rPr>
          <w:rFonts w:ascii="Times New Roman" w:hAnsi="Times New Roman"/>
          <w:b/>
          <w:sz w:val="24"/>
          <w:szCs w:val="24"/>
          <w:lang w:val="ro-RO"/>
        </w:rPr>
      </w:pPr>
      <w:r>
        <w:rPr>
          <w:rFonts w:ascii="Times New Roman" w:hAnsi="Times New Roman"/>
          <w:b/>
          <w:sz w:val="24"/>
          <w:szCs w:val="24"/>
          <w:lang w:val="ro-RO"/>
        </w:rPr>
        <w:t>6</w:t>
      </w:r>
      <w:r w:rsidRPr="00DE001D">
        <w:rPr>
          <w:rFonts w:ascii="Times New Roman" w:hAnsi="Times New Roman"/>
          <w:b/>
          <w:sz w:val="24"/>
          <w:szCs w:val="24"/>
          <w:lang w:val="ro-RO"/>
        </w:rPr>
        <w:t>. Modalitatea de achiziție</w:t>
      </w:r>
    </w:p>
    <w:p w:rsidR="00D05227" w:rsidRPr="00DE001D" w:rsidRDefault="00246B12" w:rsidP="00246B12">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Achiziția va fi realizată cu propriile resurse profesionale ale autorității contractante, respectiv, departamentul</w:t>
      </w:r>
      <w:r>
        <w:rPr>
          <w:rFonts w:ascii="Times New Roman" w:hAnsi="Times New Roman"/>
          <w:sz w:val="24"/>
          <w:szCs w:val="24"/>
          <w:lang w:val="ro-RO"/>
        </w:rPr>
        <w:t>/biroului</w:t>
      </w:r>
      <w:r w:rsidRPr="00DE001D">
        <w:rPr>
          <w:rFonts w:ascii="Times New Roman" w:hAnsi="Times New Roman"/>
          <w:sz w:val="24"/>
          <w:szCs w:val="24"/>
          <w:lang w:val="ro-RO"/>
        </w:rPr>
        <w:t xml:space="preserve"> specializat în achiziț</w:t>
      </w:r>
      <w:r>
        <w:rPr>
          <w:rFonts w:ascii="Times New Roman" w:hAnsi="Times New Roman"/>
          <w:sz w:val="24"/>
          <w:szCs w:val="24"/>
          <w:lang w:val="ro-RO"/>
        </w:rPr>
        <w:t>ii publice</w:t>
      </w:r>
      <w:r w:rsidRPr="00DE001D">
        <w:rPr>
          <w:rFonts w:ascii="Times New Roman" w:hAnsi="Times New Roman"/>
          <w:sz w:val="24"/>
          <w:szCs w:val="24"/>
          <w:lang w:val="ro-RO"/>
        </w:rPr>
        <w:t>.</w:t>
      </w:r>
    </w:p>
    <w:p w:rsidR="00246B12" w:rsidRPr="00DE001D" w:rsidRDefault="00246B12" w:rsidP="00246B12">
      <w:pPr>
        <w:spacing w:after="0" w:line="240" w:lineRule="auto"/>
        <w:jc w:val="both"/>
        <w:rPr>
          <w:rFonts w:ascii="Times New Roman" w:hAnsi="Times New Roman"/>
          <w:b/>
          <w:sz w:val="24"/>
          <w:szCs w:val="24"/>
          <w:lang w:val="ro-RO"/>
        </w:rPr>
      </w:pPr>
      <w:r>
        <w:rPr>
          <w:rFonts w:ascii="Times New Roman" w:hAnsi="Times New Roman"/>
          <w:b/>
          <w:sz w:val="24"/>
          <w:szCs w:val="24"/>
          <w:lang w:val="ro-RO"/>
        </w:rPr>
        <w:t>7</w:t>
      </w:r>
      <w:r w:rsidRPr="00DE001D">
        <w:rPr>
          <w:rFonts w:ascii="Times New Roman" w:hAnsi="Times New Roman"/>
          <w:b/>
          <w:sz w:val="24"/>
          <w:szCs w:val="24"/>
          <w:lang w:val="ro-RO"/>
        </w:rPr>
        <w:t>. Contractul</w:t>
      </w:r>
    </w:p>
    <w:p w:rsidR="00246B12" w:rsidRPr="00DE001D" w:rsidRDefault="00246B12" w:rsidP="00246B12">
      <w:pPr>
        <w:spacing w:after="0" w:line="240" w:lineRule="auto"/>
        <w:jc w:val="both"/>
        <w:rPr>
          <w:rFonts w:ascii="Times New Roman" w:hAnsi="Times New Roman"/>
          <w:b/>
          <w:sz w:val="24"/>
          <w:szCs w:val="24"/>
          <w:lang w:val="ro-RO"/>
        </w:rPr>
      </w:pPr>
      <w:r w:rsidRPr="00DE001D">
        <w:rPr>
          <w:rFonts w:ascii="Times New Roman" w:hAnsi="Times New Roman"/>
          <w:sz w:val="24"/>
          <w:szCs w:val="24"/>
          <w:lang w:val="ro-RO"/>
        </w:rPr>
        <w:tab/>
      </w:r>
      <w:r>
        <w:rPr>
          <w:rFonts w:ascii="Times New Roman" w:hAnsi="Times New Roman"/>
          <w:b/>
          <w:sz w:val="24"/>
          <w:szCs w:val="24"/>
          <w:lang w:val="ro-RO"/>
        </w:rPr>
        <w:t>7</w:t>
      </w:r>
      <w:r w:rsidRPr="00DE001D">
        <w:rPr>
          <w:rFonts w:ascii="Times New Roman" w:hAnsi="Times New Roman"/>
          <w:b/>
          <w:sz w:val="24"/>
          <w:szCs w:val="24"/>
          <w:lang w:val="ro-RO"/>
        </w:rPr>
        <w:t>.1.Tipul contractului</w:t>
      </w:r>
    </w:p>
    <w:p w:rsidR="00246B12" w:rsidRPr="00D05227" w:rsidRDefault="00246B12" w:rsidP="00246B12">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Procedura de achiziție se va finaliza prin încheierea unui contr</w:t>
      </w:r>
      <w:r>
        <w:rPr>
          <w:rFonts w:ascii="Times New Roman" w:hAnsi="Times New Roman"/>
          <w:sz w:val="24"/>
          <w:szCs w:val="24"/>
          <w:lang w:val="ro-RO"/>
        </w:rPr>
        <w:t xml:space="preserve">act de achiziție de servicii de medicina muncii, </w:t>
      </w:r>
      <w:r w:rsidR="00E6245B">
        <w:rPr>
          <w:rFonts w:ascii="Times New Roman" w:hAnsi="Times New Roman"/>
          <w:b/>
          <w:sz w:val="24"/>
          <w:szCs w:val="24"/>
          <w:lang w:val="ro-RO"/>
        </w:rPr>
        <w:t>cu o durată de 1 an</w:t>
      </w:r>
      <w:r w:rsidR="00A56690" w:rsidRPr="00CB4C5E">
        <w:rPr>
          <w:rFonts w:ascii="Times New Roman" w:hAnsi="Times New Roman"/>
          <w:b/>
          <w:sz w:val="24"/>
          <w:szCs w:val="24"/>
          <w:lang w:val="ro-RO"/>
        </w:rPr>
        <w:t>, începând de la data semnării acestuia de ambele părți, cu posibilitatea de prelungire conform legislației în vigoare.</w:t>
      </w:r>
      <w:r w:rsidRPr="00DE001D">
        <w:rPr>
          <w:rFonts w:ascii="Times New Roman" w:hAnsi="Times New Roman"/>
          <w:sz w:val="24"/>
          <w:szCs w:val="24"/>
          <w:lang w:val="ro-RO"/>
        </w:rPr>
        <w:t xml:space="preserve"> </w:t>
      </w:r>
      <w:r>
        <w:rPr>
          <w:rFonts w:ascii="Times New Roman" w:hAnsi="Times New Roman"/>
          <w:sz w:val="24"/>
          <w:szCs w:val="24"/>
          <w:lang w:val="ro-RO"/>
        </w:rPr>
        <w:t xml:space="preserve"> </w:t>
      </w:r>
      <w:r w:rsidR="00A56690">
        <w:rPr>
          <w:rFonts w:ascii="Times New Roman" w:hAnsi="Times New Roman"/>
          <w:sz w:val="24"/>
          <w:szCs w:val="24"/>
          <w:lang w:val="ro-RO"/>
        </w:rPr>
        <w:t>Contractul va fi atribuit în conformitate c</w:t>
      </w:r>
      <w:r w:rsidR="00E6245B">
        <w:rPr>
          <w:rFonts w:ascii="Times New Roman" w:hAnsi="Times New Roman"/>
          <w:sz w:val="24"/>
          <w:szCs w:val="24"/>
          <w:lang w:val="ro-RO"/>
        </w:rPr>
        <w:t>u procedura proprie</w:t>
      </w:r>
      <w:r w:rsidR="00A56690">
        <w:rPr>
          <w:rFonts w:ascii="Times New Roman" w:hAnsi="Times New Roman"/>
          <w:sz w:val="24"/>
          <w:szCs w:val="24"/>
          <w:lang w:val="ro-RO"/>
        </w:rPr>
        <w:t xml:space="preserve"> și în conformitate cu prevederile Legii 98/2016, cu modificările și completările ulterioare, achiziția fiind cuprinsă în anexa 2 din Legea 98/2016.</w:t>
      </w:r>
    </w:p>
    <w:p w:rsidR="00246B12" w:rsidRPr="00DE001D" w:rsidRDefault="00246B12" w:rsidP="00246B12">
      <w:pPr>
        <w:pStyle w:val="ListParagraph"/>
        <w:spacing w:after="0" w:line="240" w:lineRule="auto"/>
        <w:ind w:left="0" w:firstLine="720"/>
        <w:jc w:val="both"/>
        <w:rPr>
          <w:rFonts w:ascii="Times New Roman" w:hAnsi="Times New Roman"/>
          <w:b/>
          <w:sz w:val="24"/>
          <w:szCs w:val="24"/>
          <w:lang w:val="ro-RO"/>
        </w:rPr>
      </w:pPr>
      <w:r>
        <w:rPr>
          <w:rFonts w:ascii="Times New Roman" w:hAnsi="Times New Roman"/>
          <w:b/>
          <w:sz w:val="24"/>
          <w:szCs w:val="24"/>
          <w:lang w:val="ro-RO"/>
        </w:rPr>
        <w:t>7.2</w:t>
      </w:r>
      <w:r w:rsidRPr="00DE001D">
        <w:rPr>
          <w:rFonts w:ascii="Times New Roman" w:hAnsi="Times New Roman"/>
          <w:b/>
          <w:sz w:val="24"/>
          <w:szCs w:val="24"/>
          <w:lang w:val="ro-RO"/>
        </w:rPr>
        <w:t xml:space="preserve"> Modalitatea de implementare a contractului</w:t>
      </w:r>
    </w:p>
    <w:p w:rsidR="00246B12" w:rsidRPr="0066401C" w:rsidRDefault="00246B12" w:rsidP="00246B12">
      <w:pPr>
        <w:pStyle w:val="Bodytext20"/>
        <w:shd w:val="clear" w:color="auto" w:fill="auto"/>
        <w:tabs>
          <w:tab w:val="left" w:pos="545"/>
        </w:tabs>
        <w:spacing w:after="0" w:line="240" w:lineRule="auto"/>
        <w:jc w:val="both"/>
        <w:rPr>
          <w:rFonts w:ascii="Times New Roman" w:hAnsi="Times New Roman" w:cs="Times New Roman"/>
          <w:sz w:val="24"/>
          <w:szCs w:val="24"/>
        </w:rPr>
      </w:pPr>
      <w:r w:rsidRPr="0066401C">
        <w:rPr>
          <w:rFonts w:ascii="Times New Roman" w:hAnsi="Times New Roman" w:cs="Times New Roman"/>
          <w:sz w:val="24"/>
          <w:szCs w:val="24"/>
        </w:rPr>
        <w:t xml:space="preserve">Procedura de achiziție se va finaliza prin încheierea contractului de achiziție </w:t>
      </w:r>
      <w:r w:rsidR="00E6245B">
        <w:rPr>
          <w:rFonts w:ascii="Times New Roman" w:hAnsi="Times New Roman"/>
          <w:b/>
          <w:sz w:val="24"/>
          <w:szCs w:val="24"/>
        </w:rPr>
        <w:t>cu o durată de 1 an</w:t>
      </w:r>
      <w:r w:rsidR="00A56690" w:rsidRPr="00CB4C5E">
        <w:rPr>
          <w:rFonts w:ascii="Times New Roman" w:hAnsi="Times New Roman"/>
          <w:b/>
          <w:sz w:val="24"/>
          <w:szCs w:val="24"/>
        </w:rPr>
        <w:t>, începând de la data semnării acestuia de ambele părți, cu posibilitatea de prelungire conform legislației în vigoare.</w:t>
      </w:r>
    </w:p>
    <w:p w:rsidR="00246B12" w:rsidRPr="0066401C" w:rsidRDefault="00246B12" w:rsidP="00246B12">
      <w:pPr>
        <w:autoSpaceDE w:val="0"/>
        <w:autoSpaceDN w:val="0"/>
        <w:adjustRightInd w:val="0"/>
        <w:spacing w:after="0" w:line="240" w:lineRule="auto"/>
        <w:jc w:val="both"/>
        <w:rPr>
          <w:rFonts w:ascii="Times New Roman" w:hAnsi="Times New Roman"/>
          <w:sz w:val="24"/>
          <w:szCs w:val="24"/>
        </w:rPr>
      </w:pPr>
      <w:r w:rsidRPr="0066401C">
        <w:rPr>
          <w:rFonts w:ascii="Times New Roman" w:hAnsi="Times New Roman"/>
          <w:sz w:val="24"/>
          <w:szCs w:val="24"/>
        </w:rPr>
        <w:t xml:space="preserve">    (1) În temeiul prevederilor paragrafului 5, art. 39  din HG 395/2016,  garanţia de bună execuţie a contractului se constituie de către contractant în scopul asigurării autorităţii contractante de îndeplinirea cantitativă, calitativă şi în perioada convenită a contractului de achiziţie publică.</w:t>
      </w:r>
    </w:p>
    <w:p w:rsidR="00246B12" w:rsidRPr="0066401C" w:rsidRDefault="00246B12" w:rsidP="00246B12">
      <w:pPr>
        <w:autoSpaceDE w:val="0"/>
        <w:autoSpaceDN w:val="0"/>
        <w:adjustRightInd w:val="0"/>
        <w:spacing w:after="0" w:line="240" w:lineRule="auto"/>
        <w:jc w:val="both"/>
        <w:rPr>
          <w:rFonts w:ascii="Times New Roman" w:hAnsi="Times New Roman"/>
          <w:sz w:val="24"/>
          <w:szCs w:val="24"/>
        </w:rPr>
      </w:pPr>
      <w:r w:rsidRPr="0066401C">
        <w:rPr>
          <w:rFonts w:ascii="Times New Roman" w:hAnsi="Times New Roman"/>
          <w:sz w:val="24"/>
          <w:szCs w:val="24"/>
        </w:rPr>
        <w:t xml:space="preserve">    (2) Garanţia de bună execuţie se constituie în termen de 5 zile lucrătoare de la data semnării contractului de achiziţie publică.</w:t>
      </w:r>
    </w:p>
    <w:p w:rsidR="00246B12" w:rsidRPr="0066401C" w:rsidRDefault="00246B12" w:rsidP="00246B12">
      <w:pPr>
        <w:autoSpaceDE w:val="0"/>
        <w:autoSpaceDN w:val="0"/>
        <w:adjustRightInd w:val="0"/>
        <w:spacing w:after="0" w:line="240" w:lineRule="auto"/>
        <w:jc w:val="both"/>
        <w:rPr>
          <w:rFonts w:ascii="Times New Roman" w:hAnsi="Times New Roman"/>
          <w:sz w:val="24"/>
          <w:szCs w:val="24"/>
        </w:rPr>
      </w:pPr>
      <w:r w:rsidRPr="0066401C">
        <w:rPr>
          <w:rFonts w:ascii="Times New Roman" w:hAnsi="Times New Roman"/>
          <w:sz w:val="24"/>
          <w:szCs w:val="24"/>
        </w:rPr>
        <w:t xml:space="preserve">    (3) Autoritatea contractantă stabileşte valoarea garanţiei de bună execuţie prin raportare la complexitatea contractului de achiziţie publică care urmează a fi executat, în cunatum de</w:t>
      </w:r>
      <w:r w:rsidR="00E6245B">
        <w:rPr>
          <w:rFonts w:ascii="Times New Roman" w:hAnsi="Times New Roman"/>
          <w:sz w:val="24"/>
          <w:szCs w:val="24"/>
        </w:rPr>
        <w:t xml:space="preserve"> 10</w:t>
      </w:r>
      <w:r w:rsidRPr="0066401C">
        <w:rPr>
          <w:rFonts w:ascii="Times New Roman" w:hAnsi="Times New Roman"/>
          <w:sz w:val="24"/>
          <w:szCs w:val="24"/>
        </w:rPr>
        <w:t>% din preţul contractului, fără TVA.</w:t>
      </w:r>
    </w:p>
    <w:p w:rsidR="00246B12" w:rsidRPr="0066401C" w:rsidRDefault="00246B12" w:rsidP="00246B12">
      <w:pPr>
        <w:autoSpaceDE w:val="0"/>
        <w:autoSpaceDN w:val="0"/>
        <w:adjustRightInd w:val="0"/>
        <w:spacing w:after="0" w:line="240" w:lineRule="auto"/>
        <w:jc w:val="both"/>
        <w:rPr>
          <w:rFonts w:ascii="Times New Roman" w:hAnsi="Times New Roman"/>
          <w:sz w:val="24"/>
          <w:szCs w:val="24"/>
        </w:rPr>
      </w:pPr>
      <w:r w:rsidRPr="0066401C">
        <w:rPr>
          <w:rFonts w:ascii="Times New Roman" w:hAnsi="Times New Roman"/>
          <w:sz w:val="24"/>
          <w:szCs w:val="24"/>
        </w:rPr>
        <w:t xml:space="preserve">    (4) În cazul în care pe parcursul executării contractului de achiziţie publică se suplimentează valoarea acestuia, contractantul are obligaţia de a completa garanţia de bună execuţie în corelaţie cu noua valoare a contactului de achiziţie publică.</w:t>
      </w:r>
    </w:p>
    <w:p w:rsidR="00246B12" w:rsidRPr="0066401C" w:rsidRDefault="00246B12" w:rsidP="00246B12">
      <w:pPr>
        <w:pStyle w:val="Bodytext20"/>
        <w:shd w:val="clear" w:color="auto" w:fill="auto"/>
        <w:tabs>
          <w:tab w:val="left" w:pos="545"/>
        </w:tabs>
        <w:spacing w:after="0" w:line="240" w:lineRule="auto"/>
        <w:jc w:val="both"/>
        <w:rPr>
          <w:rFonts w:ascii="Times New Roman" w:hAnsi="Times New Roman" w:cs="Times New Roman"/>
          <w:i/>
          <w:sz w:val="24"/>
          <w:szCs w:val="24"/>
        </w:rPr>
      </w:pPr>
      <w:r w:rsidRPr="0066401C">
        <w:rPr>
          <w:rFonts w:ascii="Times New Roman" w:hAnsi="Times New Roman" w:cs="Times New Roman"/>
          <w:b/>
          <w:bCs/>
          <w:sz w:val="24"/>
          <w:szCs w:val="24"/>
        </w:rPr>
        <w:t xml:space="preserve">    </w:t>
      </w:r>
      <w:r w:rsidRPr="0066401C">
        <w:rPr>
          <w:rFonts w:ascii="Times New Roman" w:hAnsi="Times New Roman" w:cs="Times New Roman"/>
          <w:sz w:val="24"/>
          <w:szCs w:val="24"/>
        </w:rPr>
        <w:t xml:space="preserve">(5) </w:t>
      </w:r>
      <w:r w:rsidRPr="0066401C">
        <w:rPr>
          <w:rFonts w:ascii="Times New Roman" w:hAnsi="Times New Roman" w:cs="Times New Roman"/>
          <w:b/>
          <w:i/>
          <w:iCs/>
          <w:sz w:val="24"/>
          <w:szCs w:val="24"/>
        </w:rPr>
        <w:t>Garanţia de bună execuţie se constituie prin virament bancar sau printr-un instrument de garantare emis de o instituţie de credit din România sau din alt stat sau de o societate de asigurări, în condiţiile legii, şi devine anexă la contract, prevederile art. 36 alin. (3) şi (5) din HG 395/2016 aplicându-se în mod corespunzător.</w:t>
      </w:r>
    </w:p>
    <w:p w:rsidR="00246B12" w:rsidRPr="00D05227" w:rsidRDefault="00246B12" w:rsidP="00D05227">
      <w:pPr>
        <w:pStyle w:val="Bodytext20"/>
        <w:shd w:val="clear" w:color="auto" w:fill="auto"/>
        <w:tabs>
          <w:tab w:val="left" w:pos="545"/>
        </w:tabs>
        <w:spacing w:after="0" w:line="240" w:lineRule="auto"/>
        <w:jc w:val="both"/>
        <w:rPr>
          <w:rFonts w:ascii="Times New Roman" w:hAnsi="Times New Roman"/>
          <w:b/>
          <w:sz w:val="24"/>
          <w:szCs w:val="24"/>
        </w:rPr>
      </w:pPr>
      <w:r w:rsidRPr="00DE001D">
        <w:rPr>
          <w:rFonts w:ascii="Times New Roman" w:hAnsi="Times New Roman"/>
          <w:sz w:val="24"/>
          <w:szCs w:val="24"/>
        </w:rPr>
        <w:t>Prețul contractului, reprezintă</w:t>
      </w:r>
      <w:r>
        <w:rPr>
          <w:rFonts w:ascii="Times New Roman" w:hAnsi="Times New Roman"/>
          <w:sz w:val="24"/>
          <w:szCs w:val="24"/>
        </w:rPr>
        <w:t xml:space="preserve"> contravaloarea prestării serviciilor de medicina muncii pentru salariații S.N. Radiocomunicații S.A. – Sucursala Direcția Radiocomunicații București</w:t>
      </w:r>
      <w:r w:rsidRPr="00DE001D">
        <w:rPr>
          <w:rFonts w:ascii="Times New Roman" w:hAnsi="Times New Roman"/>
          <w:sz w:val="24"/>
          <w:szCs w:val="24"/>
        </w:rPr>
        <w:t>.</w:t>
      </w:r>
    </w:p>
    <w:p w:rsidR="00246B12" w:rsidRPr="00DE001D" w:rsidRDefault="00246B12" w:rsidP="00246B12">
      <w:pPr>
        <w:pStyle w:val="Bodytext20"/>
        <w:shd w:val="clear" w:color="auto" w:fill="auto"/>
        <w:tabs>
          <w:tab w:val="left" w:pos="5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7.3</w:t>
      </w:r>
      <w:r w:rsidRPr="00DE001D">
        <w:rPr>
          <w:rFonts w:ascii="Times New Roman" w:hAnsi="Times New Roman" w:cs="Times New Roman"/>
          <w:b/>
          <w:sz w:val="24"/>
          <w:szCs w:val="24"/>
        </w:rPr>
        <w:t xml:space="preserve"> Modalitatea de plată și penalități</w:t>
      </w:r>
    </w:p>
    <w:p w:rsidR="00246B12" w:rsidRPr="00DE001D" w:rsidRDefault="00246B12" w:rsidP="00246B12">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Autoritatea contractantă a stabilit modalitatea de plată a contractului și a</w:t>
      </w:r>
      <w:r>
        <w:rPr>
          <w:rFonts w:ascii="Times New Roman" w:hAnsi="Times New Roman"/>
          <w:sz w:val="24"/>
          <w:szCs w:val="24"/>
          <w:lang w:val="ro-RO"/>
        </w:rPr>
        <w:t>nume: după prestarea serviciilor</w:t>
      </w:r>
      <w:r w:rsidRPr="00DE001D">
        <w:rPr>
          <w:rFonts w:ascii="Times New Roman" w:hAnsi="Times New Roman"/>
          <w:sz w:val="24"/>
          <w:szCs w:val="24"/>
          <w:lang w:val="ro-RO"/>
        </w:rPr>
        <w:t>, în termen de 30 zile de la îndeplinirea cumulativă a obligaţiilor de comunic</w:t>
      </w:r>
      <w:r>
        <w:rPr>
          <w:rFonts w:ascii="Times New Roman" w:hAnsi="Times New Roman"/>
          <w:sz w:val="24"/>
          <w:szCs w:val="24"/>
          <w:lang w:val="ro-RO"/>
        </w:rPr>
        <w:t>are a facturii de către prestator şi a tuturor documentelor anexă ( fișe de aptitudini, etc. )</w:t>
      </w:r>
      <w:r w:rsidRPr="00DE001D">
        <w:rPr>
          <w:rFonts w:ascii="Times New Roman" w:hAnsi="Times New Roman"/>
          <w:sz w:val="24"/>
          <w:szCs w:val="24"/>
          <w:lang w:val="ro-RO"/>
        </w:rPr>
        <w:t xml:space="preserve">. </w:t>
      </w:r>
    </w:p>
    <w:p w:rsidR="00246B12" w:rsidRPr="00DE001D" w:rsidRDefault="00246B12" w:rsidP="00246B12">
      <w:pPr>
        <w:pStyle w:val="Bodytext20"/>
        <w:shd w:val="clear" w:color="auto" w:fill="auto"/>
        <w:tabs>
          <w:tab w:val="left" w:pos="581"/>
        </w:tabs>
        <w:spacing w:after="0" w:line="240" w:lineRule="auto"/>
        <w:jc w:val="both"/>
        <w:rPr>
          <w:rFonts w:ascii="Times New Roman" w:hAnsi="Times New Roman" w:cs="Times New Roman"/>
          <w:sz w:val="24"/>
          <w:szCs w:val="24"/>
        </w:rPr>
      </w:pPr>
      <w:r w:rsidRPr="00DE001D">
        <w:rPr>
          <w:rFonts w:ascii="Times New Roman" w:hAnsi="Times New Roman" w:cs="Times New Roman"/>
          <w:sz w:val="24"/>
          <w:szCs w:val="24"/>
        </w:rPr>
        <w:t>Penalitățile pentru neîndeplinirea corespunzătoare a obligațiilor</w:t>
      </w:r>
      <w:r>
        <w:rPr>
          <w:rFonts w:ascii="Times New Roman" w:hAnsi="Times New Roman" w:cs="Times New Roman"/>
          <w:sz w:val="24"/>
          <w:szCs w:val="24"/>
        </w:rPr>
        <w:t xml:space="preserve"> contractuale (servicii neprestate sau prestate</w:t>
      </w:r>
      <w:r w:rsidRPr="00DE001D">
        <w:rPr>
          <w:rFonts w:ascii="Times New Roman" w:hAnsi="Times New Roman" w:cs="Times New Roman"/>
          <w:sz w:val="24"/>
          <w:szCs w:val="24"/>
        </w:rPr>
        <w:t xml:space="preserve"> cu întârziere, plăți efectuate cu întârziere) se aplică în cuantum de 0,</w:t>
      </w:r>
      <w:r w:rsidR="00855523">
        <w:rPr>
          <w:rFonts w:ascii="Times New Roman" w:hAnsi="Times New Roman" w:cs="Times New Roman"/>
          <w:sz w:val="24"/>
          <w:szCs w:val="24"/>
        </w:rPr>
        <w:t>0</w:t>
      </w:r>
      <w:r w:rsidRPr="00DE001D">
        <w:rPr>
          <w:rFonts w:ascii="Times New Roman" w:hAnsi="Times New Roman" w:cs="Times New Roman"/>
          <w:sz w:val="24"/>
          <w:szCs w:val="24"/>
        </w:rPr>
        <w:t>1% pe zi din valoarea obligațiilor contractuale neîn</w:t>
      </w:r>
      <w:r>
        <w:rPr>
          <w:rFonts w:ascii="Times New Roman" w:hAnsi="Times New Roman" w:cs="Times New Roman"/>
          <w:sz w:val="24"/>
          <w:szCs w:val="24"/>
        </w:rPr>
        <w:t>deplinite</w:t>
      </w:r>
      <w:r w:rsidRPr="00DE001D">
        <w:rPr>
          <w:rFonts w:ascii="Times New Roman" w:hAnsi="Times New Roman" w:cs="Times New Roman"/>
          <w:sz w:val="24"/>
          <w:szCs w:val="24"/>
        </w:rPr>
        <w:t>.</w:t>
      </w:r>
    </w:p>
    <w:p w:rsidR="00246B12" w:rsidRPr="00DE001D" w:rsidRDefault="00246B12" w:rsidP="00246B12">
      <w:pPr>
        <w:spacing w:after="0" w:line="240" w:lineRule="auto"/>
        <w:jc w:val="both"/>
        <w:rPr>
          <w:rFonts w:ascii="Times New Roman" w:hAnsi="Times New Roman"/>
          <w:b/>
          <w:sz w:val="24"/>
          <w:szCs w:val="24"/>
          <w:lang w:val="ro-RO"/>
        </w:rPr>
      </w:pPr>
      <w:r>
        <w:rPr>
          <w:rFonts w:ascii="Times New Roman" w:hAnsi="Times New Roman"/>
          <w:b/>
          <w:sz w:val="24"/>
          <w:szCs w:val="24"/>
          <w:lang w:val="ro-RO"/>
        </w:rPr>
        <w:t>8</w:t>
      </w:r>
      <w:r w:rsidRPr="00DE001D">
        <w:rPr>
          <w:rFonts w:ascii="Times New Roman" w:hAnsi="Times New Roman"/>
          <w:b/>
          <w:sz w:val="24"/>
          <w:szCs w:val="24"/>
          <w:lang w:val="ro-RO"/>
        </w:rPr>
        <w:t>. Alte justificări.</w:t>
      </w:r>
    </w:p>
    <w:p w:rsidR="00246B12" w:rsidRDefault="00246B12" w:rsidP="00246B12">
      <w:pPr>
        <w:spacing w:after="0" w:line="240" w:lineRule="auto"/>
        <w:jc w:val="both"/>
        <w:rPr>
          <w:rFonts w:ascii="Times New Roman" w:eastAsia="Arial" w:hAnsi="Times New Roman"/>
          <w:sz w:val="24"/>
          <w:szCs w:val="24"/>
          <w:lang w:val="ro-RO" w:eastAsia="ro-RO"/>
        </w:rPr>
      </w:pPr>
      <w:r w:rsidRPr="00DE001D">
        <w:rPr>
          <w:rFonts w:ascii="Times New Roman" w:eastAsia="Arial" w:hAnsi="Times New Roman"/>
          <w:sz w:val="24"/>
          <w:szCs w:val="24"/>
          <w:lang w:val="ro-RO" w:eastAsia="ro-RO"/>
        </w:rPr>
        <w:t>Fondurile al</w:t>
      </w:r>
      <w:r>
        <w:rPr>
          <w:rFonts w:ascii="Times New Roman" w:eastAsia="Arial" w:hAnsi="Times New Roman"/>
          <w:sz w:val="24"/>
          <w:szCs w:val="24"/>
          <w:lang w:val="ro-RO" w:eastAsia="ro-RO"/>
        </w:rPr>
        <w:t>ocate achiziției de "servicii de medicina muncii</w:t>
      </w:r>
      <w:r w:rsidRPr="00DE001D">
        <w:rPr>
          <w:rFonts w:ascii="Times New Roman" w:eastAsia="Arial" w:hAnsi="Times New Roman"/>
          <w:sz w:val="24"/>
          <w:szCs w:val="24"/>
          <w:lang w:val="ro-RO" w:eastAsia="ro-RO"/>
        </w:rPr>
        <w:t>”</w:t>
      </w:r>
      <w:r>
        <w:rPr>
          <w:rFonts w:ascii="Times New Roman" w:eastAsia="Arial" w:hAnsi="Times New Roman"/>
          <w:sz w:val="24"/>
          <w:szCs w:val="24"/>
          <w:lang w:val="ro-RO" w:eastAsia="ro-RO"/>
        </w:rPr>
        <w:t xml:space="preserve"> </w:t>
      </w:r>
      <w:r w:rsidRPr="00DE001D">
        <w:rPr>
          <w:rFonts w:ascii="Times New Roman" w:eastAsia="Arial" w:hAnsi="Times New Roman"/>
          <w:sz w:val="24"/>
          <w:szCs w:val="24"/>
          <w:lang w:val="ro-RO" w:eastAsia="ro-RO"/>
        </w:rPr>
        <w:t xml:space="preserve"> </w:t>
      </w:r>
      <w:r w:rsidR="00E6245B">
        <w:rPr>
          <w:rFonts w:ascii="Times New Roman" w:eastAsia="Arial" w:hAnsi="Times New Roman"/>
          <w:sz w:val="24"/>
          <w:szCs w:val="24"/>
          <w:lang w:val="ro-RO" w:eastAsia="ro-RO"/>
        </w:rPr>
        <w:t>în PAAP 2023</w:t>
      </w:r>
      <w:r w:rsidRPr="00DE001D">
        <w:rPr>
          <w:rFonts w:ascii="Times New Roman" w:eastAsia="Arial" w:hAnsi="Times New Roman"/>
          <w:sz w:val="24"/>
          <w:szCs w:val="24"/>
          <w:lang w:val="ro-RO" w:eastAsia="ro-RO"/>
        </w:rPr>
        <w:t xml:space="preserve"> reprezintă </w:t>
      </w:r>
      <w:r>
        <w:rPr>
          <w:rFonts w:ascii="Times New Roman" w:eastAsia="Arial" w:hAnsi="Times New Roman"/>
          <w:sz w:val="24"/>
          <w:szCs w:val="24"/>
          <w:lang w:val="ro-RO" w:eastAsia="ro-RO"/>
        </w:rPr>
        <w:t xml:space="preserve">pentru </w:t>
      </w:r>
      <w:r>
        <w:rPr>
          <w:rFonts w:ascii="Times New Roman" w:hAnsi="Times New Roman"/>
          <w:sz w:val="24"/>
          <w:szCs w:val="24"/>
        </w:rPr>
        <w:t>S.N. Radiocomunicații S.A. – Sucursala Direcția Radiocomunicații București</w:t>
      </w:r>
      <w:r w:rsidR="00E6245B">
        <w:rPr>
          <w:rFonts w:ascii="Times New Roman" w:eastAsia="Arial" w:hAnsi="Times New Roman"/>
          <w:sz w:val="24"/>
          <w:szCs w:val="24"/>
          <w:lang w:val="ro-RO" w:eastAsia="ro-RO"/>
        </w:rPr>
        <w:t xml:space="preserve"> 49950</w:t>
      </w:r>
      <w:r w:rsidRPr="00DE001D">
        <w:rPr>
          <w:rFonts w:ascii="Times New Roman" w:eastAsia="Arial" w:hAnsi="Times New Roman"/>
          <w:sz w:val="24"/>
          <w:szCs w:val="24"/>
          <w:lang w:val="ro-RO" w:eastAsia="ro-RO"/>
        </w:rPr>
        <w:t xml:space="preserve"> lei</w:t>
      </w:r>
      <w:r>
        <w:rPr>
          <w:rFonts w:ascii="Times New Roman" w:eastAsia="Arial" w:hAnsi="Times New Roman"/>
          <w:sz w:val="24"/>
          <w:szCs w:val="24"/>
          <w:lang w:val="ro-RO" w:eastAsia="ro-RO"/>
        </w:rPr>
        <w:t>, fără tva</w:t>
      </w:r>
      <w:r w:rsidRPr="00DE001D">
        <w:rPr>
          <w:rFonts w:ascii="Times New Roman" w:eastAsia="Arial" w:hAnsi="Times New Roman"/>
          <w:sz w:val="24"/>
          <w:szCs w:val="24"/>
          <w:lang w:val="ro-RO" w:eastAsia="ro-RO"/>
        </w:rPr>
        <w:t>.</w:t>
      </w:r>
    </w:p>
    <w:p w:rsidR="00A56690" w:rsidRDefault="00A56690" w:rsidP="00246B12">
      <w:pPr>
        <w:spacing w:after="0" w:line="240" w:lineRule="auto"/>
        <w:jc w:val="both"/>
        <w:rPr>
          <w:rFonts w:ascii="Times New Roman" w:eastAsia="Arial" w:hAnsi="Times New Roman"/>
          <w:sz w:val="24"/>
          <w:szCs w:val="24"/>
          <w:lang w:val="ro-RO" w:eastAsia="ro-RO"/>
        </w:rPr>
      </w:pPr>
    </w:p>
    <w:p w:rsidR="00A56690" w:rsidRPr="00DE001D" w:rsidRDefault="00A56690" w:rsidP="00246B12">
      <w:pPr>
        <w:spacing w:after="0" w:line="240" w:lineRule="auto"/>
        <w:jc w:val="both"/>
        <w:rPr>
          <w:rFonts w:ascii="Times New Roman" w:eastAsia="Arial" w:hAnsi="Times New Roman"/>
          <w:sz w:val="24"/>
          <w:szCs w:val="24"/>
          <w:lang w:val="ro-RO" w:eastAsia="ro-RO"/>
        </w:rPr>
      </w:pPr>
    </w:p>
    <w:p w:rsidR="00246B12" w:rsidRDefault="00246B12" w:rsidP="00246B12">
      <w:pPr>
        <w:spacing w:after="0" w:line="240" w:lineRule="auto"/>
        <w:jc w:val="both"/>
        <w:rPr>
          <w:rFonts w:ascii="Times New Roman" w:hAnsi="Times New Roman"/>
          <w:b/>
          <w:sz w:val="24"/>
          <w:szCs w:val="24"/>
          <w:lang w:val="ro-RO"/>
        </w:rPr>
      </w:pPr>
      <w:r>
        <w:rPr>
          <w:rFonts w:ascii="Times New Roman" w:hAnsi="Times New Roman"/>
          <w:b/>
          <w:sz w:val="24"/>
          <w:szCs w:val="24"/>
          <w:lang w:val="ro-RO"/>
        </w:rPr>
        <w:lastRenderedPageBreak/>
        <w:t>9</w:t>
      </w:r>
      <w:r w:rsidRPr="00DE001D">
        <w:rPr>
          <w:rFonts w:ascii="Times New Roman" w:hAnsi="Times New Roman"/>
          <w:b/>
          <w:sz w:val="24"/>
          <w:szCs w:val="24"/>
          <w:lang w:val="ro-RO"/>
        </w:rPr>
        <w:t>. Informații necesare verificării de către ANAP</w:t>
      </w:r>
    </w:p>
    <w:p w:rsidR="00246B12" w:rsidRDefault="00246B12" w:rsidP="00246B12">
      <w:pPr>
        <w:spacing w:after="0" w:line="240" w:lineRule="auto"/>
        <w:jc w:val="both"/>
        <w:rPr>
          <w:rFonts w:ascii="Times New Roman" w:hAnsi="Times New Roman"/>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1507"/>
        <w:gridCol w:w="2104"/>
        <w:gridCol w:w="5697"/>
      </w:tblGrid>
      <w:tr w:rsidR="00246B12" w:rsidRPr="00DE001D" w:rsidTr="00915B4B">
        <w:trPr>
          <w:trHeight w:val="478"/>
        </w:trPr>
        <w:tc>
          <w:tcPr>
            <w:tcW w:w="569" w:type="dxa"/>
            <w:vMerge w:val="restart"/>
          </w:tcPr>
          <w:p w:rsidR="00246B12" w:rsidRPr="00DE001D" w:rsidRDefault="00246B12" w:rsidP="00915B4B">
            <w:pPr>
              <w:spacing w:after="0" w:line="240" w:lineRule="auto"/>
              <w:jc w:val="both"/>
              <w:rPr>
                <w:rFonts w:ascii="Times New Roman" w:hAnsi="Times New Roman"/>
                <w:b/>
                <w:sz w:val="24"/>
                <w:szCs w:val="24"/>
                <w:lang w:val="ro-RO"/>
              </w:rPr>
            </w:pPr>
            <w:r w:rsidRPr="00DE001D">
              <w:rPr>
                <w:rFonts w:ascii="Times New Roman" w:hAnsi="Times New Roman"/>
                <w:b/>
                <w:sz w:val="24"/>
                <w:szCs w:val="24"/>
                <w:lang w:val="ro-RO"/>
              </w:rPr>
              <w:t>Nr. crt.</w:t>
            </w:r>
          </w:p>
        </w:tc>
        <w:tc>
          <w:tcPr>
            <w:tcW w:w="1507" w:type="dxa"/>
            <w:vMerge w:val="restart"/>
            <w:vAlign w:val="center"/>
          </w:tcPr>
          <w:p w:rsidR="00246B12" w:rsidRPr="00DE001D" w:rsidRDefault="00246B12" w:rsidP="00915B4B">
            <w:pPr>
              <w:spacing w:after="0" w:line="240" w:lineRule="auto"/>
              <w:rPr>
                <w:rFonts w:ascii="Times New Roman" w:hAnsi="Times New Roman"/>
                <w:b/>
                <w:sz w:val="24"/>
                <w:szCs w:val="24"/>
                <w:lang w:val="ro-RO"/>
              </w:rPr>
            </w:pPr>
            <w:r w:rsidRPr="00DE001D">
              <w:rPr>
                <w:rFonts w:ascii="Times New Roman" w:hAnsi="Times New Roman"/>
                <w:b/>
                <w:sz w:val="24"/>
                <w:szCs w:val="24"/>
                <w:lang w:val="ro-RO"/>
              </w:rPr>
              <w:t>Aspecte verificate</w:t>
            </w:r>
          </w:p>
        </w:tc>
        <w:tc>
          <w:tcPr>
            <w:tcW w:w="7801" w:type="dxa"/>
            <w:gridSpan w:val="2"/>
            <w:vAlign w:val="center"/>
          </w:tcPr>
          <w:p w:rsidR="00246B12" w:rsidRPr="00DE001D" w:rsidRDefault="00246B12" w:rsidP="00915B4B">
            <w:pPr>
              <w:spacing w:after="0" w:line="240" w:lineRule="auto"/>
              <w:rPr>
                <w:rFonts w:ascii="Times New Roman" w:hAnsi="Times New Roman"/>
                <w:b/>
                <w:sz w:val="24"/>
                <w:szCs w:val="24"/>
                <w:lang w:val="ro-RO"/>
              </w:rPr>
            </w:pPr>
            <w:r w:rsidRPr="00DE001D">
              <w:rPr>
                <w:rFonts w:ascii="Times New Roman" w:hAnsi="Times New Roman"/>
                <w:b/>
                <w:sz w:val="24"/>
                <w:szCs w:val="24"/>
                <w:lang w:val="ro-RO"/>
              </w:rPr>
              <w:t>Conținut relevant din strategie</w:t>
            </w:r>
          </w:p>
        </w:tc>
      </w:tr>
      <w:tr w:rsidR="00246B12" w:rsidRPr="00DE001D" w:rsidTr="00915B4B">
        <w:trPr>
          <w:trHeight w:val="285"/>
        </w:trPr>
        <w:tc>
          <w:tcPr>
            <w:tcW w:w="569" w:type="dxa"/>
            <w:vMerge/>
          </w:tcPr>
          <w:p w:rsidR="00246B12" w:rsidRPr="00DE001D" w:rsidRDefault="00246B12" w:rsidP="00915B4B">
            <w:pPr>
              <w:spacing w:after="0" w:line="240" w:lineRule="auto"/>
              <w:jc w:val="both"/>
              <w:rPr>
                <w:rFonts w:ascii="Times New Roman" w:hAnsi="Times New Roman"/>
                <w:b/>
                <w:sz w:val="24"/>
                <w:szCs w:val="24"/>
                <w:lang w:val="ro-RO"/>
              </w:rPr>
            </w:pPr>
          </w:p>
        </w:tc>
        <w:tc>
          <w:tcPr>
            <w:tcW w:w="1507" w:type="dxa"/>
            <w:vMerge/>
          </w:tcPr>
          <w:p w:rsidR="00246B12" w:rsidRPr="00DE001D" w:rsidRDefault="00246B12" w:rsidP="00915B4B">
            <w:pPr>
              <w:spacing w:after="0" w:line="240" w:lineRule="auto"/>
              <w:rPr>
                <w:rFonts w:ascii="Times New Roman" w:hAnsi="Times New Roman"/>
                <w:b/>
                <w:sz w:val="24"/>
                <w:szCs w:val="24"/>
                <w:lang w:val="ro-RO"/>
              </w:rPr>
            </w:pPr>
          </w:p>
        </w:tc>
        <w:tc>
          <w:tcPr>
            <w:tcW w:w="2104" w:type="dxa"/>
            <w:vAlign w:val="center"/>
          </w:tcPr>
          <w:p w:rsidR="00246B12" w:rsidRPr="00DE001D" w:rsidRDefault="00246B12" w:rsidP="00915B4B">
            <w:pPr>
              <w:spacing w:after="0" w:line="240" w:lineRule="auto"/>
              <w:rPr>
                <w:rFonts w:ascii="Times New Roman" w:hAnsi="Times New Roman"/>
                <w:b/>
                <w:sz w:val="24"/>
                <w:szCs w:val="24"/>
                <w:lang w:val="ro-RO"/>
              </w:rPr>
            </w:pPr>
            <w:r w:rsidRPr="00DE001D">
              <w:rPr>
                <w:rFonts w:ascii="Times New Roman" w:hAnsi="Times New Roman"/>
                <w:b/>
                <w:sz w:val="24"/>
                <w:szCs w:val="24"/>
                <w:lang w:val="ro-RO"/>
              </w:rPr>
              <w:t>Opțiune aleasă</w:t>
            </w:r>
          </w:p>
        </w:tc>
        <w:tc>
          <w:tcPr>
            <w:tcW w:w="5697" w:type="dxa"/>
            <w:vAlign w:val="center"/>
          </w:tcPr>
          <w:p w:rsidR="00246B12" w:rsidRPr="00DE001D" w:rsidRDefault="00246B12" w:rsidP="00915B4B">
            <w:pPr>
              <w:spacing w:after="0" w:line="240" w:lineRule="auto"/>
              <w:jc w:val="center"/>
              <w:rPr>
                <w:rFonts w:ascii="Times New Roman" w:hAnsi="Times New Roman"/>
                <w:b/>
                <w:sz w:val="24"/>
                <w:szCs w:val="24"/>
                <w:lang w:val="ro-RO"/>
              </w:rPr>
            </w:pPr>
            <w:r w:rsidRPr="00DE001D">
              <w:rPr>
                <w:rFonts w:ascii="Times New Roman" w:hAnsi="Times New Roman"/>
                <w:b/>
                <w:sz w:val="24"/>
                <w:szCs w:val="24"/>
                <w:lang w:val="ro-RO"/>
              </w:rPr>
              <w:t>Justificare</w:t>
            </w:r>
          </w:p>
        </w:tc>
      </w:tr>
      <w:tr w:rsidR="00246B12" w:rsidRPr="00DE001D" w:rsidTr="00915B4B">
        <w:trPr>
          <w:trHeight w:val="1467"/>
        </w:trPr>
        <w:tc>
          <w:tcPr>
            <w:tcW w:w="569" w:type="dxa"/>
          </w:tcPr>
          <w:p w:rsidR="00246B12" w:rsidRPr="00DE001D" w:rsidRDefault="00246B12" w:rsidP="00915B4B">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1.</w:t>
            </w:r>
          </w:p>
        </w:tc>
        <w:tc>
          <w:tcPr>
            <w:tcW w:w="1507"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Procedura de atribuire aleasă</w:t>
            </w:r>
          </w:p>
        </w:tc>
        <w:tc>
          <w:tcPr>
            <w:tcW w:w="2104"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Tipul de procedură</w:t>
            </w:r>
          </w:p>
        </w:tc>
        <w:tc>
          <w:tcPr>
            <w:tcW w:w="5697" w:type="dxa"/>
            <w:vAlign w:val="bottom"/>
          </w:tcPr>
          <w:p w:rsidR="00246B12" w:rsidRDefault="00246B12" w:rsidP="00915B4B">
            <w:pPr>
              <w:spacing w:after="0" w:line="240" w:lineRule="auto"/>
              <w:jc w:val="both"/>
              <w:rPr>
                <w:rFonts w:ascii="Times New Roman" w:hAnsi="Times New Roman"/>
                <w:color w:val="000000"/>
                <w:sz w:val="24"/>
                <w:szCs w:val="24"/>
              </w:rPr>
            </w:pPr>
            <w:r w:rsidRPr="00DE001D">
              <w:rPr>
                <w:rFonts w:ascii="Times New Roman" w:hAnsi="Times New Roman"/>
                <w:sz w:val="24"/>
                <w:szCs w:val="24"/>
              </w:rPr>
              <w:t>Modalitatea de atribuire a contractului al</w:t>
            </w:r>
            <w:r>
              <w:rPr>
                <w:rFonts w:ascii="Times New Roman" w:hAnsi="Times New Roman"/>
                <w:sz w:val="24"/>
                <w:szCs w:val="24"/>
              </w:rPr>
              <w:t xml:space="preserve">easă este </w:t>
            </w:r>
            <w:r w:rsidR="00E6245B">
              <w:rPr>
                <w:rFonts w:ascii="Times New Roman" w:hAnsi="Times New Roman"/>
                <w:b/>
                <w:i/>
                <w:sz w:val="24"/>
                <w:szCs w:val="24"/>
              </w:rPr>
              <w:t>procedura proprie</w:t>
            </w:r>
            <w:r>
              <w:rPr>
                <w:rFonts w:ascii="Times New Roman" w:hAnsi="Times New Roman"/>
                <w:b/>
                <w:i/>
                <w:sz w:val="24"/>
                <w:szCs w:val="24"/>
              </w:rPr>
              <w:t xml:space="preserve">. </w:t>
            </w:r>
            <w:r>
              <w:rPr>
                <w:rFonts w:ascii="Times New Roman" w:hAnsi="Times New Roman"/>
                <w:sz w:val="24"/>
                <w:szCs w:val="24"/>
              </w:rPr>
              <w:t>În vederea achiziției</w:t>
            </w:r>
            <w:r>
              <w:rPr>
                <w:rFonts w:ascii="Times New Roman" w:hAnsi="Times New Roman"/>
                <w:color w:val="000000"/>
                <w:sz w:val="24"/>
                <w:szCs w:val="24"/>
              </w:rPr>
              <w:t xml:space="preserve"> se ține cont de necesitatea urgentă de efectuare a examenelor de medicina muncii pentru salariați, în condițiile în care expiră perioada de valabilitate a fișelor de aptitudini, în special a celor care lucrează la implementarea televiunii digitale, care implică instalarea de echipamente de radiocomunicații  pe piloni.</w:t>
            </w:r>
          </w:p>
          <w:p w:rsidR="00246B12" w:rsidRPr="00DE001D" w:rsidRDefault="00246B12" w:rsidP="00915B4B">
            <w:pPr>
              <w:spacing w:after="0" w:line="240" w:lineRule="auto"/>
              <w:jc w:val="both"/>
              <w:rPr>
                <w:rFonts w:ascii="Times New Roman" w:hAnsi="Times New Roman"/>
                <w:sz w:val="24"/>
                <w:szCs w:val="24"/>
                <w:lang w:val="ro-RO"/>
              </w:rPr>
            </w:pPr>
            <w:r>
              <w:rPr>
                <w:rFonts w:ascii="Times New Roman" w:hAnsi="Times New Roman"/>
                <w:color w:val="000000"/>
                <w:sz w:val="24"/>
                <w:szCs w:val="24"/>
              </w:rPr>
              <w:t xml:space="preserve"> </w:t>
            </w:r>
            <w:r w:rsidRPr="00DE001D">
              <w:rPr>
                <w:rFonts w:ascii="Times New Roman" w:hAnsi="Times New Roman"/>
                <w:sz w:val="24"/>
                <w:szCs w:val="24"/>
                <w:lang w:val="ro-RO"/>
              </w:rPr>
              <w:t xml:space="preserve"> Procedura de achiziție se va finaliza prin încheierea unui contr</w:t>
            </w:r>
            <w:r>
              <w:rPr>
                <w:rFonts w:ascii="Times New Roman" w:hAnsi="Times New Roman"/>
                <w:sz w:val="24"/>
                <w:szCs w:val="24"/>
                <w:lang w:val="ro-RO"/>
              </w:rPr>
              <w:t>act de achiziție de servicii de medicina muncii,</w:t>
            </w:r>
            <w:r w:rsidR="00E6245B">
              <w:rPr>
                <w:rFonts w:ascii="Times New Roman" w:hAnsi="Times New Roman"/>
                <w:b/>
                <w:sz w:val="24"/>
                <w:szCs w:val="24"/>
                <w:lang w:val="ro-RO"/>
              </w:rPr>
              <w:t xml:space="preserve"> cu o durată de 1 an</w:t>
            </w:r>
            <w:r w:rsidR="00A56690" w:rsidRPr="00CB4C5E">
              <w:rPr>
                <w:rFonts w:ascii="Times New Roman" w:hAnsi="Times New Roman"/>
                <w:b/>
                <w:sz w:val="24"/>
                <w:szCs w:val="24"/>
                <w:lang w:val="ro-RO"/>
              </w:rPr>
              <w:t>, începând de la data semnării acestuia de ambele părți, cu posibilitatea de prelungire conform legislației în vigoare.</w:t>
            </w:r>
            <w:r>
              <w:rPr>
                <w:rFonts w:ascii="Times New Roman" w:hAnsi="Times New Roman"/>
                <w:sz w:val="24"/>
                <w:szCs w:val="24"/>
                <w:lang w:val="ro-RO"/>
              </w:rPr>
              <w:t xml:space="preserve"> </w:t>
            </w:r>
          </w:p>
          <w:p w:rsidR="00246B12" w:rsidRPr="00DE001D" w:rsidRDefault="00246B12" w:rsidP="00915B4B">
            <w:pPr>
              <w:spacing w:after="0" w:line="240" w:lineRule="auto"/>
              <w:jc w:val="both"/>
              <w:rPr>
                <w:rFonts w:ascii="Times New Roman" w:hAnsi="Times New Roman"/>
                <w:sz w:val="24"/>
                <w:szCs w:val="24"/>
                <w:lang w:val="ro-RO"/>
              </w:rPr>
            </w:pPr>
          </w:p>
        </w:tc>
      </w:tr>
      <w:tr w:rsidR="00246B12" w:rsidRPr="00DE001D" w:rsidTr="00915B4B">
        <w:trPr>
          <w:trHeight w:val="822"/>
        </w:trPr>
        <w:tc>
          <w:tcPr>
            <w:tcW w:w="569" w:type="dxa"/>
          </w:tcPr>
          <w:p w:rsidR="00246B12" w:rsidRPr="00DE001D" w:rsidRDefault="00246B12" w:rsidP="00915B4B">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2.</w:t>
            </w:r>
          </w:p>
        </w:tc>
        <w:tc>
          <w:tcPr>
            <w:tcW w:w="1507"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Modalitatea specială de atribuire</w:t>
            </w:r>
          </w:p>
        </w:tc>
        <w:tc>
          <w:tcPr>
            <w:tcW w:w="2104"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Instrumentul sau tehnica aleasă</w:t>
            </w:r>
          </w:p>
        </w:tc>
        <w:tc>
          <w:tcPr>
            <w:tcW w:w="5697" w:type="dxa"/>
            <w:vAlign w:val="bottom"/>
          </w:tcPr>
          <w:p w:rsidR="00246B12" w:rsidRPr="00DE001D" w:rsidRDefault="00246B12" w:rsidP="00915B4B">
            <w:pPr>
              <w:spacing w:after="0" w:line="240" w:lineRule="auto"/>
              <w:rPr>
                <w:rFonts w:ascii="Times New Roman" w:hAnsi="Times New Roman"/>
                <w:sz w:val="24"/>
                <w:szCs w:val="24"/>
                <w:lang w:val="ro-RO"/>
              </w:rPr>
            </w:pPr>
            <w:r w:rsidRPr="00DE001D">
              <w:rPr>
                <w:rFonts w:ascii="Times New Roman" w:hAnsi="Times New Roman"/>
                <w:sz w:val="24"/>
                <w:szCs w:val="24"/>
                <w:lang w:val="ro-RO"/>
              </w:rPr>
              <w:t>---------</w:t>
            </w:r>
          </w:p>
        </w:tc>
      </w:tr>
      <w:tr w:rsidR="00246B12" w:rsidRPr="00DE001D" w:rsidTr="00915B4B">
        <w:tc>
          <w:tcPr>
            <w:tcW w:w="569" w:type="dxa"/>
          </w:tcPr>
          <w:p w:rsidR="00246B12" w:rsidRPr="00DE001D" w:rsidRDefault="00246B12" w:rsidP="00915B4B">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3.</w:t>
            </w:r>
          </w:p>
        </w:tc>
        <w:tc>
          <w:tcPr>
            <w:tcW w:w="1507"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Reducerea termenelor</w:t>
            </w:r>
          </w:p>
        </w:tc>
        <w:tc>
          <w:tcPr>
            <w:tcW w:w="2104"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DA/NU</w:t>
            </w:r>
          </w:p>
        </w:tc>
        <w:tc>
          <w:tcPr>
            <w:tcW w:w="5697" w:type="dxa"/>
            <w:vAlign w:val="bottom"/>
          </w:tcPr>
          <w:p w:rsidR="00246B12" w:rsidRPr="00DE001D" w:rsidRDefault="00246B12" w:rsidP="00915B4B">
            <w:pPr>
              <w:spacing w:after="0" w:line="240" w:lineRule="auto"/>
              <w:rPr>
                <w:rFonts w:ascii="Times New Roman" w:hAnsi="Times New Roman"/>
                <w:sz w:val="24"/>
                <w:szCs w:val="24"/>
                <w:lang w:val="ro-RO"/>
              </w:rPr>
            </w:pPr>
            <w:r w:rsidRPr="00DE001D">
              <w:rPr>
                <w:rFonts w:ascii="Times New Roman" w:hAnsi="Times New Roman"/>
                <w:sz w:val="24"/>
                <w:szCs w:val="24"/>
                <w:lang w:val="ro-RO"/>
              </w:rPr>
              <w:t>NU</w:t>
            </w:r>
          </w:p>
        </w:tc>
      </w:tr>
      <w:tr w:rsidR="00246B12" w:rsidRPr="00DE001D" w:rsidTr="00915B4B">
        <w:tc>
          <w:tcPr>
            <w:tcW w:w="569" w:type="dxa"/>
          </w:tcPr>
          <w:p w:rsidR="00246B12" w:rsidRPr="00DE001D" w:rsidRDefault="00246B12" w:rsidP="00915B4B">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4.</w:t>
            </w:r>
          </w:p>
        </w:tc>
        <w:tc>
          <w:tcPr>
            <w:tcW w:w="1507"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Impărțire pe loturi</w:t>
            </w:r>
          </w:p>
        </w:tc>
        <w:tc>
          <w:tcPr>
            <w:tcW w:w="2104"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DA/NU</w:t>
            </w:r>
          </w:p>
        </w:tc>
        <w:tc>
          <w:tcPr>
            <w:tcW w:w="5697" w:type="dxa"/>
            <w:vAlign w:val="bottom"/>
          </w:tcPr>
          <w:p w:rsidR="00246B12" w:rsidRPr="00DE001D" w:rsidRDefault="00246B12" w:rsidP="00915B4B">
            <w:pPr>
              <w:spacing w:after="0" w:line="240" w:lineRule="auto"/>
              <w:rPr>
                <w:rFonts w:ascii="Times New Roman" w:hAnsi="Times New Roman"/>
                <w:sz w:val="24"/>
                <w:szCs w:val="24"/>
                <w:lang w:val="ro-RO"/>
              </w:rPr>
            </w:pPr>
            <w:r>
              <w:rPr>
                <w:rFonts w:ascii="Times New Roman" w:hAnsi="Times New Roman"/>
                <w:sz w:val="24"/>
                <w:szCs w:val="24"/>
                <w:lang w:val="ro-RO"/>
              </w:rPr>
              <w:t>NU</w:t>
            </w:r>
            <w:r w:rsidRPr="00DE001D">
              <w:rPr>
                <w:rFonts w:ascii="Times New Roman" w:hAnsi="Times New Roman"/>
                <w:sz w:val="24"/>
                <w:szCs w:val="24"/>
                <w:lang w:val="ro-RO"/>
              </w:rPr>
              <w:t xml:space="preserve"> </w:t>
            </w:r>
          </w:p>
        </w:tc>
      </w:tr>
      <w:tr w:rsidR="00246B12" w:rsidRPr="00DE001D" w:rsidTr="00915B4B">
        <w:trPr>
          <w:trHeight w:val="1146"/>
        </w:trPr>
        <w:tc>
          <w:tcPr>
            <w:tcW w:w="569" w:type="dxa"/>
          </w:tcPr>
          <w:p w:rsidR="00246B12" w:rsidRPr="00DE001D" w:rsidRDefault="00246B12" w:rsidP="00915B4B">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5.</w:t>
            </w:r>
          </w:p>
          <w:p w:rsidR="00246B12" w:rsidRPr="00DE001D" w:rsidRDefault="00246B12" w:rsidP="00915B4B">
            <w:pPr>
              <w:spacing w:after="0" w:line="240" w:lineRule="auto"/>
              <w:jc w:val="both"/>
              <w:rPr>
                <w:rFonts w:ascii="Times New Roman" w:hAnsi="Times New Roman"/>
                <w:sz w:val="24"/>
                <w:szCs w:val="24"/>
                <w:lang w:val="ro-RO"/>
              </w:rPr>
            </w:pPr>
          </w:p>
          <w:p w:rsidR="00246B12" w:rsidRPr="00DE001D" w:rsidRDefault="00246B12" w:rsidP="00915B4B">
            <w:pPr>
              <w:spacing w:after="0" w:line="240" w:lineRule="auto"/>
              <w:jc w:val="both"/>
              <w:rPr>
                <w:rFonts w:ascii="Times New Roman" w:hAnsi="Times New Roman"/>
                <w:sz w:val="24"/>
                <w:szCs w:val="24"/>
                <w:lang w:val="ro-RO"/>
              </w:rPr>
            </w:pPr>
          </w:p>
          <w:p w:rsidR="00246B12" w:rsidRPr="00DE001D" w:rsidRDefault="00246B12" w:rsidP="00915B4B">
            <w:pPr>
              <w:spacing w:after="0" w:line="240" w:lineRule="auto"/>
              <w:jc w:val="both"/>
              <w:rPr>
                <w:rFonts w:ascii="Times New Roman" w:hAnsi="Times New Roman"/>
                <w:sz w:val="24"/>
                <w:szCs w:val="24"/>
                <w:lang w:val="ro-RO"/>
              </w:rPr>
            </w:pPr>
          </w:p>
          <w:p w:rsidR="00246B12" w:rsidRPr="00DE001D" w:rsidRDefault="00246B12" w:rsidP="00915B4B">
            <w:pPr>
              <w:spacing w:after="0" w:line="240" w:lineRule="auto"/>
              <w:jc w:val="both"/>
              <w:rPr>
                <w:rFonts w:ascii="Times New Roman" w:hAnsi="Times New Roman"/>
                <w:sz w:val="24"/>
                <w:szCs w:val="24"/>
                <w:lang w:val="ro-RO"/>
              </w:rPr>
            </w:pPr>
          </w:p>
          <w:p w:rsidR="00246B12" w:rsidRPr="00DE001D" w:rsidRDefault="00246B12" w:rsidP="00915B4B">
            <w:pPr>
              <w:spacing w:after="0" w:line="240" w:lineRule="auto"/>
              <w:jc w:val="both"/>
              <w:rPr>
                <w:rFonts w:ascii="Times New Roman" w:hAnsi="Times New Roman"/>
                <w:sz w:val="24"/>
                <w:szCs w:val="24"/>
                <w:lang w:val="ro-RO"/>
              </w:rPr>
            </w:pPr>
          </w:p>
        </w:tc>
        <w:tc>
          <w:tcPr>
            <w:tcW w:w="1507"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Criterii de calificare privind capacitatea, inclusiv cerințele privind înscrierea în registrele prof. sau com.</w:t>
            </w:r>
          </w:p>
        </w:tc>
        <w:tc>
          <w:tcPr>
            <w:tcW w:w="2104"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Capacitatea de exercitare a activității profesionale</w:t>
            </w:r>
          </w:p>
        </w:tc>
        <w:tc>
          <w:tcPr>
            <w:tcW w:w="5697" w:type="dxa"/>
            <w:vAlign w:val="bottom"/>
          </w:tcPr>
          <w:p w:rsidR="00246B12" w:rsidRPr="00DE001D" w:rsidRDefault="00246B12" w:rsidP="00246B12">
            <w:pPr>
              <w:pStyle w:val="ListParagraph"/>
              <w:numPr>
                <w:ilvl w:val="0"/>
                <w:numId w:val="14"/>
              </w:numPr>
              <w:spacing w:after="0" w:line="240" w:lineRule="auto"/>
              <w:jc w:val="both"/>
              <w:rPr>
                <w:rFonts w:ascii="Times New Roman" w:hAnsi="Times New Roman"/>
                <w:sz w:val="24"/>
                <w:szCs w:val="24"/>
              </w:rPr>
            </w:pPr>
            <w:r w:rsidRPr="00DE001D">
              <w:rPr>
                <w:rFonts w:ascii="Times New Roman" w:hAnsi="Times New Roman"/>
                <w:sz w:val="24"/>
                <w:szCs w:val="24"/>
                <w:lang w:eastAsia="ro-RO"/>
              </w:rPr>
              <w:t>după caz, documente prin care se demonstrează faptul ca operatorul economic poate beneficia de derogările prevăzute la art. 166 alin. (2), art. 167 alin. (2), art. 171 din Legea 98/ 2016, privind achizițiile publice;</w:t>
            </w:r>
          </w:p>
          <w:p w:rsidR="00246B12" w:rsidRDefault="00246B12" w:rsidP="00246B12">
            <w:pPr>
              <w:pStyle w:val="ListParagraph"/>
              <w:numPr>
                <w:ilvl w:val="0"/>
                <w:numId w:val="14"/>
              </w:numPr>
              <w:spacing w:after="0" w:line="240" w:lineRule="auto"/>
              <w:jc w:val="both"/>
              <w:rPr>
                <w:rFonts w:ascii="Times New Roman" w:hAnsi="Times New Roman"/>
                <w:sz w:val="24"/>
                <w:szCs w:val="24"/>
              </w:rPr>
            </w:pPr>
            <w:r w:rsidRPr="00DE001D">
              <w:rPr>
                <w:rFonts w:ascii="Times New Roman" w:hAnsi="Times New Roman"/>
                <w:sz w:val="24"/>
                <w:szCs w:val="24"/>
              </w:rPr>
              <w:t>după caz, motivele de excludere din procedură, conform art.164÷167 din Legea nr. 98/ 2016;</w:t>
            </w:r>
          </w:p>
          <w:p w:rsidR="00246B12" w:rsidRPr="00DE001D" w:rsidRDefault="00246B12" w:rsidP="00246B12">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 xml:space="preserve">certificate de atestare fiscală privind lipsa datoriilor </w:t>
            </w:r>
            <w:r w:rsidRPr="00DE001D">
              <w:rPr>
                <w:rFonts w:ascii="Times New Roman" w:hAnsi="Times New Roman"/>
                <w:sz w:val="24"/>
                <w:szCs w:val="24"/>
                <w:lang w:val="ro-RO"/>
              </w:rPr>
              <w:t>referitoare la plata impozitelor, taxelor sau a contribuțiilor la bugetul general consolidat (buget local, buget de stat, etc.);</w:t>
            </w:r>
          </w:p>
          <w:p w:rsidR="00246B12" w:rsidRPr="00DE001D" w:rsidRDefault="00246B12" w:rsidP="00246B12">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actul constitutiv;</w:t>
            </w:r>
          </w:p>
          <w:p w:rsidR="00246B12" w:rsidRPr="000E76D5" w:rsidRDefault="00246B12" w:rsidP="00246B12">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certificatul constatator/ extrasul de registru eliberat de Oficiul Registrul Comertului, din care sa rezulte a) obiectul de activitate al operatorului economic (obiectul contractului trebuie sa aiba corespondent CAEN din certificatul emis de ONRC; b)starea ofertantului; c)persoanele care reprezintă ofertantul în relația cu terții. Informațiile cuprinse în acest document, trebuie să fie reale/actuale la data prezentării;</w:t>
            </w:r>
          </w:p>
        </w:tc>
      </w:tr>
      <w:tr w:rsidR="00246B12" w:rsidRPr="00DE001D" w:rsidTr="00915B4B">
        <w:trPr>
          <w:trHeight w:val="553"/>
        </w:trPr>
        <w:tc>
          <w:tcPr>
            <w:tcW w:w="569" w:type="dxa"/>
          </w:tcPr>
          <w:p w:rsidR="00246B12" w:rsidRPr="00DE001D" w:rsidRDefault="00246B12" w:rsidP="00915B4B">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lastRenderedPageBreak/>
              <w:t>6.</w:t>
            </w:r>
          </w:p>
        </w:tc>
        <w:tc>
          <w:tcPr>
            <w:tcW w:w="1507"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Criterii de selecție</w:t>
            </w:r>
          </w:p>
        </w:tc>
        <w:tc>
          <w:tcPr>
            <w:tcW w:w="2104"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DA/NU</w:t>
            </w:r>
          </w:p>
        </w:tc>
        <w:tc>
          <w:tcPr>
            <w:tcW w:w="5697" w:type="dxa"/>
            <w:vAlign w:val="bottom"/>
          </w:tcPr>
          <w:p w:rsidR="00246B12" w:rsidRPr="00DE001D" w:rsidRDefault="00246B12" w:rsidP="00915B4B">
            <w:pPr>
              <w:spacing w:after="0" w:line="240" w:lineRule="auto"/>
              <w:rPr>
                <w:rFonts w:ascii="Times New Roman" w:hAnsi="Times New Roman"/>
                <w:sz w:val="24"/>
                <w:szCs w:val="24"/>
                <w:lang w:val="ro-RO"/>
              </w:rPr>
            </w:pPr>
            <w:r w:rsidRPr="00DE001D">
              <w:rPr>
                <w:rFonts w:ascii="Times New Roman" w:hAnsi="Times New Roman"/>
                <w:sz w:val="24"/>
                <w:szCs w:val="24"/>
                <w:lang w:val="ro-RO"/>
              </w:rPr>
              <w:t>NU</w:t>
            </w:r>
          </w:p>
        </w:tc>
      </w:tr>
      <w:tr w:rsidR="00246B12" w:rsidRPr="00DE001D" w:rsidTr="00915B4B">
        <w:tc>
          <w:tcPr>
            <w:tcW w:w="569" w:type="dxa"/>
          </w:tcPr>
          <w:p w:rsidR="00246B12" w:rsidRPr="00DE001D" w:rsidRDefault="00246B12" w:rsidP="00915B4B">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7.</w:t>
            </w:r>
          </w:p>
        </w:tc>
        <w:tc>
          <w:tcPr>
            <w:tcW w:w="1507"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Criteriul de atribuire</w:t>
            </w:r>
          </w:p>
        </w:tc>
        <w:tc>
          <w:tcPr>
            <w:tcW w:w="2104"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rPr>
              <w:t>Prețul cel mai scăzut</w:t>
            </w:r>
          </w:p>
        </w:tc>
        <w:tc>
          <w:tcPr>
            <w:tcW w:w="5697" w:type="dxa"/>
            <w:vAlign w:val="bottom"/>
          </w:tcPr>
          <w:p w:rsidR="00246B12" w:rsidRPr="00DE001D" w:rsidRDefault="00246B12" w:rsidP="00915B4B">
            <w:pPr>
              <w:pStyle w:val="ListParagraph"/>
              <w:spacing w:after="0" w:line="240" w:lineRule="auto"/>
              <w:ind w:left="0"/>
              <w:jc w:val="both"/>
              <w:rPr>
                <w:rFonts w:ascii="Times New Roman" w:hAnsi="Times New Roman"/>
                <w:sz w:val="24"/>
                <w:szCs w:val="24"/>
              </w:rPr>
            </w:pPr>
            <w:r w:rsidRPr="00DE001D">
              <w:rPr>
                <w:rFonts w:ascii="Times New Roman" w:hAnsi="Times New Roman"/>
                <w:sz w:val="24"/>
                <w:szCs w:val="24"/>
                <w:lang w:val="ro-RO"/>
              </w:rPr>
              <w:t>Criteriul de atribuire ales de către autoritatea contractantă este ” prețul cel mai scăzut” și are drept scop obținerea unui preț cât mai avantajos, într-un mediu concurențial asigurat în piața în care are loc achiziția, în condițiile în care specificațiile tehnice sunt foarte clar stabilite în caietul de sarcini.</w:t>
            </w:r>
          </w:p>
        </w:tc>
      </w:tr>
      <w:tr w:rsidR="00246B12" w:rsidRPr="00DE001D" w:rsidTr="00915B4B">
        <w:trPr>
          <w:trHeight w:val="700"/>
        </w:trPr>
        <w:tc>
          <w:tcPr>
            <w:tcW w:w="569" w:type="dxa"/>
          </w:tcPr>
          <w:p w:rsidR="00246B12" w:rsidRPr="00DE001D" w:rsidRDefault="00246B12" w:rsidP="00915B4B">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8.</w:t>
            </w:r>
          </w:p>
        </w:tc>
        <w:tc>
          <w:tcPr>
            <w:tcW w:w="1507"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Factorii de evaluare utilizați</w:t>
            </w:r>
          </w:p>
        </w:tc>
        <w:tc>
          <w:tcPr>
            <w:tcW w:w="2104" w:type="dxa"/>
            <w:vAlign w:val="center"/>
          </w:tcPr>
          <w:p w:rsidR="00246B12" w:rsidRPr="00DE001D" w:rsidRDefault="00246B12" w:rsidP="00915B4B">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Enumerarea factorilor de evaluare</w:t>
            </w:r>
          </w:p>
        </w:tc>
        <w:tc>
          <w:tcPr>
            <w:tcW w:w="5697" w:type="dxa"/>
            <w:vAlign w:val="bottom"/>
          </w:tcPr>
          <w:p w:rsidR="00246B12" w:rsidRPr="00DE001D" w:rsidRDefault="00246B12" w:rsidP="00915B4B">
            <w:pPr>
              <w:spacing w:after="0" w:line="240" w:lineRule="auto"/>
              <w:ind w:left="176" w:right="-108" w:hanging="142"/>
              <w:jc w:val="both"/>
              <w:rPr>
                <w:rFonts w:ascii="Times New Roman" w:hAnsi="Times New Roman"/>
                <w:sz w:val="24"/>
                <w:szCs w:val="24"/>
                <w:lang w:val="ro-RO"/>
              </w:rPr>
            </w:pPr>
            <w:r w:rsidRPr="00DE001D">
              <w:rPr>
                <w:rFonts w:ascii="Times New Roman" w:hAnsi="Times New Roman"/>
                <w:sz w:val="24"/>
                <w:szCs w:val="24"/>
                <w:lang w:val="ro-RO"/>
              </w:rPr>
              <w:t>-</w:t>
            </w:r>
          </w:p>
        </w:tc>
      </w:tr>
    </w:tbl>
    <w:p w:rsidR="00D05227" w:rsidRDefault="00D05227" w:rsidP="00D05227">
      <w:pPr>
        <w:spacing w:after="0" w:line="240" w:lineRule="auto"/>
        <w:contextualSpacing/>
        <w:rPr>
          <w:rFonts w:ascii="Times New Roman" w:hAnsi="Times New Roman"/>
          <w:b/>
          <w:sz w:val="24"/>
          <w:szCs w:val="24"/>
        </w:rPr>
      </w:pPr>
    </w:p>
    <w:p w:rsidR="00D05227" w:rsidRDefault="00D05227" w:rsidP="00915B4B">
      <w:pPr>
        <w:spacing w:after="0" w:line="240" w:lineRule="auto"/>
        <w:contextualSpacing/>
        <w:jc w:val="center"/>
        <w:rPr>
          <w:rFonts w:ascii="Times New Roman" w:hAnsi="Times New Roman"/>
          <w:b/>
          <w:sz w:val="24"/>
          <w:szCs w:val="24"/>
        </w:rPr>
      </w:pPr>
    </w:p>
    <w:p w:rsidR="0076085A" w:rsidRDefault="0076085A" w:rsidP="00A56690">
      <w:pPr>
        <w:spacing w:after="0" w:line="240" w:lineRule="auto"/>
        <w:contextualSpacing/>
        <w:rPr>
          <w:rFonts w:ascii="Times New Roman" w:hAnsi="Times New Roman"/>
          <w:b/>
          <w:sz w:val="24"/>
          <w:szCs w:val="24"/>
        </w:rPr>
      </w:pPr>
    </w:p>
    <w:p w:rsidR="00915B4B" w:rsidRPr="00DE001D" w:rsidRDefault="00D05227" w:rsidP="00915B4B">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1.3. </w:t>
      </w:r>
      <w:r w:rsidR="00915B4B">
        <w:rPr>
          <w:rFonts w:ascii="Times New Roman" w:hAnsi="Times New Roman"/>
          <w:b/>
          <w:sz w:val="24"/>
          <w:szCs w:val="24"/>
        </w:rPr>
        <w:t>CAIET DE SARCINI</w:t>
      </w:r>
    </w:p>
    <w:p w:rsidR="00915B4B" w:rsidRPr="00F2071E" w:rsidRDefault="00915B4B" w:rsidP="00915B4B">
      <w:pPr>
        <w:keepNext/>
        <w:tabs>
          <w:tab w:val="left" w:pos="0"/>
        </w:tabs>
        <w:spacing w:after="0" w:line="240" w:lineRule="auto"/>
        <w:ind w:right="3"/>
        <w:contextualSpacing/>
        <w:jc w:val="center"/>
        <w:outlineLvl w:val="0"/>
        <w:rPr>
          <w:rFonts w:ascii="Times New Roman" w:hAnsi="Times New Roman"/>
          <w:b/>
          <w:iCs/>
          <w:kern w:val="32"/>
          <w:sz w:val="24"/>
          <w:szCs w:val="24"/>
          <w:lang w:val="it-IT" w:eastAsia="en-GB"/>
        </w:rPr>
      </w:pPr>
      <w:r w:rsidRPr="00F2071E">
        <w:rPr>
          <w:rFonts w:ascii="Times New Roman" w:hAnsi="Times New Roman"/>
          <w:b/>
          <w:iCs/>
          <w:kern w:val="32"/>
          <w:sz w:val="24"/>
          <w:szCs w:val="24"/>
          <w:lang w:val="it-IT" w:eastAsia="en-GB"/>
        </w:rPr>
        <w:t xml:space="preserve">la procedura de achiziție </w:t>
      </w:r>
    </w:p>
    <w:p w:rsidR="00915B4B" w:rsidRPr="00F2071E" w:rsidRDefault="00915B4B" w:rsidP="00915B4B">
      <w:pPr>
        <w:keepNext/>
        <w:tabs>
          <w:tab w:val="left" w:pos="0"/>
        </w:tabs>
        <w:spacing w:after="0" w:line="240" w:lineRule="auto"/>
        <w:ind w:right="6"/>
        <w:contextualSpacing/>
        <w:jc w:val="center"/>
        <w:outlineLvl w:val="0"/>
        <w:rPr>
          <w:rFonts w:ascii="Times New Roman" w:hAnsi="Times New Roman"/>
          <w:b/>
          <w:iCs/>
          <w:kern w:val="32"/>
          <w:sz w:val="24"/>
          <w:szCs w:val="24"/>
          <w:lang w:val="ro-RO" w:eastAsia="en-GB"/>
        </w:rPr>
      </w:pPr>
      <w:r w:rsidRPr="00F2071E">
        <w:rPr>
          <w:rFonts w:ascii="Times New Roman" w:hAnsi="Times New Roman"/>
          <w:b/>
          <w:iCs/>
          <w:kern w:val="32"/>
          <w:sz w:val="24"/>
          <w:szCs w:val="24"/>
          <w:lang w:val="ro-RO" w:eastAsia="en-GB"/>
        </w:rPr>
        <w:t>” Servicii de medicina muncii pentru personalul S.N. Radiocomunicații S.A. -  Sucursala Direcția Radiocomunicații București”</w:t>
      </w:r>
    </w:p>
    <w:p w:rsidR="00915B4B" w:rsidRPr="00F2071E" w:rsidRDefault="00DC2EB3" w:rsidP="00915B4B">
      <w:pPr>
        <w:keepNext/>
        <w:tabs>
          <w:tab w:val="left" w:pos="0"/>
        </w:tabs>
        <w:spacing w:after="0" w:line="240" w:lineRule="auto"/>
        <w:ind w:right="3"/>
        <w:jc w:val="center"/>
        <w:outlineLvl w:val="0"/>
        <w:rPr>
          <w:rFonts w:ascii="Times New Roman" w:hAnsi="Times New Roman"/>
          <w:b/>
          <w:sz w:val="24"/>
          <w:szCs w:val="24"/>
        </w:rPr>
      </w:pPr>
      <w:r>
        <w:rPr>
          <w:rFonts w:ascii="Times New Roman" w:hAnsi="Times New Roman"/>
          <w:b/>
          <w:sz w:val="24"/>
          <w:szCs w:val="24"/>
        </w:rPr>
        <w:t>2023</w:t>
      </w:r>
    </w:p>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b/>
          <w:sz w:val="24"/>
          <w:szCs w:val="24"/>
          <w:lang w:val="ro-RO"/>
        </w:rPr>
        <w:t>1.</w:t>
      </w:r>
      <w:r w:rsidRPr="00DE001D">
        <w:rPr>
          <w:rFonts w:ascii="Times New Roman" w:hAnsi="Times New Roman"/>
          <w:sz w:val="24"/>
          <w:szCs w:val="24"/>
          <w:lang w:val="ro-RO"/>
        </w:rPr>
        <w:t xml:space="preserve"> </w:t>
      </w:r>
      <w:r w:rsidRPr="00DE001D">
        <w:rPr>
          <w:rFonts w:ascii="Times New Roman" w:hAnsi="Times New Roman"/>
          <w:b/>
          <w:sz w:val="24"/>
          <w:szCs w:val="24"/>
          <w:lang w:val="ro-RO"/>
        </w:rPr>
        <w:t>Date privind autoritatea contractantă:</w:t>
      </w:r>
    </w:p>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DENUMIRE:</w:t>
      </w:r>
      <w:r w:rsidRPr="00DE001D">
        <w:rPr>
          <w:rFonts w:ascii="Times New Roman" w:hAnsi="Times New Roman"/>
          <w:b/>
          <w:sz w:val="24"/>
          <w:szCs w:val="24"/>
          <w:lang w:val="ro-RO"/>
        </w:rPr>
        <w:t xml:space="preserve"> </w:t>
      </w:r>
      <w:r w:rsidRPr="00DE001D">
        <w:rPr>
          <w:rFonts w:ascii="Times New Roman" w:hAnsi="Times New Roman"/>
          <w:sz w:val="24"/>
          <w:szCs w:val="24"/>
          <w:lang w:val="ro-RO"/>
        </w:rPr>
        <w:t>SOCIETATEA NAȚIONALĂ DE RADIOCOMUNICAȚII S.A.</w:t>
      </w:r>
      <w:r>
        <w:rPr>
          <w:rFonts w:ascii="Times New Roman" w:hAnsi="Times New Roman"/>
          <w:sz w:val="24"/>
          <w:szCs w:val="24"/>
          <w:lang w:val="ro-RO"/>
        </w:rPr>
        <w:t xml:space="preserve"> prin Sucursala Direcția Radiocomunicații București</w:t>
      </w:r>
    </w:p>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Adresa: Șos.Olteniței nr.103, Sector 4. Localitatea: București, Cod poștal: 041303, România. Punct</w:t>
      </w:r>
      <w:r>
        <w:rPr>
          <w:rFonts w:ascii="Times New Roman" w:hAnsi="Times New Roman"/>
          <w:sz w:val="24"/>
          <w:szCs w:val="24"/>
          <w:lang w:val="ro-RO"/>
        </w:rPr>
        <w:t xml:space="preserve"> de contact: Birou A.L.A., tel. +40 31 500 3151</w:t>
      </w:r>
      <w:r w:rsidRPr="00DE001D">
        <w:rPr>
          <w:rFonts w:ascii="Times New Roman" w:hAnsi="Times New Roman"/>
          <w:sz w:val="24"/>
          <w:szCs w:val="24"/>
          <w:lang w:val="ro-RO"/>
        </w:rPr>
        <w:t xml:space="preserve">, </w:t>
      </w:r>
      <w:r>
        <w:rPr>
          <w:rFonts w:ascii="Times New Roman" w:hAnsi="Times New Roman"/>
          <w:sz w:val="24"/>
          <w:szCs w:val="24"/>
          <w:lang w:val="ro-RO"/>
        </w:rPr>
        <w:t xml:space="preserve">0720.767.034, </w:t>
      </w:r>
      <w:r w:rsidRPr="00DE001D">
        <w:rPr>
          <w:rFonts w:ascii="Times New Roman" w:hAnsi="Times New Roman"/>
          <w:sz w:val="24"/>
          <w:szCs w:val="24"/>
          <w:lang w:val="ro-RO"/>
        </w:rPr>
        <w:t xml:space="preserve">în atenția: </w:t>
      </w:r>
      <w:r>
        <w:rPr>
          <w:rFonts w:ascii="Times New Roman" w:hAnsi="Times New Roman"/>
          <w:sz w:val="24"/>
          <w:szCs w:val="24"/>
          <w:lang w:val="ro-RO"/>
        </w:rPr>
        <w:t>Marilena Iulia DODRE, e-mail: iulia.dobre</w:t>
      </w:r>
      <w:r w:rsidRPr="00DE001D">
        <w:rPr>
          <w:rFonts w:ascii="Times New Roman" w:hAnsi="Times New Roman"/>
          <w:sz w:val="24"/>
          <w:szCs w:val="24"/>
          <w:lang w:val="ro-RO"/>
        </w:rPr>
        <w:t>@radio</w:t>
      </w:r>
      <w:r>
        <w:rPr>
          <w:rFonts w:ascii="Times New Roman" w:hAnsi="Times New Roman"/>
          <w:sz w:val="24"/>
          <w:szCs w:val="24"/>
          <w:lang w:val="ro-RO"/>
        </w:rPr>
        <w:t>com.ro; Fax: +40 31 500 3176</w:t>
      </w:r>
      <w:r w:rsidRPr="00DE001D">
        <w:rPr>
          <w:rFonts w:ascii="Times New Roman" w:hAnsi="Times New Roman"/>
          <w:sz w:val="24"/>
          <w:szCs w:val="24"/>
          <w:lang w:val="ro-RO"/>
        </w:rPr>
        <w:t xml:space="preserve">, adresa internet: </w:t>
      </w:r>
      <w:hyperlink r:id="rId15" w:history="1">
        <w:r w:rsidRPr="00DE001D">
          <w:rPr>
            <w:rStyle w:val="Hyperlink"/>
            <w:sz w:val="24"/>
            <w:szCs w:val="24"/>
            <w:lang w:val="ro-RO"/>
          </w:rPr>
          <w:t>www.radiocom.ro</w:t>
        </w:r>
      </w:hyperlink>
      <w:r w:rsidRPr="00DE001D">
        <w:rPr>
          <w:rFonts w:ascii="Times New Roman" w:hAnsi="Times New Roman"/>
          <w:sz w:val="24"/>
          <w:szCs w:val="24"/>
          <w:lang w:val="ro-RO"/>
        </w:rPr>
        <w:t>. Adresa profilului cumpărătorului: www.e-licitație.ro.</w:t>
      </w:r>
    </w:p>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Tip autoritate contractantă: agent economic.</w:t>
      </w:r>
    </w:p>
    <w:p w:rsidR="00DC2EB3"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Activitatea principală: telecomunicații.</w:t>
      </w:r>
    </w:p>
    <w:p w:rsidR="00DC2EB3" w:rsidRDefault="00DC2EB3" w:rsidP="00DC2EB3">
      <w:pPr>
        <w:spacing w:after="0" w:line="240" w:lineRule="auto"/>
        <w:jc w:val="both"/>
        <w:rPr>
          <w:rFonts w:ascii="Times New Roman" w:hAnsi="Times New Roman"/>
          <w:sz w:val="24"/>
          <w:szCs w:val="24"/>
          <w:lang w:val="ro-RO"/>
        </w:rPr>
      </w:pPr>
    </w:p>
    <w:p w:rsidR="00DC2EB3" w:rsidRDefault="00DC2EB3" w:rsidP="00DC2EB3">
      <w:pPr>
        <w:spacing w:after="0" w:line="240" w:lineRule="auto"/>
        <w:jc w:val="both"/>
        <w:rPr>
          <w:rFonts w:ascii="Times New Roman" w:hAnsi="Times New Roman"/>
          <w:b/>
          <w:sz w:val="24"/>
          <w:szCs w:val="24"/>
          <w:lang w:val="ro-RO"/>
        </w:rPr>
      </w:pPr>
      <w:r>
        <w:rPr>
          <w:rFonts w:ascii="Times New Roman" w:hAnsi="Times New Roman"/>
          <w:b/>
          <w:sz w:val="24"/>
          <w:szCs w:val="24"/>
          <w:lang w:val="ro-RO"/>
        </w:rPr>
        <w:t>2. Baza legală</w:t>
      </w:r>
    </w:p>
    <w:p w:rsidR="00DC2EB3" w:rsidRDefault="00DC2EB3" w:rsidP="00DC2EB3">
      <w:pPr>
        <w:spacing w:after="0" w:line="240" w:lineRule="auto"/>
        <w:jc w:val="both"/>
        <w:rPr>
          <w:rFonts w:ascii="Times New Roman" w:hAnsi="Times New Roman"/>
          <w:sz w:val="24"/>
          <w:szCs w:val="24"/>
          <w:lang w:val="ro-RO"/>
        </w:rPr>
      </w:pPr>
      <w:r>
        <w:rPr>
          <w:rFonts w:ascii="Times New Roman" w:hAnsi="Times New Roman"/>
          <w:sz w:val="24"/>
          <w:szCs w:val="24"/>
          <w:lang w:val="ro-RO"/>
        </w:rPr>
        <w:t>Legea 319/2016 – Legea sănătății și securității în muncă,</w:t>
      </w:r>
    </w:p>
    <w:p w:rsidR="00DC2EB3" w:rsidRDefault="00DC2EB3" w:rsidP="00DC2EB3">
      <w:pPr>
        <w:spacing w:after="0" w:line="240" w:lineRule="auto"/>
        <w:jc w:val="both"/>
        <w:rPr>
          <w:rFonts w:ascii="Times New Roman" w:hAnsi="Times New Roman"/>
          <w:sz w:val="24"/>
          <w:szCs w:val="24"/>
          <w:lang w:val="ro-RO"/>
        </w:rPr>
      </w:pPr>
      <w:r>
        <w:rPr>
          <w:rFonts w:ascii="Times New Roman" w:hAnsi="Times New Roman"/>
          <w:sz w:val="24"/>
          <w:szCs w:val="24"/>
          <w:lang w:val="ro-RO"/>
        </w:rPr>
        <w:t>HG 1425/2006 – Norme metodologice de aplicare a Legii 319/2006 ( cu modificările și completările ulterioare ),</w:t>
      </w:r>
    </w:p>
    <w:p w:rsidR="00DC2EB3" w:rsidRDefault="00DC2EB3" w:rsidP="00DC2EB3">
      <w:pPr>
        <w:spacing w:after="0" w:line="240" w:lineRule="auto"/>
        <w:jc w:val="both"/>
        <w:rPr>
          <w:rFonts w:ascii="Times New Roman" w:hAnsi="Times New Roman"/>
          <w:sz w:val="24"/>
          <w:szCs w:val="24"/>
          <w:lang w:val="ro-RO"/>
        </w:rPr>
      </w:pPr>
      <w:r>
        <w:rPr>
          <w:rFonts w:ascii="Times New Roman" w:hAnsi="Times New Roman"/>
          <w:sz w:val="24"/>
          <w:szCs w:val="24"/>
          <w:lang w:val="ro-RO"/>
        </w:rPr>
        <w:t>HG 355/2007 – privind supravegherea sănătății lucrătorilor ( cu modificările și completările ulterioare ).</w:t>
      </w:r>
    </w:p>
    <w:p w:rsidR="00DC2EB3" w:rsidRDefault="00DC2EB3" w:rsidP="00DC2EB3">
      <w:pPr>
        <w:spacing w:after="0" w:line="240" w:lineRule="auto"/>
        <w:jc w:val="both"/>
        <w:rPr>
          <w:rFonts w:ascii="Times New Roman" w:hAnsi="Times New Roman"/>
          <w:sz w:val="24"/>
          <w:szCs w:val="24"/>
          <w:lang w:val="ro-RO"/>
        </w:rPr>
      </w:pPr>
    </w:p>
    <w:p w:rsidR="00DC2EB3" w:rsidRDefault="00DC2EB3" w:rsidP="00DC2EB3">
      <w:pPr>
        <w:spacing w:after="0" w:line="240" w:lineRule="auto"/>
        <w:jc w:val="both"/>
        <w:rPr>
          <w:rFonts w:ascii="Times New Roman" w:hAnsi="Times New Roman"/>
          <w:b/>
          <w:sz w:val="24"/>
          <w:szCs w:val="24"/>
          <w:lang w:val="ro-RO"/>
        </w:rPr>
      </w:pPr>
      <w:r>
        <w:rPr>
          <w:rFonts w:ascii="Times New Roman" w:hAnsi="Times New Roman"/>
          <w:b/>
          <w:sz w:val="24"/>
          <w:szCs w:val="24"/>
          <w:lang w:val="ro-RO"/>
        </w:rPr>
        <w:t>3. Considerații generale</w:t>
      </w:r>
    </w:p>
    <w:p w:rsidR="00DC2EB3" w:rsidRDefault="00DC2EB3" w:rsidP="00DC2EB3">
      <w:pPr>
        <w:spacing w:after="0" w:line="240" w:lineRule="auto"/>
        <w:jc w:val="both"/>
        <w:rPr>
          <w:rFonts w:ascii="Times New Roman" w:hAnsi="Times New Roman"/>
          <w:sz w:val="24"/>
          <w:szCs w:val="24"/>
        </w:rPr>
      </w:pPr>
      <w:r>
        <w:rPr>
          <w:rFonts w:ascii="Times New Roman" w:hAnsi="Times New Roman"/>
          <w:bCs/>
          <w:sz w:val="24"/>
          <w:szCs w:val="24"/>
        </w:rPr>
        <w:t xml:space="preserve">         </w:t>
      </w:r>
      <w:r w:rsidRPr="004D5195">
        <w:rPr>
          <w:rFonts w:ascii="Times New Roman" w:hAnsi="Times New Roman"/>
          <w:bCs/>
          <w:sz w:val="24"/>
          <w:szCs w:val="24"/>
        </w:rPr>
        <w:t>Societatea Naţională de Radiocomunicaţii S.A.</w:t>
      </w:r>
      <w:r w:rsidRPr="004D5195">
        <w:rPr>
          <w:rFonts w:ascii="Times New Roman" w:hAnsi="Times New Roman"/>
          <w:sz w:val="24"/>
          <w:szCs w:val="24"/>
        </w:rPr>
        <w:t> a fost înfiinţată prin Hotărârea de Guvern nr. 372/1998, ca urmare a reorganizării Regiei Autonome Radiocomunicaţii. Potrivit Actului Constitutiv, Societatea Naţională de Radiocomunicaţii S.A. este o societate comercială pe acţiuni care funcţionează pe bază de gestiune economică şi autonomie financiară având şi statut de societate de interes public. Societatea Naţională de Radiocomunicaţii S.A. are patru sucursale denumite Direcţii Radiocomunicaţii: Bucureşti, Cluj, Iaşi, Timişoara (fără personalitate juridică).</w:t>
      </w:r>
    </w:p>
    <w:p w:rsidR="00DC2EB3" w:rsidRDefault="00DC2EB3" w:rsidP="00DC2EB3">
      <w:pPr>
        <w:spacing w:after="0" w:line="240" w:lineRule="auto"/>
        <w:jc w:val="both"/>
        <w:rPr>
          <w:rFonts w:ascii="Times New Roman" w:hAnsi="Times New Roman"/>
          <w:sz w:val="24"/>
          <w:szCs w:val="24"/>
        </w:rPr>
      </w:pPr>
    </w:p>
    <w:p w:rsidR="00DC2EB3" w:rsidRDefault="00DC2EB3" w:rsidP="00DC2EB3">
      <w:pPr>
        <w:spacing w:after="0" w:line="240" w:lineRule="auto"/>
        <w:jc w:val="both"/>
        <w:rPr>
          <w:rFonts w:ascii="Times New Roman" w:hAnsi="Times New Roman"/>
          <w:sz w:val="24"/>
          <w:szCs w:val="24"/>
        </w:rPr>
      </w:pPr>
      <w:r w:rsidRPr="004D5195">
        <w:rPr>
          <w:rFonts w:ascii="Times New Roman" w:hAnsi="Times New Roman"/>
          <w:sz w:val="24"/>
          <w:szCs w:val="24"/>
        </w:rPr>
        <w:br/>
        <w:t>        </w:t>
      </w:r>
      <w:r>
        <w:rPr>
          <w:rFonts w:ascii="Times New Roman" w:hAnsi="Times New Roman"/>
          <w:sz w:val="24"/>
          <w:szCs w:val="24"/>
        </w:rPr>
        <w:t xml:space="preserve"> </w:t>
      </w:r>
      <w:r w:rsidRPr="004D5195">
        <w:rPr>
          <w:rFonts w:ascii="Times New Roman" w:hAnsi="Times New Roman"/>
          <w:bCs/>
          <w:sz w:val="24"/>
          <w:szCs w:val="24"/>
        </w:rPr>
        <w:t>C</w:t>
      </w:r>
      <w:r>
        <w:rPr>
          <w:rFonts w:ascii="Times New Roman" w:hAnsi="Times New Roman"/>
          <w:sz w:val="24"/>
          <w:szCs w:val="24"/>
        </w:rPr>
        <w:t>u o istorie îndelungată</w:t>
      </w:r>
      <w:r w:rsidRPr="004D5195">
        <w:rPr>
          <w:rFonts w:ascii="Times New Roman" w:hAnsi="Times New Roman"/>
          <w:sz w:val="24"/>
          <w:szCs w:val="24"/>
        </w:rPr>
        <w:t>, </w:t>
      </w:r>
      <w:r w:rsidRPr="004D5195">
        <w:rPr>
          <w:rFonts w:ascii="Times New Roman" w:hAnsi="Times New Roman"/>
          <w:bCs/>
          <w:sz w:val="24"/>
          <w:szCs w:val="24"/>
        </w:rPr>
        <w:t>Societatea Naţională de Radiocomunicaţii S.A.</w:t>
      </w:r>
      <w:r w:rsidRPr="004D5195">
        <w:rPr>
          <w:rFonts w:ascii="Times New Roman" w:hAnsi="Times New Roman"/>
          <w:sz w:val="24"/>
          <w:szCs w:val="24"/>
        </w:rPr>
        <w:t> este, în continuare, lider în domeniul broadcasting-ului (difuzarea şi transportul terestru al programelor radio şi TV) şi, în acelaşi timp, un important furnizor de reţele şi servicii</w:t>
      </w:r>
      <w:r>
        <w:rPr>
          <w:rFonts w:ascii="Times New Roman" w:hAnsi="Times New Roman"/>
          <w:sz w:val="24"/>
          <w:szCs w:val="24"/>
        </w:rPr>
        <w:t xml:space="preserve"> de comunicaţii electronice.</w:t>
      </w:r>
    </w:p>
    <w:p w:rsidR="00DC2EB3" w:rsidRDefault="00DC2EB3" w:rsidP="00DC2EB3">
      <w:pPr>
        <w:spacing w:after="0" w:line="240" w:lineRule="auto"/>
        <w:jc w:val="both"/>
        <w:rPr>
          <w:rFonts w:ascii="Times New Roman" w:hAnsi="Times New Roman"/>
          <w:sz w:val="24"/>
          <w:szCs w:val="24"/>
        </w:rPr>
      </w:pPr>
      <w:r>
        <w:rPr>
          <w:rFonts w:ascii="Times New Roman" w:hAnsi="Times New Roman"/>
          <w:bCs/>
          <w:sz w:val="24"/>
          <w:szCs w:val="24"/>
        </w:rPr>
        <w:t xml:space="preserve">         </w:t>
      </w:r>
      <w:r w:rsidRPr="004D5195">
        <w:rPr>
          <w:rFonts w:ascii="Times New Roman" w:hAnsi="Times New Roman"/>
          <w:bCs/>
          <w:sz w:val="24"/>
          <w:szCs w:val="24"/>
        </w:rPr>
        <w:t>Societatea Naţională de Radiocomunicaţii S.A.</w:t>
      </w:r>
      <w:r w:rsidRPr="004D5195">
        <w:rPr>
          <w:rFonts w:ascii="Times New Roman" w:hAnsi="Times New Roman"/>
          <w:sz w:val="24"/>
          <w:szCs w:val="24"/>
        </w:rPr>
        <w:t> operează pe piaţă sub numele comercial </w:t>
      </w:r>
      <w:r w:rsidRPr="004D5195">
        <w:rPr>
          <w:rFonts w:ascii="Times New Roman" w:hAnsi="Times New Roman"/>
          <w:bCs/>
          <w:sz w:val="24"/>
          <w:szCs w:val="24"/>
        </w:rPr>
        <w:t>RADIOCOM</w:t>
      </w:r>
      <w:r w:rsidRPr="004D5195">
        <w:rPr>
          <w:rFonts w:ascii="Times New Roman" w:hAnsi="Times New Roman"/>
          <w:sz w:val="24"/>
          <w:szCs w:val="24"/>
        </w:rPr>
        <w:t> şi este un brand 100% românesc. Pornind de la cele două domenii de activitate în comunicaţii electronice - broadcasting şi transmisii de date - </w:t>
      </w:r>
      <w:r w:rsidRPr="004D5195">
        <w:rPr>
          <w:rFonts w:ascii="Times New Roman" w:hAnsi="Times New Roman"/>
          <w:bCs/>
          <w:sz w:val="24"/>
          <w:szCs w:val="24"/>
        </w:rPr>
        <w:t>RADIOCOM</w:t>
      </w:r>
      <w:r w:rsidRPr="004D5195">
        <w:rPr>
          <w:rFonts w:ascii="Times New Roman" w:hAnsi="Times New Roman"/>
          <w:sz w:val="24"/>
          <w:szCs w:val="24"/>
        </w:rPr>
        <w:t> a evoluat continuu, dovedind maturitate, inovare şi, înainte de toate, profesionalism în dezvoltarea sa permanentă.</w:t>
      </w:r>
    </w:p>
    <w:p w:rsidR="00DC2EB3" w:rsidRDefault="00DC2EB3" w:rsidP="00DC2EB3">
      <w:pPr>
        <w:spacing w:after="0" w:line="240" w:lineRule="auto"/>
        <w:jc w:val="both"/>
        <w:rPr>
          <w:rFonts w:ascii="Times New Roman" w:hAnsi="Times New Roman"/>
          <w:sz w:val="24"/>
          <w:szCs w:val="24"/>
        </w:rPr>
      </w:pPr>
    </w:p>
    <w:p w:rsidR="00DC2EB3" w:rsidRDefault="00DC2EB3" w:rsidP="00DC2EB3">
      <w:pPr>
        <w:spacing w:after="0" w:line="240" w:lineRule="auto"/>
        <w:ind w:firstLine="720"/>
        <w:jc w:val="both"/>
        <w:rPr>
          <w:rFonts w:ascii="Times New Roman" w:hAnsi="Times New Roman"/>
          <w:bCs/>
          <w:sz w:val="24"/>
          <w:szCs w:val="24"/>
          <w:lang w:val="ro-RO"/>
        </w:rPr>
      </w:pPr>
      <w:r w:rsidRPr="004D5195">
        <w:rPr>
          <w:rFonts w:ascii="Times New Roman" w:hAnsi="Times New Roman"/>
          <w:bCs/>
          <w:sz w:val="24"/>
          <w:szCs w:val="24"/>
        </w:rPr>
        <w:lastRenderedPageBreak/>
        <w:t>Societatea Naţională de Radiocomunicaţii S.A</w:t>
      </w:r>
      <w:r>
        <w:rPr>
          <w:rFonts w:ascii="Times New Roman" w:hAnsi="Times New Roman"/>
          <w:bCs/>
          <w:sz w:val="24"/>
          <w:szCs w:val="24"/>
        </w:rPr>
        <w:t xml:space="preserve"> are în structura sa organizatorică și Sucursala Direcția Radiocomunicații București, cu sediul în București, care coordonează activitatea în București și în 16 județe ale țării: Ilfov, Giurgiu, Argeș, Teleorman, Tulcea, Vâlcea, Prahova, Olt, Galați, Constanța, Brașov, Buzău, Dâmbovița,</w:t>
      </w:r>
      <w:r>
        <w:rPr>
          <w:rFonts w:ascii="Times New Roman" w:hAnsi="Times New Roman"/>
          <w:bCs/>
          <w:sz w:val="24"/>
          <w:szCs w:val="24"/>
          <w:lang w:val="ro-RO"/>
        </w:rPr>
        <w:t xml:space="preserve"> Călărași, Brăila și Ialomița.</w:t>
      </w:r>
    </w:p>
    <w:p w:rsidR="00DC2EB3" w:rsidRDefault="00DC2EB3" w:rsidP="00DC2EB3">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ab/>
      </w:r>
    </w:p>
    <w:p w:rsidR="00DC2EB3" w:rsidRPr="00BF03F4" w:rsidRDefault="00DC2EB3" w:rsidP="00DC2EB3">
      <w:pPr>
        <w:spacing w:after="0" w:line="240" w:lineRule="auto"/>
        <w:ind w:firstLine="720"/>
        <w:rPr>
          <w:rFonts w:ascii="Times New Roman" w:hAnsi="Times New Roman"/>
          <w:sz w:val="24"/>
          <w:szCs w:val="24"/>
          <w:lang w:val="ro-RO"/>
        </w:rPr>
      </w:pPr>
      <w:r>
        <w:rPr>
          <w:rFonts w:ascii="Times New Roman" w:hAnsi="Times New Roman"/>
          <w:bCs/>
          <w:sz w:val="24"/>
          <w:szCs w:val="24"/>
          <w:lang w:val="ro-RO"/>
        </w:rPr>
        <w:t>Particularitatea obiectivelor Societății Naționale de Radiocomunicații este accea că acestea sunt amplasate, de regulă, în afara localităților și în unele cazuri în locuri greu accesibile ( obiective aflate pe vârful muntelui ).</w:t>
      </w:r>
      <w:r w:rsidRPr="004D5195">
        <w:rPr>
          <w:rFonts w:ascii="Times New Roman" w:hAnsi="Times New Roman"/>
          <w:sz w:val="24"/>
          <w:szCs w:val="24"/>
        </w:rPr>
        <w:br/>
      </w:r>
    </w:p>
    <w:p w:rsidR="00DC2EB3" w:rsidRPr="00DE001D" w:rsidRDefault="00DC2EB3" w:rsidP="00DC2EB3">
      <w:pPr>
        <w:keepNext/>
        <w:tabs>
          <w:tab w:val="left" w:pos="0"/>
        </w:tabs>
        <w:spacing w:after="0" w:line="240" w:lineRule="auto"/>
        <w:ind w:right="6"/>
        <w:jc w:val="both"/>
        <w:outlineLvl w:val="0"/>
        <w:rPr>
          <w:rFonts w:ascii="Times New Roman" w:hAnsi="Times New Roman"/>
          <w:b/>
          <w:sz w:val="24"/>
          <w:szCs w:val="24"/>
          <w:lang w:val="ro-RO"/>
        </w:rPr>
      </w:pPr>
      <w:r>
        <w:rPr>
          <w:rFonts w:ascii="Times New Roman" w:hAnsi="Times New Roman"/>
          <w:b/>
          <w:sz w:val="24"/>
          <w:szCs w:val="24"/>
          <w:lang w:val="ro-RO"/>
        </w:rPr>
        <w:t>4</w:t>
      </w:r>
      <w:r w:rsidRPr="00DE001D">
        <w:rPr>
          <w:rFonts w:ascii="Times New Roman" w:hAnsi="Times New Roman"/>
          <w:b/>
          <w:sz w:val="24"/>
          <w:szCs w:val="24"/>
          <w:lang w:val="ro-RO"/>
        </w:rPr>
        <w:t xml:space="preserve">. Obiectul achiziției: </w:t>
      </w:r>
    </w:p>
    <w:p w:rsidR="00DC2EB3" w:rsidRDefault="00DC2EB3" w:rsidP="00DC2EB3">
      <w:pPr>
        <w:spacing w:after="0" w:line="240" w:lineRule="auto"/>
        <w:jc w:val="both"/>
        <w:rPr>
          <w:rFonts w:ascii="Times New Roman" w:hAnsi="Times New Roman"/>
          <w:sz w:val="24"/>
          <w:szCs w:val="24"/>
          <w:lang w:val="ro-RO"/>
        </w:rPr>
      </w:pPr>
      <w:r>
        <w:rPr>
          <w:rFonts w:ascii="Times New Roman" w:hAnsi="Times New Roman"/>
          <w:sz w:val="24"/>
          <w:szCs w:val="24"/>
          <w:lang w:val="ro-RO"/>
        </w:rPr>
        <w:tab/>
        <w:t xml:space="preserve">Achiziționarea serviciilor de medicina muncii pentru salariații S.N. Radiocomunicații S.A. – Sucursala Direcția Radiocomunicații București, prin încheierea contractului de servicii medicale de medicina muncii, pentru o perioadă de </w:t>
      </w:r>
      <w:r w:rsidRPr="00B75799">
        <w:rPr>
          <w:rFonts w:ascii="Times New Roman" w:hAnsi="Times New Roman"/>
          <w:b/>
          <w:sz w:val="24"/>
          <w:szCs w:val="24"/>
          <w:lang w:val="ro-RO"/>
        </w:rPr>
        <w:t>1 an</w:t>
      </w:r>
      <w:r>
        <w:rPr>
          <w:rFonts w:ascii="Times New Roman" w:hAnsi="Times New Roman"/>
          <w:sz w:val="24"/>
          <w:szCs w:val="24"/>
          <w:lang w:val="ro-RO"/>
        </w:rPr>
        <w:t>, cu posibilitatea de prelungire conform legislației în vigoare.</w:t>
      </w:r>
    </w:p>
    <w:p w:rsidR="00DC2EB3" w:rsidRPr="00420763" w:rsidRDefault="00DC2EB3" w:rsidP="00DC2EB3">
      <w:pPr>
        <w:spacing w:after="0" w:line="240" w:lineRule="auto"/>
        <w:jc w:val="both"/>
        <w:rPr>
          <w:rFonts w:ascii="Times New Roman" w:hAnsi="Times New Roman"/>
          <w:sz w:val="24"/>
          <w:szCs w:val="24"/>
          <w:lang w:val="ro-RO"/>
        </w:rPr>
      </w:pPr>
    </w:p>
    <w:p w:rsidR="00DC2EB3" w:rsidRPr="00DE001D" w:rsidRDefault="00DC2EB3" w:rsidP="00DC2EB3">
      <w:pPr>
        <w:keepNext/>
        <w:tabs>
          <w:tab w:val="left" w:pos="0"/>
        </w:tabs>
        <w:spacing w:after="0" w:line="240" w:lineRule="auto"/>
        <w:ind w:right="3"/>
        <w:jc w:val="both"/>
        <w:outlineLvl w:val="0"/>
        <w:rPr>
          <w:rFonts w:ascii="Times New Roman" w:hAnsi="Times New Roman"/>
          <w:b/>
          <w:sz w:val="24"/>
          <w:szCs w:val="24"/>
          <w:lang w:val="ro-RO"/>
        </w:rPr>
      </w:pPr>
      <w:r>
        <w:rPr>
          <w:rFonts w:ascii="Times New Roman" w:hAnsi="Times New Roman"/>
          <w:b/>
          <w:sz w:val="24"/>
          <w:szCs w:val="24"/>
          <w:lang w:val="ro-RO"/>
        </w:rPr>
        <w:t>5</w:t>
      </w:r>
      <w:r w:rsidRPr="00DE001D">
        <w:rPr>
          <w:rFonts w:ascii="Times New Roman" w:hAnsi="Times New Roman"/>
          <w:b/>
          <w:sz w:val="24"/>
          <w:szCs w:val="24"/>
          <w:lang w:val="ro-RO"/>
        </w:rPr>
        <w:t xml:space="preserve">. Modalitatea de atribuire </w:t>
      </w:r>
    </w:p>
    <w:p w:rsidR="00DC2EB3" w:rsidRDefault="00DC2EB3" w:rsidP="00DC2EB3">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DE001D">
        <w:rPr>
          <w:rFonts w:ascii="Times New Roman" w:hAnsi="Times New Roman"/>
          <w:sz w:val="24"/>
          <w:szCs w:val="24"/>
          <w:lang w:val="ro-RO"/>
        </w:rPr>
        <w:t>Atribuirea contractului de achiziție publică de produse</w:t>
      </w:r>
      <w:r>
        <w:rPr>
          <w:rFonts w:ascii="Times New Roman" w:hAnsi="Times New Roman"/>
          <w:sz w:val="24"/>
          <w:szCs w:val="24"/>
          <w:lang w:val="ro-RO"/>
        </w:rPr>
        <w:t xml:space="preserve"> se va realiza </w:t>
      </w:r>
      <w:r w:rsidRPr="00DE001D">
        <w:rPr>
          <w:rFonts w:ascii="Times New Roman" w:hAnsi="Times New Roman"/>
          <w:sz w:val="24"/>
          <w:szCs w:val="24"/>
          <w:lang w:val="ro-RO"/>
        </w:rPr>
        <w:t xml:space="preserve"> prin </w:t>
      </w:r>
      <w:r>
        <w:rPr>
          <w:rFonts w:ascii="Times New Roman" w:hAnsi="Times New Roman"/>
          <w:i/>
          <w:sz w:val="24"/>
          <w:szCs w:val="24"/>
          <w:lang w:val="ro-RO"/>
        </w:rPr>
        <w:t>procedura simplificată</w:t>
      </w:r>
      <w:r w:rsidRPr="00DE001D">
        <w:rPr>
          <w:rFonts w:ascii="Times New Roman" w:hAnsi="Times New Roman"/>
          <w:i/>
          <w:sz w:val="24"/>
          <w:szCs w:val="24"/>
          <w:lang w:val="ro-RO"/>
        </w:rPr>
        <w:t xml:space="preserve">, </w:t>
      </w:r>
      <w:r w:rsidRPr="00DE001D">
        <w:rPr>
          <w:rFonts w:ascii="Times New Roman" w:hAnsi="Times New Roman"/>
          <w:sz w:val="24"/>
          <w:szCs w:val="24"/>
          <w:lang w:val="ro-RO"/>
        </w:rPr>
        <w:t>într-o singură etapă</w:t>
      </w:r>
      <w:r>
        <w:rPr>
          <w:rFonts w:ascii="Times New Roman" w:hAnsi="Times New Roman"/>
          <w:sz w:val="24"/>
          <w:szCs w:val="24"/>
          <w:lang w:val="ro-RO"/>
        </w:rPr>
        <w:t>.</w:t>
      </w:r>
    </w:p>
    <w:p w:rsidR="00DC2EB3" w:rsidRPr="0058268E" w:rsidRDefault="00DC2EB3" w:rsidP="00DC2EB3">
      <w:pPr>
        <w:spacing w:after="0" w:line="240" w:lineRule="auto"/>
        <w:jc w:val="both"/>
        <w:rPr>
          <w:rFonts w:ascii="Times New Roman" w:hAnsi="Times New Roman"/>
          <w:sz w:val="24"/>
          <w:szCs w:val="24"/>
          <w:lang w:val="ro-RO"/>
        </w:rPr>
      </w:pPr>
    </w:p>
    <w:p w:rsidR="00DC2EB3" w:rsidRPr="00DE001D" w:rsidRDefault="00DC2EB3" w:rsidP="00DC2EB3">
      <w:pPr>
        <w:spacing w:after="0" w:line="240" w:lineRule="auto"/>
        <w:ind w:firstLine="709"/>
        <w:jc w:val="both"/>
        <w:rPr>
          <w:rFonts w:ascii="Times New Roman" w:hAnsi="Times New Roman"/>
          <w:b/>
          <w:sz w:val="24"/>
          <w:szCs w:val="24"/>
          <w:lang w:val="ro-RO"/>
        </w:rPr>
      </w:pPr>
      <w:r>
        <w:rPr>
          <w:rFonts w:ascii="Times New Roman" w:hAnsi="Times New Roman"/>
          <w:b/>
          <w:sz w:val="24"/>
          <w:szCs w:val="24"/>
          <w:lang w:val="ro-RO"/>
        </w:rPr>
        <w:t>5</w:t>
      </w:r>
      <w:r w:rsidRPr="00DE001D">
        <w:rPr>
          <w:rFonts w:ascii="Times New Roman" w:hAnsi="Times New Roman"/>
          <w:b/>
          <w:sz w:val="24"/>
          <w:szCs w:val="24"/>
          <w:lang w:val="ro-RO"/>
        </w:rPr>
        <w:t>.1  Determinarea și justificarea valorii estimate</w:t>
      </w:r>
    </w:p>
    <w:p w:rsidR="00DC2EB3" w:rsidRDefault="00DC2EB3" w:rsidP="00DC2EB3">
      <w:pPr>
        <w:spacing w:after="0" w:line="240" w:lineRule="auto"/>
        <w:ind w:firstLine="709"/>
        <w:jc w:val="both"/>
        <w:rPr>
          <w:rFonts w:ascii="Times New Roman" w:hAnsi="Times New Roman"/>
          <w:sz w:val="24"/>
          <w:szCs w:val="24"/>
          <w:lang w:val="ro-RO"/>
        </w:rPr>
      </w:pPr>
      <w:r w:rsidRPr="00DE001D">
        <w:rPr>
          <w:rFonts w:ascii="Times New Roman" w:hAnsi="Times New Roman"/>
          <w:sz w:val="24"/>
          <w:szCs w:val="24"/>
          <w:lang w:val="ro-RO"/>
        </w:rPr>
        <w:t>Autoritatea contractantă a estimat valoarea achiziției pornind de la prețurile existente pe piață, informaţii de pe</w:t>
      </w:r>
      <w:r>
        <w:rPr>
          <w:rFonts w:ascii="Times New Roman" w:hAnsi="Times New Roman"/>
          <w:sz w:val="24"/>
          <w:szCs w:val="24"/>
          <w:lang w:val="ro-RO"/>
        </w:rPr>
        <w:t xml:space="preserve"> site-urile diverşilor prestatori</w:t>
      </w:r>
      <w:r w:rsidRPr="00DE001D">
        <w:rPr>
          <w:rFonts w:ascii="Times New Roman" w:hAnsi="Times New Roman"/>
          <w:sz w:val="24"/>
          <w:szCs w:val="24"/>
          <w:lang w:val="ro-RO"/>
        </w:rPr>
        <w:t xml:space="preserve">  </w:t>
      </w:r>
      <w:r w:rsidRPr="00DE001D">
        <w:rPr>
          <w:rFonts w:ascii="Times New Roman" w:hAnsi="Times New Roman"/>
          <w:sz w:val="24"/>
          <w:szCs w:val="24"/>
        </w:rPr>
        <w:t>şi</w:t>
      </w:r>
      <w:r w:rsidRPr="00DE001D">
        <w:rPr>
          <w:rFonts w:ascii="Times New Roman" w:hAnsi="Times New Roman"/>
          <w:sz w:val="24"/>
          <w:szCs w:val="24"/>
          <w:lang w:val="ro-RO"/>
        </w:rPr>
        <w:t xml:space="preserve"> cele vizualizate </w:t>
      </w:r>
      <w:r w:rsidRPr="00DE001D">
        <w:rPr>
          <w:rFonts w:ascii="Times New Roman" w:hAnsi="Times New Roman"/>
          <w:sz w:val="24"/>
          <w:szCs w:val="24"/>
        </w:rPr>
        <w:t>în</w:t>
      </w:r>
      <w:r w:rsidRPr="00DE001D">
        <w:rPr>
          <w:rFonts w:ascii="Times New Roman" w:hAnsi="Times New Roman"/>
          <w:sz w:val="24"/>
          <w:szCs w:val="24"/>
          <w:lang w:val="ro-RO"/>
        </w:rPr>
        <w:t xml:space="preserve"> Catalogul Electronic pe platforma SEAP</w:t>
      </w:r>
      <w:r>
        <w:rPr>
          <w:rFonts w:ascii="Times New Roman" w:hAnsi="Times New Roman"/>
          <w:sz w:val="24"/>
          <w:szCs w:val="24"/>
          <w:lang w:val="ro-RO"/>
        </w:rPr>
        <w:t>,</w:t>
      </w:r>
      <w:r w:rsidRPr="0033084E">
        <w:rPr>
          <w:lang w:val="ro-RO"/>
        </w:rPr>
        <w:t xml:space="preserve"> </w:t>
      </w:r>
      <w:r w:rsidRPr="0033084E">
        <w:rPr>
          <w:rFonts w:ascii="Times New Roman" w:hAnsi="Times New Roman"/>
          <w:sz w:val="24"/>
          <w:szCs w:val="24"/>
          <w:lang w:val="ro-RO"/>
        </w:rPr>
        <w:t>precum și pe baza prețurilor s</w:t>
      </w:r>
      <w:r>
        <w:rPr>
          <w:rFonts w:ascii="Times New Roman" w:hAnsi="Times New Roman"/>
          <w:sz w:val="24"/>
          <w:szCs w:val="24"/>
          <w:lang w:val="ro-RO"/>
        </w:rPr>
        <w:t>tabilite în derularea procedurilor derulate</w:t>
      </w:r>
      <w:r w:rsidRPr="0033084E">
        <w:rPr>
          <w:rFonts w:ascii="Times New Roman" w:hAnsi="Times New Roman"/>
          <w:sz w:val="24"/>
          <w:szCs w:val="24"/>
          <w:lang w:val="ro-RO"/>
        </w:rPr>
        <w:t xml:space="preserve"> </w:t>
      </w:r>
      <w:r>
        <w:rPr>
          <w:rFonts w:ascii="Times New Roman" w:hAnsi="Times New Roman"/>
          <w:sz w:val="24"/>
          <w:szCs w:val="24"/>
          <w:lang w:val="ro-RO"/>
        </w:rPr>
        <w:t xml:space="preserve">în anii anteriori </w:t>
      </w:r>
      <w:r w:rsidRPr="0033084E">
        <w:rPr>
          <w:rFonts w:ascii="Times New Roman" w:hAnsi="Times New Roman"/>
          <w:sz w:val="24"/>
          <w:szCs w:val="24"/>
          <w:lang w:val="ro-RO"/>
        </w:rPr>
        <w:t>la nivelul</w:t>
      </w:r>
      <w:r w:rsidRPr="0033084E">
        <w:rPr>
          <w:rFonts w:ascii="Times New Roman" w:hAnsi="Times New Roman"/>
          <w:sz w:val="24"/>
          <w:szCs w:val="24"/>
        </w:rPr>
        <w:t xml:space="preserve"> Sediului Centr</w:t>
      </w:r>
      <w:r>
        <w:rPr>
          <w:rFonts w:ascii="Times New Roman" w:hAnsi="Times New Roman"/>
          <w:sz w:val="24"/>
          <w:szCs w:val="24"/>
        </w:rPr>
        <w:t>al al S.N. Radiocomunicații S.A</w:t>
      </w:r>
      <w:r w:rsidRPr="0033084E">
        <w:rPr>
          <w:rFonts w:ascii="Times New Roman" w:hAnsi="Times New Roman"/>
          <w:sz w:val="24"/>
          <w:szCs w:val="24"/>
          <w:lang w:val="ro-RO"/>
        </w:rPr>
        <w:t>.</w:t>
      </w:r>
    </w:p>
    <w:p w:rsidR="00DC2EB3" w:rsidRPr="00DE001D" w:rsidRDefault="00DC2EB3" w:rsidP="00DC2EB3">
      <w:pPr>
        <w:spacing w:after="0" w:line="240" w:lineRule="auto"/>
        <w:ind w:firstLine="709"/>
        <w:jc w:val="both"/>
        <w:rPr>
          <w:rFonts w:ascii="Times New Roman" w:hAnsi="Times New Roman"/>
          <w:sz w:val="24"/>
          <w:szCs w:val="24"/>
          <w:lang w:val="ro-RO"/>
        </w:rPr>
      </w:pPr>
    </w:p>
    <w:p w:rsidR="00DC2EB3" w:rsidRDefault="00DC2EB3" w:rsidP="00DC2EB3">
      <w:pPr>
        <w:pStyle w:val="ListParagraph"/>
        <w:spacing w:after="0" w:line="240" w:lineRule="auto"/>
        <w:ind w:left="0" w:firstLine="709"/>
        <w:jc w:val="both"/>
        <w:rPr>
          <w:rFonts w:ascii="Times New Roman" w:hAnsi="Times New Roman"/>
          <w:b/>
          <w:sz w:val="24"/>
          <w:szCs w:val="24"/>
        </w:rPr>
      </w:pPr>
      <w:r>
        <w:rPr>
          <w:rFonts w:ascii="Times New Roman" w:hAnsi="Times New Roman"/>
          <w:b/>
          <w:sz w:val="24"/>
          <w:szCs w:val="24"/>
        </w:rPr>
        <w:t>5</w:t>
      </w:r>
      <w:r w:rsidRPr="00DE001D">
        <w:rPr>
          <w:rFonts w:ascii="Times New Roman" w:hAnsi="Times New Roman"/>
          <w:b/>
          <w:sz w:val="24"/>
          <w:szCs w:val="24"/>
        </w:rPr>
        <w:t>.2 Alegerea și justificarea procedurii de atribuire</w:t>
      </w:r>
      <w:r>
        <w:rPr>
          <w:rFonts w:ascii="Times New Roman" w:hAnsi="Times New Roman"/>
          <w:b/>
          <w:sz w:val="24"/>
          <w:szCs w:val="24"/>
        </w:rPr>
        <w:t xml:space="preserve"> – procedura simplificată</w:t>
      </w:r>
    </w:p>
    <w:p w:rsidR="00DC2EB3" w:rsidRPr="00981146" w:rsidRDefault="00DC2EB3" w:rsidP="00DC2E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În conformitate cu prevederile Legii 98/2016, cu modificările și completările ulterioare, art. 7, alineat </w:t>
      </w:r>
      <w:r w:rsidRPr="00981146">
        <w:rPr>
          <w:rFonts w:ascii="Times New Roman" w:hAnsi="Times New Roman"/>
          <w:sz w:val="24"/>
          <w:szCs w:val="24"/>
        </w:rPr>
        <w:t xml:space="preserve">(2) </w:t>
      </w:r>
      <w:r>
        <w:rPr>
          <w:rFonts w:ascii="Times New Roman" w:hAnsi="Times New Roman"/>
          <w:sz w:val="24"/>
          <w:szCs w:val="24"/>
        </w:rPr>
        <w:t>“</w:t>
      </w:r>
      <w:r w:rsidRPr="00981146">
        <w:rPr>
          <w:rFonts w:ascii="Times New Roman" w:hAnsi="Times New Roman"/>
          <w:sz w:val="24"/>
          <w:szCs w:val="24"/>
        </w:rPr>
        <w:t>Autoritatea contractantă atribuie contractele de achiziţie publică/acordurile-cadru şi organizează concursurile de soluţii care privesc achiziţii publice a căror valoare estimată este mai mică decât pragurile corespunzătoare prevăzute la alin. (1) prin aplicarea unei proceduri simplificate, cu respectarea principiilo</w:t>
      </w:r>
      <w:r>
        <w:rPr>
          <w:rFonts w:ascii="Times New Roman" w:hAnsi="Times New Roman"/>
          <w:sz w:val="24"/>
          <w:szCs w:val="24"/>
        </w:rPr>
        <w:t>r prevăzute la art. 2 alin. (2)”, respectiv:</w:t>
      </w:r>
    </w:p>
    <w:p w:rsidR="00DC2EB3" w:rsidRPr="009845A3" w:rsidRDefault="00DC2EB3" w:rsidP="00DC2EB3">
      <w:pPr>
        <w:autoSpaceDE w:val="0"/>
        <w:autoSpaceDN w:val="0"/>
        <w:adjustRightInd w:val="0"/>
        <w:spacing w:after="0" w:line="240" w:lineRule="auto"/>
        <w:rPr>
          <w:rFonts w:ascii="Times New Roman" w:hAnsi="Times New Roman"/>
          <w:sz w:val="24"/>
          <w:szCs w:val="24"/>
        </w:rPr>
      </w:pPr>
      <w:r w:rsidRPr="00981146">
        <w:rPr>
          <w:rFonts w:ascii="Times New Roman" w:hAnsi="Times New Roman"/>
          <w:sz w:val="24"/>
          <w:szCs w:val="24"/>
        </w:rPr>
        <w:t xml:space="preserve">    </w:t>
      </w:r>
      <w:r w:rsidRPr="009845A3">
        <w:rPr>
          <w:rFonts w:ascii="Times New Roman" w:hAnsi="Times New Roman"/>
          <w:sz w:val="24"/>
          <w:szCs w:val="24"/>
        </w:rPr>
        <w:t>a) nediscriminarea;</w:t>
      </w:r>
    </w:p>
    <w:p w:rsidR="00DC2EB3" w:rsidRPr="009845A3" w:rsidRDefault="00DC2EB3" w:rsidP="00DC2EB3">
      <w:pPr>
        <w:autoSpaceDE w:val="0"/>
        <w:autoSpaceDN w:val="0"/>
        <w:adjustRightInd w:val="0"/>
        <w:spacing w:after="0" w:line="240" w:lineRule="auto"/>
        <w:rPr>
          <w:rFonts w:ascii="Times New Roman" w:hAnsi="Times New Roman"/>
          <w:sz w:val="24"/>
          <w:szCs w:val="24"/>
        </w:rPr>
      </w:pPr>
      <w:r w:rsidRPr="009845A3">
        <w:rPr>
          <w:rFonts w:ascii="Times New Roman" w:hAnsi="Times New Roman"/>
          <w:sz w:val="24"/>
          <w:szCs w:val="24"/>
        </w:rPr>
        <w:t xml:space="preserve">    b) tratamentul egal;</w:t>
      </w:r>
    </w:p>
    <w:p w:rsidR="00DC2EB3" w:rsidRPr="009845A3" w:rsidRDefault="00DC2EB3" w:rsidP="00DC2EB3">
      <w:pPr>
        <w:autoSpaceDE w:val="0"/>
        <w:autoSpaceDN w:val="0"/>
        <w:adjustRightInd w:val="0"/>
        <w:spacing w:after="0" w:line="240" w:lineRule="auto"/>
        <w:rPr>
          <w:rFonts w:ascii="Times New Roman" w:hAnsi="Times New Roman"/>
          <w:sz w:val="24"/>
          <w:szCs w:val="24"/>
        </w:rPr>
      </w:pPr>
      <w:r w:rsidRPr="009845A3">
        <w:rPr>
          <w:rFonts w:ascii="Times New Roman" w:hAnsi="Times New Roman"/>
          <w:sz w:val="24"/>
          <w:szCs w:val="24"/>
        </w:rPr>
        <w:t xml:space="preserve">    c) recunoaşterea reciprocă;</w:t>
      </w:r>
    </w:p>
    <w:p w:rsidR="00DC2EB3" w:rsidRPr="009845A3" w:rsidRDefault="00DC2EB3" w:rsidP="00DC2EB3">
      <w:pPr>
        <w:autoSpaceDE w:val="0"/>
        <w:autoSpaceDN w:val="0"/>
        <w:adjustRightInd w:val="0"/>
        <w:spacing w:after="0" w:line="240" w:lineRule="auto"/>
        <w:rPr>
          <w:rFonts w:ascii="Times New Roman" w:hAnsi="Times New Roman"/>
          <w:sz w:val="24"/>
          <w:szCs w:val="24"/>
        </w:rPr>
      </w:pPr>
      <w:r w:rsidRPr="009845A3">
        <w:rPr>
          <w:rFonts w:ascii="Times New Roman" w:hAnsi="Times New Roman"/>
          <w:sz w:val="24"/>
          <w:szCs w:val="24"/>
        </w:rPr>
        <w:t xml:space="preserve">    d) transparenţa;</w:t>
      </w:r>
    </w:p>
    <w:p w:rsidR="00DC2EB3" w:rsidRDefault="00DC2EB3" w:rsidP="00DC2EB3">
      <w:pPr>
        <w:autoSpaceDE w:val="0"/>
        <w:autoSpaceDN w:val="0"/>
        <w:adjustRightInd w:val="0"/>
        <w:spacing w:after="0" w:line="240" w:lineRule="auto"/>
        <w:rPr>
          <w:rFonts w:ascii="Times New Roman" w:hAnsi="Times New Roman"/>
          <w:sz w:val="24"/>
          <w:szCs w:val="24"/>
        </w:rPr>
      </w:pPr>
      <w:r w:rsidRPr="009845A3">
        <w:rPr>
          <w:rFonts w:ascii="Times New Roman" w:hAnsi="Times New Roman"/>
          <w:sz w:val="24"/>
          <w:szCs w:val="24"/>
        </w:rPr>
        <w:t xml:space="preserve">    e) proporţionalitatea;</w:t>
      </w:r>
    </w:p>
    <w:p w:rsidR="00DC2EB3" w:rsidRDefault="00DC2EB3" w:rsidP="00DC2E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845A3">
        <w:rPr>
          <w:rFonts w:ascii="Times New Roman" w:hAnsi="Times New Roman"/>
          <w:sz w:val="24"/>
          <w:szCs w:val="24"/>
        </w:rPr>
        <w:t>f) asumarea răspunderii.</w:t>
      </w:r>
    </w:p>
    <w:p w:rsidR="00DC2EB3" w:rsidRDefault="00DC2EB3" w:rsidP="00DC2EB3">
      <w:pPr>
        <w:spacing w:after="0" w:line="240" w:lineRule="auto"/>
        <w:ind w:firstLine="709"/>
        <w:jc w:val="both"/>
        <w:rPr>
          <w:rFonts w:ascii="Times New Roman" w:hAnsi="Times New Roman"/>
          <w:sz w:val="24"/>
          <w:szCs w:val="24"/>
          <w:lang w:val="ro-RO"/>
        </w:rPr>
      </w:pPr>
      <w:r w:rsidRPr="00DE001D">
        <w:rPr>
          <w:rFonts w:ascii="Times New Roman" w:hAnsi="Times New Roman"/>
          <w:sz w:val="24"/>
          <w:szCs w:val="24"/>
          <w:lang w:val="ro-RO"/>
        </w:rPr>
        <w:t xml:space="preserve"> Procedura de achiziție se va finaliza prin încheierea unui contr</w:t>
      </w:r>
      <w:r>
        <w:rPr>
          <w:rFonts w:ascii="Times New Roman" w:hAnsi="Times New Roman"/>
          <w:sz w:val="24"/>
          <w:szCs w:val="24"/>
          <w:lang w:val="ro-RO"/>
        </w:rPr>
        <w:t xml:space="preserve">act de achiziție de servicii de medicina muncii, </w:t>
      </w:r>
      <w:r w:rsidRPr="00DE001D">
        <w:rPr>
          <w:rFonts w:ascii="Times New Roman" w:hAnsi="Times New Roman"/>
          <w:sz w:val="24"/>
          <w:szCs w:val="24"/>
          <w:lang w:val="ro-RO"/>
        </w:rPr>
        <w:t xml:space="preserve"> cu o durată</w:t>
      </w:r>
      <w:r>
        <w:rPr>
          <w:rFonts w:ascii="Times New Roman" w:hAnsi="Times New Roman"/>
          <w:sz w:val="24"/>
          <w:szCs w:val="24"/>
          <w:lang w:val="ro-RO"/>
        </w:rPr>
        <w:t xml:space="preserve"> de  </w:t>
      </w:r>
      <w:r>
        <w:rPr>
          <w:rFonts w:ascii="Times New Roman" w:hAnsi="Times New Roman"/>
          <w:b/>
          <w:sz w:val="24"/>
          <w:szCs w:val="24"/>
          <w:lang w:val="ro-RO"/>
        </w:rPr>
        <w:t>1 an</w:t>
      </w:r>
      <w:r>
        <w:rPr>
          <w:rFonts w:ascii="Times New Roman" w:hAnsi="Times New Roman"/>
          <w:sz w:val="24"/>
          <w:szCs w:val="24"/>
          <w:lang w:val="ro-RO"/>
        </w:rPr>
        <w:t xml:space="preserve">, cu posibilitatea de prelungire conform legislației în vigoare. </w:t>
      </w:r>
    </w:p>
    <w:p w:rsidR="00DC2EB3" w:rsidRPr="00DE001D" w:rsidRDefault="00DC2EB3" w:rsidP="00DC2EB3">
      <w:pPr>
        <w:spacing w:after="0" w:line="240" w:lineRule="auto"/>
        <w:ind w:firstLine="709"/>
        <w:jc w:val="both"/>
        <w:rPr>
          <w:rFonts w:ascii="Times New Roman" w:hAnsi="Times New Roman"/>
          <w:b/>
          <w:sz w:val="24"/>
          <w:szCs w:val="24"/>
        </w:rPr>
      </w:pPr>
    </w:p>
    <w:p w:rsidR="00DC2EB3" w:rsidRPr="00DE001D" w:rsidRDefault="00DC2EB3" w:rsidP="00DC2EB3">
      <w:pPr>
        <w:pStyle w:val="ListParagraph"/>
        <w:spacing w:after="0" w:line="240" w:lineRule="auto"/>
        <w:ind w:left="0" w:firstLine="720"/>
        <w:jc w:val="both"/>
        <w:rPr>
          <w:rFonts w:ascii="Times New Roman" w:hAnsi="Times New Roman"/>
          <w:b/>
          <w:sz w:val="24"/>
          <w:szCs w:val="24"/>
        </w:rPr>
      </w:pPr>
      <w:r>
        <w:rPr>
          <w:rFonts w:ascii="Times New Roman" w:hAnsi="Times New Roman"/>
          <w:b/>
          <w:sz w:val="24"/>
          <w:szCs w:val="24"/>
        </w:rPr>
        <w:t>5</w:t>
      </w:r>
      <w:r w:rsidRPr="00DE001D">
        <w:rPr>
          <w:rFonts w:ascii="Times New Roman" w:hAnsi="Times New Roman"/>
          <w:b/>
          <w:sz w:val="24"/>
          <w:szCs w:val="24"/>
        </w:rPr>
        <w:t>.3 Alegerea și justificarea criteriilor de calificare privind capacitatea și, după caz, criteriile de selecție.</w:t>
      </w:r>
    </w:p>
    <w:p w:rsidR="00DC2EB3" w:rsidRPr="00DE001D" w:rsidRDefault="00DC2EB3" w:rsidP="00DC2EB3">
      <w:pPr>
        <w:pStyle w:val="TableText"/>
        <w:tabs>
          <w:tab w:val="left" w:pos="709"/>
        </w:tabs>
        <w:jc w:val="both"/>
        <w:rPr>
          <w:szCs w:val="24"/>
          <w:lang w:val="ro-RO"/>
        </w:rPr>
      </w:pPr>
      <w:r>
        <w:rPr>
          <w:szCs w:val="24"/>
          <w:lang w:val="ro-RO"/>
        </w:rPr>
        <w:t xml:space="preserve">            </w:t>
      </w:r>
      <w:r w:rsidRPr="00DE001D">
        <w:rPr>
          <w:szCs w:val="24"/>
          <w:lang w:val="ro-RO"/>
        </w:rPr>
        <w:t>Autoritatea contractantă solicită ofertanților prezentarea DUAE, completat în secțiunile bifate, ca primă dovadă a neîncadrării în situațiile de excludere și a îndeplinirii cerințelor de calificare.</w:t>
      </w:r>
    </w:p>
    <w:p w:rsidR="00DC2EB3" w:rsidRPr="00DE001D" w:rsidRDefault="00DC2EB3" w:rsidP="00DC2EB3">
      <w:pPr>
        <w:autoSpaceDE w:val="0"/>
        <w:autoSpaceDN w:val="0"/>
        <w:adjustRightInd w:val="0"/>
        <w:spacing w:after="0" w:line="240" w:lineRule="auto"/>
        <w:jc w:val="both"/>
        <w:rPr>
          <w:rFonts w:ascii="Times New Roman" w:hAnsi="Times New Roman"/>
          <w:sz w:val="24"/>
          <w:szCs w:val="24"/>
        </w:rPr>
      </w:pPr>
      <w:r w:rsidRPr="00DE001D">
        <w:rPr>
          <w:rFonts w:ascii="Times New Roman" w:hAnsi="Times New Roman"/>
          <w:sz w:val="24"/>
          <w:szCs w:val="24"/>
        </w:rPr>
        <w:t xml:space="preserve">În stabilirea cerințelor minime de calificare, autoritatea contractantă a avut în vedere natura și importanța contractului de achiziție publică, care urmează a fi încheiat. Stabilirea criteriilor de calificare are ca scop demonstrarea capacității de exercitare a activității profesionale, </w:t>
      </w:r>
      <w:r w:rsidRPr="00DE001D">
        <w:rPr>
          <w:rFonts w:ascii="Times New Roman" w:hAnsi="Times New Roman"/>
          <w:sz w:val="24"/>
          <w:szCs w:val="24"/>
          <w:lang w:val="ro-RO" w:eastAsia="ro-RO"/>
        </w:rPr>
        <w:t>pentru ca autoritatea contractantă să se asigure că operatorul economic poate executa contractul de achiziție publică, care urmează să fie atribuit</w:t>
      </w:r>
      <w:r w:rsidRPr="00DE001D">
        <w:rPr>
          <w:rFonts w:ascii="Times New Roman" w:hAnsi="Times New Roman"/>
          <w:sz w:val="24"/>
          <w:szCs w:val="24"/>
        </w:rPr>
        <w:t>, în cazul în care oferta acestuia ar putea fi declarată câștigătoare.</w:t>
      </w:r>
    </w:p>
    <w:p w:rsidR="00DC2EB3" w:rsidRPr="00DE001D" w:rsidRDefault="00DC2EB3" w:rsidP="00DC2EB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DE001D">
        <w:rPr>
          <w:rFonts w:ascii="Times New Roman" w:hAnsi="Times New Roman"/>
          <w:sz w:val="24"/>
          <w:szCs w:val="24"/>
        </w:rPr>
        <w:t>Pentru ca ofertanții să probeze îndeplinirea criteriilor de calificare, auto</w:t>
      </w:r>
      <w:r>
        <w:rPr>
          <w:rFonts w:ascii="Times New Roman" w:hAnsi="Times New Roman"/>
          <w:sz w:val="24"/>
          <w:szCs w:val="24"/>
        </w:rPr>
        <w:t>ritatea contractantă poate solicita</w:t>
      </w:r>
      <w:r w:rsidRPr="00DE001D">
        <w:rPr>
          <w:rFonts w:ascii="Times New Roman" w:hAnsi="Times New Roman"/>
          <w:sz w:val="24"/>
          <w:szCs w:val="24"/>
        </w:rPr>
        <w:t xml:space="preserve"> documente referitoare la situația personală și capacitatea de exercitare a activității profesionale:</w:t>
      </w:r>
    </w:p>
    <w:p w:rsidR="00DC2EB3" w:rsidRPr="00DE001D" w:rsidRDefault="00DC2EB3" w:rsidP="00DC2EB3">
      <w:pPr>
        <w:pStyle w:val="ListParagraph"/>
        <w:numPr>
          <w:ilvl w:val="0"/>
          <w:numId w:val="14"/>
        </w:numPr>
        <w:spacing w:after="0" w:line="240" w:lineRule="auto"/>
        <w:jc w:val="both"/>
        <w:rPr>
          <w:rFonts w:ascii="Times New Roman" w:hAnsi="Times New Roman"/>
          <w:sz w:val="24"/>
          <w:szCs w:val="24"/>
        </w:rPr>
      </w:pPr>
      <w:r w:rsidRPr="00DE001D">
        <w:rPr>
          <w:rFonts w:ascii="Times New Roman" w:hAnsi="Times New Roman"/>
          <w:sz w:val="24"/>
          <w:szCs w:val="24"/>
          <w:lang w:eastAsia="ro-RO"/>
        </w:rPr>
        <w:lastRenderedPageBreak/>
        <w:t>după caz, documente prin care se demonstrează faptul ca operatorul economic poate beneficia de derogările prevăzute la art. 166 alin. (2), art. 167 alin. (2), art. 171 din Legea 98/ 2016, privind achizițiile publice;</w:t>
      </w:r>
    </w:p>
    <w:p w:rsidR="00DC2EB3" w:rsidRPr="00DE001D" w:rsidRDefault="00DC2EB3" w:rsidP="00DC2EB3">
      <w:pPr>
        <w:pStyle w:val="ListParagraph"/>
        <w:numPr>
          <w:ilvl w:val="0"/>
          <w:numId w:val="14"/>
        </w:numPr>
        <w:spacing w:after="0" w:line="240" w:lineRule="auto"/>
        <w:jc w:val="both"/>
        <w:rPr>
          <w:rFonts w:ascii="Times New Roman" w:hAnsi="Times New Roman"/>
          <w:sz w:val="24"/>
          <w:szCs w:val="24"/>
        </w:rPr>
      </w:pPr>
      <w:r w:rsidRPr="00DE001D">
        <w:rPr>
          <w:rFonts w:ascii="Times New Roman" w:hAnsi="Times New Roman"/>
          <w:sz w:val="24"/>
          <w:szCs w:val="24"/>
        </w:rPr>
        <w:t>după caz, motivele de excludere din procedură, conform art.164÷167 din Legea nr. 98/ 2016;</w:t>
      </w:r>
    </w:p>
    <w:p w:rsidR="00DC2EB3" w:rsidRPr="00DE001D" w:rsidRDefault="00DC2EB3" w:rsidP="00DC2EB3">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 xml:space="preserve">certificate de atestare fiscală privind lipsa datoriilor </w:t>
      </w:r>
      <w:r w:rsidRPr="00DE001D">
        <w:rPr>
          <w:rFonts w:ascii="Times New Roman" w:hAnsi="Times New Roman"/>
          <w:sz w:val="24"/>
          <w:szCs w:val="24"/>
          <w:lang w:val="ro-RO"/>
        </w:rPr>
        <w:t>referitoare la plata impozitelor, taxelor sau a contribuțiilor la bugetul general consolidat (buget local, buget de stat, etc.);</w:t>
      </w:r>
    </w:p>
    <w:p w:rsidR="00DC2EB3" w:rsidRPr="00DE001D" w:rsidRDefault="00DC2EB3" w:rsidP="00DC2EB3">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actul constitutiv;</w:t>
      </w:r>
    </w:p>
    <w:p w:rsidR="00DC2EB3" w:rsidRDefault="00DC2EB3" w:rsidP="00DC2EB3">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certificatul constatator/ extrasul de registru eliberat de Oficiul Registrul Comertului, din care sa rezulte</w:t>
      </w:r>
      <w:r>
        <w:rPr>
          <w:rFonts w:ascii="Times New Roman" w:hAnsi="Times New Roman"/>
          <w:sz w:val="24"/>
          <w:szCs w:val="24"/>
          <w:lang w:eastAsia="ro-RO"/>
        </w:rPr>
        <w:t>:</w:t>
      </w:r>
      <w:r w:rsidRPr="00DE001D">
        <w:rPr>
          <w:rFonts w:ascii="Times New Roman" w:hAnsi="Times New Roman"/>
          <w:sz w:val="24"/>
          <w:szCs w:val="24"/>
          <w:lang w:eastAsia="ro-RO"/>
        </w:rPr>
        <w:t xml:space="preserve"> </w:t>
      </w:r>
    </w:p>
    <w:p w:rsidR="00DC2EB3" w:rsidRDefault="00DC2EB3" w:rsidP="00DC2EB3">
      <w:pPr>
        <w:pStyle w:val="ListParagraph"/>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  </w:t>
      </w:r>
      <w:r w:rsidRPr="00DE001D">
        <w:rPr>
          <w:rFonts w:ascii="Times New Roman" w:hAnsi="Times New Roman"/>
          <w:sz w:val="24"/>
          <w:szCs w:val="24"/>
          <w:lang w:eastAsia="ro-RO"/>
        </w:rPr>
        <w:t xml:space="preserve">a) obiectul de activitate al operatorului economic (obiectul contractului trebuie sa aiba corespondent CAEN din certificatul emis de ONRC; </w:t>
      </w:r>
    </w:p>
    <w:p w:rsidR="00DC2EB3" w:rsidRDefault="00DC2EB3" w:rsidP="00DC2EB3">
      <w:pPr>
        <w:pStyle w:val="ListParagraph"/>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  </w:t>
      </w:r>
      <w:r w:rsidRPr="00DE001D">
        <w:rPr>
          <w:rFonts w:ascii="Times New Roman" w:hAnsi="Times New Roman"/>
          <w:sz w:val="24"/>
          <w:szCs w:val="24"/>
          <w:lang w:eastAsia="ro-RO"/>
        </w:rPr>
        <w:t xml:space="preserve">b)starea ofertantului; </w:t>
      </w:r>
    </w:p>
    <w:p w:rsidR="00DC2EB3" w:rsidRPr="00DE001D" w:rsidRDefault="00DC2EB3" w:rsidP="00DC2EB3">
      <w:pPr>
        <w:pStyle w:val="ListParagraph"/>
        <w:spacing w:after="0" w:line="240" w:lineRule="auto"/>
        <w:jc w:val="both"/>
        <w:rPr>
          <w:rFonts w:ascii="Times New Roman" w:hAnsi="Times New Roman"/>
          <w:sz w:val="24"/>
          <w:szCs w:val="24"/>
          <w:lang w:eastAsia="ro-RO"/>
        </w:rPr>
      </w:pPr>
      <w:r>
        <w:rPr>
          <w:rFonts w:ascii="Times New Roman" w:hAnsi="Times New Roman"/>
          <w:sz w:val="24"/>
          <w:szCs w:val="24"/>
          <w:lang w:eastAsia="ro-RO"/>
        </w:rPr>
        <w:t xml:space="preserve">  </w:t>
      </w:r>
      <w:r w:rsidRPr="00DE001D">
        <w:rPr>
          <w:rFonts w:ascii="Times New Roman" w:hAnsi="Times New Roman"/>
          <w:sz w:val="24"/>
          <w:szCs w:val="24"/>
          <w:lang w:eastAsia="ro-RO"/>
        </w:rPr>
        <w:t>c)persoanele care reprezintă ofertantul în relația cu terții. Informațiile cuprinse în acest document, trebuie să fie reale/actuale la data prezentării;</w:t>
      </w:r>
    </w:p>
    <w:p w:rsidR="00DC2EB3" w:rsidRPr="00DE001D" w:rsidRDefault="00DC2EB3" w:rsidP="00DC2EB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DE001D">
        <w:rPr>
          <w:rFonts w:ascii="Times New Roman" w:hAnsi="Times New Roman"/>
          <w:sz w:val="24"/>
          <w:szCs w:val="24"/>
        </w:rPr>
        <w:t xml:space="preserve">Documentele solicitate pentru îndeplinirea cerințelor privind capacitatea de exercitare a activității profesionale trebuie să demonstreze că operatorul economic, participant la procedură, îndeplinește condițiile necesare desfășurării activităților sale, conform reglementărilor legale din domeniu.  </w:t>
      </w:r>
    </w:p>
    <w:p w:rsidR="00DC2EB3" w:rsidRDefault="00DC2EB3" w:rsidP="00DC2EB3">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DE001D">
        <w:rPr>
          <w:rFonts w:ascii="Times New Roman" w:hAnsi="Times New Roman"/>
          <w:sz w:val="24"/>
          <w:szCs w:val="24"/>
        </w:rPr>
        <w:t>Documentele, menționate mai sus, vor fi solicitate doar ofertantului situat pe primul loc în clasament, după evaluarea ofertelor.</w:t>
      </w:r>
    </w:p>
    <w:p w:rsidR="00DC2EB3" w:rsidRPr="00DE001D" w:rsidRDefault="00DC2EB3" w:rsidP="00DC2EB3">
      <w:pPr>
        <w:pStyle w:val="ListParagraph"/>
        <w:autoSpaceDE w:val="0"/>
        <w:autoSpaceDN w:val="0"/>
        <w:adjustRightInd w:val="0"/>
        <w:spacing w:after="0" w:line="240" w:lineRule="auto"/>
        <w:ind w:left="0"/>
        <w:jc w:val="both"/>
        <w:rPr>
          <w:rFonts w:ascii="Times New Roman" w:hAnsi="Times New Roman"/>
          <w:bCs/>
          <w:sz w:val="24"/>
          <w:szCs w:val="24"/>
          <w:shd w:val="clear" w:color="auto" w:fill="FFFFFF"/>
        </w:rPr>
      </w:pPr>
    </w:p>
    <w:p w:rsidR="00DC2EB3" w:rsidRPr="00DE001D" w:rsidRDefault="00DC2EB3" w:rsidP="00DC2EB3">
      <w:pPr>
        <w:pStyle w:val="ListParagraph"/>
        <w:spacing w:after="0" w:line="240" w:lineRule="auto"/>
        <w:ind w:left="0" w:firstLine="425"/>
        <w:jc w:val="both"/>
        <w:rPr>
          <w:rFonts w:ascii="Times New Roman" w:hAnsi="Times New Roman"/>
          <w:b/>
          <w:sz w:val="24"/>
          <w:szCs w:val="24"/>
        </w:rPr>
      </w:pPr>
      <w:r>
        <w:rPr>
          <w:rFonts w:ascii="Times New Roman" w:hAnsi="Times New Roman"/>
          <w:b/>
          <w:sz w:val="24"/>
          <w:szCs w:val="24"/>
        </w:rPr>
        <w:t xml:space="preserve">    5</w:t>
      </w:r>
      <w:r w:rsidRPr="00DE001D">
        <w:rPr>
          <w:rFonts w:ascii="Times New Roman" w:hAnsi="Times New Roman"/>
          <w:b/>
          <w:sz w:val="24"/>
          <w:szCs w:val="24"/>
        </w:rPr>
        <w:t>.4 Alegerea și justificarea criteriului de atribuire și a factorilor de evaluare utilizați</w:t>
      </w:r>
    </w:p>
    <w:p w:rsidR="00DC2EB3" w:rsidRDefault="00DC2EB3" w:rsidP="00DC2EB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DE001D">
        <w:rPr>
          <w:rFonts w:ascii="Times New Roman" w:hAnsi="Times New Roman"/>
          <w:sz w:val="24"/>
          <w:szCs w:val="24"/>
        </w:rPr>
        <w:t>Criteriul de atribuire ales este ”</w:t>
      </w:r>
      <w:r w:rsidRPr="00DE001D">
        <w:rPr>
          <w:rFonts w:ascii="Times New Roman" w:hAnsi="Times New Roman"/>
          <w:i/>
          <w:sz w:val="24"/>
          <w:szCs w:val="24"/>
        </w:rPr>
        <w:t>prețul cel mai scăzut</w:t>
      </w:r>
      <w:r w:rsidRPr="00DE001D">
        <w:rPr>
          <w:rFonts w:ascii="Times New Roman" w:hAnsi="Times New Roman"/>
          <w:sz w:val="24"/>
          <w:szCs w:val="24"/>
        </w:rPr>
        <w:t>” și are drept scop obținerea unui preț cât mai avantajos pentru autoritatea contractantă, în condițiile în care specificațiile tehnice sunt foarte clar stabilite în caietul de sarcini.</w:t>
      </w:r>
    </w:p>
    <w:p w:rsidR="00DC2EB3" w:rsidRDefault="00DC2EB3" w:rsidP="00DC2EB3">
      <w:pPr>
        <w:pStyle w:val="ListParagraph"/>
        <w:spacing w:after="0" w:line="240" w:lineRule="auto"/>
        <w:ind w:left="0"/>
        <w:jc w:val="both"/>
        <w:rPr>
          <w:rFonts w:ascii="Times New Roman" w:hAnsi="Times New Roman"/>
          <w:sz w:val="24"/>
          <w:szCs w:val="24"/>
        </w:rPr>
      </w:pPr>
    </w:p>
    <w:p w:rsidR="00DC2EB3" w:rsidRPr="00DE001D" w:rsidRDefault="00DC2EB3" w:rsidP="00DC2EB3">
      <w:pPr>
        <w:spacing w:after="0" w:line="240" w:lineRule="auto"/>
        <w:jc w:val="both"/>
        <w:rPr>
          <w:rFonts w:ascii="Times New Roman" w:hAnsi="Times New Roman"/>
          <w:b/>
          <w:sz w:val="24"/>
          <w:szCs w:val="24"/>
          <w:lang w:val="ro-RO"/>
        </w:rPr>
      </w:pPr>
      <w:r>
        <w:rPr>
          <w:rFonts w:ascii="Times New Roman" w:hAnsi="Times New Roman"/>
          <w:b/>
          <w:sz w:val="24"/>
          <w:szCs w:val="24"/>
          <w:lang w:val="ro-RO"/>
        </w:rPr>
        <w:t>6</w:t>
      </w:r>
      <w:r w:rsidRPr="00DE001D">
        <w:rPr>
          <w:rFonts w:ascii="Times New Roman" w:hAnsi="Times New Roman"/>
          <w:b/>
          <w:sz w:val="24"/>
          <w:szCs w:val="24"/>
          <w:lang w:val="ro-RO"/>
        </w:rPr>
        <w:t>. Modalitatea de achiziție</w:t>
      </w:r>
    </w:p>
    <w:p w:rsidR="00DC2EB3" w:rsidRDefault="00DC2EB3" w:rsidP="00DC2EB3">
      <w:pPr>
        <w:pStyle w:val="ListParagraph"/>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            </w:t>
      </w:r>
      <w:r w:rsidRPr="00DE001D">
        <w:rPr>
          <w:rFonts w:ascii="Times New Roman" w:hAnsi="Times New Roman"/>
          <w:sz w:val="24"/>
          <w:szCs w:val="24"/>
          <w:lang w:val="ro-RO"/>
        </w:rPr>
        <w:t>Achiziția va fi realizată cu propriile resurse profesionale ale autorității contractante, respectiv, departamentul</w:t>
      </w:r>
      <w:r>
        <w:rPr>
          <w:rFonts w:ascii="Times New Roman" w:hAnsi="Times New Roman"/>
          <w:sz w:val="24"/>
          <w:szCs w:val="24"/>
          <w:lang w:val="ro-RO"/>
        </w:rPr>
        <w:t>/biroului</w:t>
      </w:r>
      <w:r w:rsidRPr="00DE001D">
        <w:rPr>
          <w:rFonts w:ascii="Times New Roman" w:hAnsi="Times New Roman"/>
          <w:sz w:val="24"/>
          <w:szCs w:val="24"/>
          <w:lang w:val="ro-RO"/>
        </w:rPr>
        <w:t xml:space="preserve"> specializat în achiziț</w:t>
      </w:r>
      <w:r>
        <w:rPr>
          <w:rFonts w:ascii="Times New Roman" w:hAnsi="Times New Roman"/>
          <w:sz w:val="24"/>
          <w:szCs w:val="24"/>
          <w:lang w:val="ro-RO"/>
        </w:rPr>
        <w:t>ii publice</w:t>
      </w:r>
      <w:r w:rsidRPr="00DE001D">
        <w:rPr>
          <w:rFonts w:ascii="Times New Roman" w:hAnsi="Times New Roman"/>
          <w:sz w:val="24"/>
          <w:szCs w:val="24"/>
          <w:lang w:val="ro-RO"/>
        </w:rPr>
        <w:t>.</w:t>
      </w:r>
    </w:p>
    <w:p w:rsidR="00DC2EB3" w:rsidRPr="00DE001D" w:rsidRDefault="00DC2EB3" w:rsidP="00DC2EB3">
      <w:pPr>
        <w:pStyle w:val="ListParagraph"/>
        <w:spacing w:after="0" w:line="240" w:lineRule="auto"/>
        <w:ind w:left="0"/>
        <w:jc w:val="both"/>
        <w:rPr>
          <w:rFonts w:ascii="Times New Roman" w:hAnsi="Times New Roman"/>
          <w:sz w:val="24"/>
          <w:szCs w:val="24"/>
        </w:rPr>
      </w:pPr>
    </w:p>
    <w:p w:rsidR="00DC2EB3" w:rsidRPr="00DE001D" w:rsidRDefault="00DC2EB3" w:rsidP="00DC2EB3">
      <w:pPr>
        <w:spacing w:after="0" w:line="240" w:lineRule="auto"/>
        <w:jc w:val="both"/>
        <w:rPr>
          <w:rFonts w:ascii="Times New Roman" w:hAnsi="Times New Roman"/>
          <w:b/>
          <w:sz w:val="24"/>
          <w:szCs w:val="24"/>
          <w:lang w:val="ro-RO"/>
        </w:rPr>
      </w:pPr>
      <w:r>
        <w:rPr>
          <w:rFonts w:ascii="Times New Roman" w:hAnsi="Times New Roman"/>
          <w:b/>
          <w:sz w:val="24"/>
          <w:szCs w:val="24"/>
          <w:lang w:val="ro-RO"/>
        </w:rPr>
        <w:t>7</w:t>
      </w:r>
      <w:r w:rsidRPr="00DE001D">
        <w:rPr>
          <w:rFonts w:ascii="Times New Roman" w:hAnsi="Times New Roman"/>
          <w:b/>
          <w:sz w:val="24"/>
          <w:szCs w:val="24"/>
          <w:lang w:val="ro-RO"/>
        </w:rPr>
        <w:t>. Contractul</w:t>
      </w:r>
    </w:p>
    <w:p w:rsidR="00DC2EB3" w:rsidRPr="00DE001D" w:rsidRDefault="00DC2EB3" w:rsidP="00DC2EB3">
      <w:pPr>
        <w:spacing w:after="0" w:line="240" w:lineRule="auto"/>
        <w:jc w:val="both"/>
        <w:rPr>
          <w:rFonts w:ascii="Times New Roman" w:hAnsi="Times New Roman"/>
          <w:b/>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7</w:t>
      </w:r>
      <w:r w:rsidRPr="00DE001D">
        <w:rPr>
          <w:rFonts w:ascii="Times New Roman" w:hAnsi="Times New Roman"/>
          <w:b/>
          <w:sz w:val="24"/>
          <w:szCs w:val="24"/>
          <w:lang w:val="ro-RO"/>
        </w:rPr>
        <w:t>.1.Tipul contractului</w:t>
      </w:r>
    </w:p>
    <w:p w:rsidR="00DC2EB3" w:rsidRDefault="00DC2EB3" w:rsidP="00DC2EB3">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DE001D">
        <w:rPr>
          <w:rFonts w:ascii="Times New Roman" w:hAnsi="Times New Roman"/>
          <w:sz w:val="24"/>
          <w:szCs w:val="24"/>
          <w:lang w:val="ro-RO"/>
        </w:rPr>
        <w:t>Procedura de achiziție se va finaliza prin încheierea unui contr</w:t>
      </w:r>
      <w:r>
        <w:rPr>
          <w:rFonts w:ascii="Times New Roman" w:hAnsi="Times New Roman"/>
          <w:sz w:val="24"/>
          <w:szCs w:val="24"/>
          <w:lang w:val="ro-RO"/>
        </w:rPr>
        <w:t xml:space="preserve">act de achiziție de servicii de medicina muncii, </w:t>
      </w:r>
      <w:r w:rsidRPr="00DE001D">
        <w:rPr>
          <w:rFonts w:ascii="Times New Roman" w:hAnsi="Times New Roman"/>
          <w:sz w:val="24"/>
          <w:szCs w:val="24"/>
          <w:lang w:val="ro-RO"/>
        </w:rPr>
        <w:t xml:space="preserve"> cu o durată</w:t>
      </w:r>
      <w:r>
        <w:rPr>
          <w:rFonts w:ascii="Times New Roman" w:hAnsi="Times New Roman"/>
          <w:sz w:val="24"/>
          <w:szCs w:val="24"/>
          <w:lang w:val="ro-RO"/>
        </w:rPr>
        <w:t xml:space="preserve"> de  </w:t>
      </w:r>
      <w:r>
        <w:rPr>
          <w:rFonts w:ascii="Times New Roman" w:hAnsi="Times New Roman"/>
          <w:b/>
          <w:sz w:val="24"/>
          <w:szCs w:val="24"/>
          <w:lang w:val="ro-RO"/>
        </w:rPr>
        <w:t>1 an</w:t>
      </w:r>
      <w:r>
        <w:rPr>
          <w:rFonts w:ascii="Times New Roman" w:hAnsi="Times New Roman"/>
          <w:sz w:val="24"/>
          <w:szCs w:val="24"/>
          <w:lang w:val="ro-RO"/>
        </w:rPr>
        <w:t xml:space="preserve">, cu posibilitatea de prelungire conform legislației în vigoare. </w:t>
      </w:r>
    </w:p>
    <w:p w:rsidR="00DC2EB3" w:rsidRDefault="00DC2EB3" w:rsidP="00DC2EB3">
      <w:pPr>
        <w:spacing w:after="0" w:line="240" w:lineRule="auto"/>
        <w:jc w:val="both"/>
        <w:rPr>
          <w:rFonts w:ascii="Times New Roman" w:hAnsi="Times New Roman"/>
          <w:sz w:val="24"/>
          <w:szCs w:val="24"/>
          <w:lang w:val="ro-RO"/>
        </w:rPr>
      </w:pPr>
    </w:p>
    <w:p w:rsidR="00DC2EB3" w:rsidRDefault="00DC2EB3" w:rsidP="00DC2EB3">
      <w:pPr>
        <w:spacing w:after="0" w:line="240" w:lineRule="auto"/>
        <w:jc w:val="both"/>
        <w:rPr>
          <w:rFonts w:ascii="Times New Roman" w:hAnsi="Times New Roman"/>
          <w:sz w:val="24"/>
          <w:szCs w:val="24"/>
          <w:lang w:val="ro-RO"/>
        </w:rPr>
      </w:pPr>
    </w:p>
    <w:p w:rsidR="00DC2EB3" w:rsidRPr="0095780F" w:rsidRDefault="00DC2EB3" w:rsidP="00DC2EB3">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r w:rsidRPr="0095780F">
        <w:rPr>
          <w:rFonts w:ascii="Times New Roman" w:hAnsi="Times New Roman"/>
          <w:b/>
          <w:sz w:val="24"/>
          <w:szCs w:val="24"/>
          <w:lang w:val="ro-RO"/>
        </w:rPr>
        <w:t>7.2 Modalitatea de implementare a contractului</w:t>
      </w:r>
    </w:p>
    <w:p w:rsidR="00DC2EB3" w:rsidRPr="0066401C" w:rsidRDefault="00DC2EB3" w:rsidP="00DC2EB3">
      <w:pPr>
        <w:pStyle w:val="Bodytext20"/>
        <w:shd w:val="clear" w:color="auto" w:fill="auto"/>
        <w:tabs>
          <w:tab w:val="left" w:pos="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401C">
        <w:rPr>
          <w:rFonts w:ascii="Times New Roman" w:hAnsi="Times New Roman" w:cs="Times New Roman"/>
          <w:sz w:val="24"/>
          <w:szCs w:val="24"/>
        </w:rPr>
        <w:t xml:space="preserve">Procedura de achiziție se va finaliza prin încheierea contractului de achiziție cu o durată de </w:t>
      </w:r>
      <w:r>
        <w:rPr>
          <w:rFonts w:ascii="Times New Roman" w:hAnsi="Times New Roman" w:cs="Times New Roman"/>
          <w:b/>
          <w:sz w:val="24"/>
          <w:szCs w:val="24"/>
        </w:rPr>
        <w:t>1 an</w:t>
      </w:r>
      <w:r w:rsidRPr="0066401C">
        <w:rPr>
          <w:rFonts w:ascii="Times New Roman" w:hAnsi="Times New Roman" w:cs="Times New Roman"/>
          <w:sz w:val="24"/>
          <w:szCs w:val="24"/>
        </w:rPr>
        <w:t xml:space="preserve"> de la semnarea acestuia de către ambele părți.</w:t>
      </w:r>
    </w:p>
    <w:p w:rsidR="00DC2EB3" w:rsidRPr="0066401C" w:rsidRDefault="00DC2EB3" w:rsidP="00DC2EB3">
      <w:pPr>
        <w:autoSpaceDE w:val="0"/>
        <w:autoSpaceDN w:val="0"/>
        <w:adjustRightInd w:val="0"/>
        <w:spacing w:after="0" w:line="240" w:lineRule="auto"/>
        <w:jc w:val="both"/>
        <w:rPr>
          <w:rFonts w:ascii="Times New Roman" w:hAnsi="Times New Roman"/>
          <w:sz w:val="24"/>
          <w:szCs w:val="24"/>
        </w:rPr>
      </w:pPr>
      <w:r w:rsidRPr="0066401C">
        <w:rPr>
          <w:rFonts w:ascii="Times New Roman" w:hAnsi="Times New Roman"/>
          <w:sz w:val="24"/>
          <w:szCs w:val="24"/>
        </w:rPr>
        <w:t xml:space="preserve">    (1) În temeiul prevederilor paragrafului 5, art. 39  din HG 395/2016,  garanţia de bună execuţie a contractului se constituie de către contractant în scopul asigurării autorităţii contractante de îndeplinirea cantitativă, calitativă şi în perioada convenită a contractului de achiziţie publică.</w:t>
      </w:r>
    </w:p>
    <w:p w:rsidR="00DC2EB3" w:rsidRPr="0066401C" w:rsidRDefault="00DC2EB3" w:rsidP="00DC2EB3">
      <w:pPr>
        <w:autoSpaceDE w:val="0"/>
        <w:autoSpaceDN w:val="0"/>
        <w:adjustRightInd w:val="0"/>
        <w:spacing w:after="0" w:line="240" w:lineRule="auto"/>
        <w:jc w:val="both"/>
        <w:rPr>
          <w:rFonts w:ascii="Times New Roman" w:hAnsi="Times New Roman"/>
          <w:sz w:val="24"/>
          <w:szCs w:val="24"/>
        </w:rPr>
      </w:pPr>
      <w:r w:rsidRPr="0066401C">
        <w:rPr>
          <w:rFonts w:ascii="Times New Roman" w:hAnsi="Times New Roman"/>
          <w:sz w:val="24"/>
          <w:szCs w:val="24"/>
        </w:rPr>
        <w:t xml:space="preserve">    (2) Garanţia de bună execuţie se constituie în termen de 5 zile lucrătoare de la data semnării contractului de achiziţie publică.</w:t>
      </w:r>
    </w:p>
    <w:p w:rsidR="00DC2EB3" w:rsidRPr="0066401C" w:rsidRDefault="00DC2EB3" w:rsidP="00DC2EB3">
      <w:pPr>
        <w:autoSpaceDE w:val="0"/>
        <w:autoSpaceDN w:val="0"/>
        <w:adjustRightInd w:val="0"/>
        <w:spacing w:after="0" w:line="240" w:lineRule="auto"/>
        <w:jc w:val="both"/>
        <w:rPr>
          <w:rFonts w:ascii="Times New Roman" w:hAnsi="Times New Roman"/>
          <w:sz w:val="24"/>
          <w:szCs w:val="24"/>
        </w:rPr>
      </w:pPr>
      <w:r w:rsidRPr="0066401C">
        <w:rPr>
          <w:rFonts w:ascii="Times New Roman" w:hAnsi="Times New Roman"/>
          <w:sz w:val="24"/>
          <w:szCs w:val="24"/>
        </w:rPr>
        <w:t xml:space="preserve">    (3) Autoritatea contractantă stabileşte valoarea garanţiei de bună execuţie prin raportare la complexitatea contractului de achiziţie publică care urmează a fi executat, în cunatum de 10% din preţul contractului, fără TVA.</w:t>
      </w:r>
    </w:p>
    <w:p w:rsidR="00DC2EB3" w:rsidRPr="0066401C" w:rsidRDefault="00DC2EB3" w:rsidP="00DC2EB3">
      <w:pPr>
        <w:autoSpaceDE w:val="0"/>
        <w:autoSpaceDN w:val="0"/>
        <w:adjustRightInd w:val="0"/>
        <w:spacing w:after="0" w:line="240" w:lineRule="auto"/>
        <w:jc w:val="both"/>
        <w:rPr>
          <w:rFonts w:ascii="Times New Roman" w:hAnsi="Times New Roman"/>
          <w:sz w:val="24"/>
          <w:szCs w:val="24"/>
        </w:rPr>
      </w:pPr>
      <w:r w:rsidRPr="0066401C">
        <w:rPr>
          <w:rFonts w:ascii="Times New Roman" w:hAnsi="Times New Roman"/>
          <w:sz w:val="24"/>
          <w:szCs w:val="24"/>
        </w:rPr>
        <w:t xml:space="preserve">    (4) În cazul în care pe parcursul executării contractului de achiziţie publică se suplimentează valoarea acestuia, contractantul are obligaţia de a completa garanţia de bună execuţie în corelaţie cu noua valoare a cont</w:t>
      </w:r>
      <w:r>
        <w:rPr>
          <w:rFonts w:ascii="Times New Roman" w:hAnsi="Times New Roman"/>
          <w:sz w:val="24"/>
          <w:szCs w:val="24"/>
        </w:rPr>
        <w:t>r</w:t>
      </w:r>
      <w:r w:rsidRPr="0066401C">
        <w:rPr>
          <w:rFonts w:ascii="Times New Roman" w:hAnsi="Times New Roman"/>
          <w:sz w:val="24"/>
          <w:szCs w:val="24"/>
        </w:rPr>
        <w:t>actului de achiziţie publică.</w:t>
      </w:r>
    </w:p>
    <w:p w:rsidR="00DC2EB3" w:rsidRPr="0066401C" w:rsidRDefault="00DC2EB3" w:rsidP="00DC2EB3">
      <w:pPr>
        <w:pStyle w:val="Bodytext20"/>
        <w:shd w:val="clear" w:color="auto" w:fill="auto"/>
        <w:tabs>
          <w:tab w:val="left" w:pos="545"/>
        </w:tabs>
        <w:spacing w:after="0" w:line="240" w:lineRule="auto"/>
        <w:jc w:val="both"/>
        <w:rPr>
          <w:rFonts w:ascii="Times New Roman" w:hAnsi="Times New Roman" w:cs="Times New Roman"/>
          <w:i/>
          <w:sz w:val="24"/>
          <w:szCs w:val="24"/>
        </w:rPr>
      </w:pPr>
      <w:r w:rsidRPr="0066401C">
        <w:rPr>
          <w:rFonts w:ascii="Times New Roman" w:hAnsi="Times New Roman" w:cs="Times New Roman"/>
          <w:b/>
          <w:bCs/>
          <w:sz w:val="24"/>
          <w:szCs w:val="24"/>
        </w:rPr>
        <w:t xml:space="preserve">    </w:t>
      </w:r>
      <w:r w:rsidRPr="0066401C">
        <w:rPr>
          <w:rFonts w:ascii="Times New Roman" w:hAnsi="Times New Roman" w:cs="Times New Roman"/>
          <w:sz w:val="24"/>
          <w:szCs w:val="24"/>
        </w:rPr>
        <w:t xml:space="preserve">(5) </w:t>
      </w:r>
      <w:r w:rsidRPr="0066401C">
        <w:rPr>
          <w:rFonts w:ascii="Times New Roman" w:hAnsi="Times New Roman" w:cs="Times New Roman"/>
          <w:b/>
          <w:i/>
          <w:iCs/>
          <w:sz w:val="24"/>
          <w:szCs w:val="24"/>
        </w:rPr>
        <w:t xml:space="preserve">Garanţia de bună execuţie se constituie prin virament bancar sau printr-un instrument de </w:t>
      </w:r>
      <w:r w:rsidRPr="0066401C">
        <w:rPr>
          <w:rFonts w:ascii="Times New Roman" w:hAnsi="Times New Roman" w:cs="Times New Roman"/>
          <w:b/>
          <w:i/>
          <w:iCs/>
          <w:sz w:val="24"/>
          <w:szCs w:val="24"/>
        </w:rPr>
        <w:lastRenderedPageBreak/>
        <w:t>garantare emis de o instituţie de credit din România sau din alt stat sau de o societate de asigurări, în condiţiile legii, şi devine anexă la contract, prevederile art. 36 alin. (3) şi (5) din HG 395/2016 aplicându-se în mod corespunzător.</w:t>
      </w:r>
    </w:p>
    <w:p w:rsidR="00DC2EB3" w:rsidRDefault="00DC2EB3" w:rsidP="00DC2EB3">
      <w:pPr>
        <w:spacing w:after="0" w:line="240" w:lineRule="auto"/>
        <w:jc w:val="both"/>
        <w:rPr>
          <w:rFonts w:ascii="Times New Roman" w:hAnsi="Times New Roman"/>
          <w:sz w:val="24"/>
          <w:szCs w:val="24"/>
        </w:rPr>
      </w:pPr>
      <w:r>
        <w:rPr>
          <w:rFonts w:ascii="Times New Roman" w:hAnsi="Times New Roman"/>
          <w:sz w:val="24"/>
          <w:szCs w:val="24"/>
        </w:rPr>
        <w:t xml:space="preserve">            </w:t>
      </w:r>
      <w:r w:rsidRPr="00DE001D">
        <w:rPr>
          <w:rFonts w:ascii="Times New Roman" w:hAnsi="Times New Roman"/>
          <w:sz w:val="24"/>
          <w:szCs w:val="24"/>
        </w:rPr>
        <w:t>Prețul contractului, reprezintă</w:t>
      </w:r>
      <w:r>
        <w:rPr>
          <w:rFonts w:ascii="Times New Roman" w:hAnsi="Times New Roman"/>
          <w:sz w:val="24"/>
          <w:szCs w:val="24"/>
        </w:rPr>
        <w:t xml:space="preserve"> contravaloarea prestării serviciilor de medicina muncii pentru salariații S.N. Radiocomunicații S.A. – Sucursala Direcția Radiocomunicații București</w:t>
      </w:r>
      <w:r w:rsidRPr="00DE001D">
        <w:rPr>
          <w:rFonts w:ascii="Times New Roman" w:hAnsi="Times New Roman"/>
          <w:sz w:val="24"/>
          <w:szCs w:val="24"/>
        </w:rPr>
        <w:t>.</w:t>
      </w:r>
    </w:p>
    <w:p w:rsidR="00DC2EB3" w:rsidRPr="00E64F97" w:rsidRDefault="00DC2EB3" w:rsidP="00DC2EB3">
      <w:pPr>
        <w:spacing w:after="0" w:line="240" w:lineRule="auto"/>
        <w:jc w:val="both"/>
        <w:rPr>
          <w:rFonts w:ascii="Times New Roman" w:hAnsi="Times New Roman"/>
          <w:sz w:val="24"/>
          <w:szCs w:val="24"/>
          <w:lang w:val="ro-RO"/>
        </w:rPr>
      </w:pPr>
    </w:p>
    <w:p w:rsidR="00DC2EB3" w:rsidRPr="00DE001D" w:rsidRDefault="00DC2EB3" w:rsidP="00DC2EB3">
      <w:pPr>
        <w:pStyle w:val="Bodytext20"/>
        <w:shd w:val="clear" w:color="auto" w:fill="auto"/>
        <w:tabs>
          <w:tab w:val="left" w:pos="5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7.3</w:t>
      </w:r>
      <w:r w:rsidRPr="00DE001D">
        <w:rPr>
          <w:rFonts w:ascii="Times New Roman" w:hAnsi="Times New Roman" w:cs="Times New Roman"/>
          <w:b/>
          <w:sz w:val="24"/>
          <w:szCs w:val="24"/>
        </w:rPr>
        <w:t xml:space="preserve"> Modalitatea de plată și penalități</w:t>
      </w:r>
    </w:p>
    <w:p w:rsidR="00DC2EB3" w:rsidRPr="00DE001D" w:rsidRDefault="00DC2EB3" w:rsidP="00DC2EB3">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DE001D">
        <w:rPr>
          <w:rFonts w:ascii="Times New Roman" w:hAnsi="Times New Roman"/>
          <w:sz w:val="24"/>
          <w:szCs w:val="24"/>
          <w:lang w:val="ro-RO"/>
        </w:rPr>
        <w:t>Autoritatea contractantă a stabilit modalitatea de plată a contractului și a</w:t>
      </w:r>
      <w:r>
        <w:rPr>
          <w:rFonts w:ascii="Times New Roman" w:hAnsi="Times New Roman"/>
          <w:sz w:val="24"/>
          <w:szCs w:val="24"/>
          <w:lang w:val="ro-RO"/>
        </w:rPr>
        <w:t>nume: după prestarea serviciilor</w:t>
      </w:r>
      <w:r w:rsidRPr="00DE001D">
        <w:rPr>
          <w:rFonts w:ascii="Times New Roman" w:hAnsi="Times New Roman"/>
          <w:sz w:val="24"/>
          <w:szCs w:val="24"/>
          <w:lang w:val="ro-RO"/>
        </w:rPr>
        <w:t>, în termen de 30 zile de la îndeplinirea cumulativă a obligaţiilor de comunic</w:t>
      </w:r>
      <w:r>
        <w:rPr>
          <w:rFonts w:ascii="Times New Roman" w:hAnsi="Times New Roman"/>
          <w:sz w:val="24"/>
          <w:szCs w:val="24"/>
          <w:lang w:val="ro-RO"/>
        </w:rPr>
        <w:t>are a facturii de către prestator şi a tuturor documentelor anexă ( fișe de aptitudini, etc. )</w:t>
      </w:r>
      <w:r w:rsidRPr="00DE001D">
        <w:rPr>
          <w:rFonts w:ascii="Times New Roman" w:hAnsi="Times New Roman"/>
          <w:sz w:val="24"/>
          <w:szCs w:val="24"/>
          <w:lang w:val="ro-RO"/>
        </w:rPr>
        <w:t xml:space="preserve">. </w:t>
      </w:r>
    </w:p>
    <w:p w:rsidR="00DC2EB3" w:rsidRDefault="00DC2EB3" w:rsidP="00DC2EB3">
      <w:pPr>
        <w:pStyle w:val="Bodytext20"/>
        <w:shd w:val="clear" w:color="auto" w:fill="auto"/>
        <w:tabs>
          <w:tab w:val="left" w:pos="58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E001D">
        <w:rPr>
          <w:rFonts w:ascii="Times New Roman" w:hAnsi="Times New Roman" w:cs="Times New Roman"/>
          <w:sz w:val="24"/>
          <w:szCs w:val="24"/>
        </w:rPr>
        <w:t>Penalitățile pentru neîndeplinirea corespunzătoare a obligațiilor</w:t>
      </w:r>
      <w:r>
        <w:rPr>
          <w:rFonts w:ascii="Times New Roman" w:hAnsi="Times New Roman" w:cs="Times New Roman"/>
          <w:sz w:val="24"/>
          <w:szCs w:val="24"/>
        </w:rPr>
        <w:t xml:space="preserve"> contractuale (servicii neprestate sau prestate</w:t>
      </w:r>
      <w:r w:rsidRPr="00DE001D">
        <w:rPr>
          <w:rFonts w:ascii="Times New Roman" w:hAnsi="Times New Roman" w:cs="Times New Roman"/>
          <w:sz w:val="24"/>
          <w:szCs w:val="24"/>
        </w:rPr>
        <w:t xml:space="preserve"> cu întârziere, plăți efectuate cu întârziere) se aplică în cuantum de 0,1% pe zi din valoarea obligațiilor contractuale neîn</w:t>
      </w:r>
      <w:r>
        <w:rPr>
          <w:rFonts w:ascii="Times New Roman" w:hAnsi="Times New Roman" w:cs="Times New Roman"/>
          <w:sz w:val="24"/>
          <w:szCs w:val="24"/>
        </w:rPr>
        <w:t>deplinite</w:t>
      </w:r>
      <w:r w:rsidRPr="00DE001D">
        <w:rPr>
          <w:rFonts w:ascii="Times New Roman" w:hAnsi="Times New Roman" w:cs="Times New Roman"/>
          <w:sz w:val="24"/>
          <w:szCs w:val="24"/>
        </w:rPr>
        <w:t>.</w:t>
      </w:r>
    </w:p>
    <w:p w:rsidR="00DC2EB3" w:rsidRPr="00DE001D" w:rsidRDefault="00DC2EB3" w:rsidP="00DC2EB3">
      <w:pPr>
        <w:pStyle w:val="Bodytext20"/>
        <w:shd w:val="clear" w:color="auto" w:fill="auto"/>
        <w:tabs>
          <w:tab w:val="left" w:pos="581"/>
        </w:tabs>
        <w:spacing w:after="0" w:line="240" w:lineRule="auto"/>
        <w:jc w:val="both"/>
        <w:rPr>
          <w:rFonts w:ascii="Times New Roman" w:hAnsi="Times New Roman" w:cs="Times New Roman"/>
          <w:sz w:val="24"/>
          <w:szCs w:val="24"/>
        </w:rPr>
      </w:pPr>
    </w:p>
    <w:p w:rsidR="00DC2EB3" w:rsidRPr="00DE001D" w:rsidRDefault="00DC2EB3" w:rsidP="00DC2EB3">
      <w:pPr>
        <w:spacing w:after="0" w:line="240" w:lineRule="auto"/>
        <w:jc w:val="both"/>
        <w:rPr>
          <w:rFonts w:ascii="Times New Roman" w:hAnsi="Times New Roman"/>
          <w:b/>
          <w:sz w:val="24"/>
          <w:szCs w:val="24"/>
          <w:lang w:val="ro-RO"/>
        </w:rPr>
      </w:pPr>
      <w:r>
        <w:rPr>
          <w:rFonts w:ascii="Times New Roman" w:hAnsi="Times New Roman"/>
          <w:b/>
          <w:sz w:val="24"/>
          <w:szCs w:val="24"/>
          <w:lang w:val="ro-RO"/>
        </w:rPr>
        <w:t>8</w:t>
      </w:r>
      <w:r w:rsidRPr="00DE001D">
        <w:rPr>
          <w:rFonts w:ascii="Times New Roman" w:hAnsi="Times New Roman"/>
          <w:b/>
          <w:sz w:val="24"/>
          <w:szCs w:val="24"/>
          <w:lang w:val="ro-RO"/>
        </w:rPr>
        <w:t>. Alte justificări.</w:t>
      </w:r>
    </w:p>
    <w:p w:rsidR="00DC2EB3" w:rsidRDefault="00DC2EB3" w:rsidP="00DC2EB3">
      <w:pPr>
        <w:spacing w:after="0" w:line="240" w:lineRule="auto"/>
        <w:jc w:val="both"/>
        <w:rPr>
          <w:rFonts w:ascii="Times New Roman" w:eastAsia="Arial" w:hAnsi="Times New Roman"/>
          <w:sz w:val="24"/>
          <w:szCs w:val="24"/>
          <w:lang w:val="ro-RO" w:eastAsia="ro-RO"/>
        </w:rPr>
      </w:pPr>
      <w:r>
        <w:rPr>
          <w:rFonts w:ascii="Times New Roman" w:eastAsia="Arial" w:hAnsi="Times New Roman"/>
          <w:sz w:val="24"/>
          <w:szCs w:val="24"/>
          <w:lang w:val="ro-RO" w:eastAsia="ro-RO"/>
        </w:rPr>
        <w:t xml:space="preserve">            </w:t>
      </w:r>
      <w:r w:rsidRPr="00DE001D">
        <w:rPr>
          <w:rFonts w:ascii="Times New Roman" w:eastAsia="Arial" w:hAnsi="Times New Roman"/>
          <w:sz w:val="24"/>
          <w:szCs w:val="24"/>
          <w:lang w:val="ro-RO" w:eastAsia="ro-RO"/>
        </w:rPr>
        <w:t>Fondurile al</w:t>
      </w:r>
      <w:r>
        <w:rPr>
          <w:rFonts w:ascii="Times New Roman" w:eastAsia="Arial" w:hAnsi="Times New Roman"/>
          <w:sz w:val="24"/>
          <w:szCs w:val="24"/>
          <w:lang w:val="ro-RO" w:eastAsia="ro-RO"/>
        </w:rPr>
        <w:t>ocate achiziției de "servicii de medicina muncii</w:t>
      </w:r>
      <w:r w:rsidRPr="00DE001D">
        <w:rPr>
          <w:rFonts w:ascii="Times New Roman" w:eastAsia="Arial" w:hAnsi="Times New Roman"/>
          <w:sz w:val="24"/>
          <w:szCs w:val="24"/>
          <w:lang w:val="ro-RO" w:eastAsia="ro-RO"/>
        </w:rPr>
        <w:t>”</w:t>
      </w:r>
      <w:r>
        <w:rPr>
          <w:rFonts w:ascii="Times New Roman" w:eastAsia="Arial" w:hAnsi="Times New Roman"/>
          <w:sz w:val="24"/>
          <w:szCs w:val="24"/>
          <w:lang w:val="ro-RO" w:eastAsia="ro-RO"/>
        </w:rPr>
        <w:t xml:space="preserve"> </w:t>
      </w:r>
      <w:r w:rsidRPr="00DE001D">
        <w:rPr>
          <w:rFonts w:ascii="Times New Roman" w:eastAsia="Arial" w:hAnsi="Times New Roman"/>
          <w:sz w:val="24"/>
          <w:szCs w:val="24"/>
          <w:lang w:val="ro-RO" w:eastAsia="ro-RO"/>
        </w:rPr>
        <w:t xml:space="preserve"> </w:t>
      </w:r>
      <w:r>
        <w:rPr>
          <w:rFonts w:ascii="Times New Roman" w:eastAsia="Arial" w:hAnsi="Times New Roman"/>
          <w:sz w:val="24"/>
          <w:szCs w:val="24"/>
          <w:lang w:val="ro-RO" w:eastAsia="ro-RO"/>
        </w:rPr>
        <w:t>în PAAP 2023</w:t>
      </w:r>
      <w:r w:rsidRPr="00DE001D">
        <w:rPr>
          <w:rFonts w:ascii="Times New Roman" w:eastAsia="Arial" w:hAnsi="Times New Roman"/>
          <w:sz w:val="24"/>
          <w:szCs w:val="24"/>
          <w:lang w:val="ro-RO" w:eastAsia="ro-RO"/>
        </w:rPr>
        <w:t xml:space="preserve"> reprezintă </w:t>
      </w:r>
      <w:r>
        <w:rPr>
          <w:rFonts w:ascii="Times New Roman" w:eastAsia="Arial" w:hAnsi="Times New Roman"/>
          <w:sz w:val="24"/>
          <w:szCs w:val="24"/>
          <w:lang w:val="ro-RO" w:eastAsia="ro-RO"/>
        </w:rPr>
        <w:t xml:space="preserve">pentru </w:t>
      </w:r>
      <w:r>
        <w:rPr>
          <w:rFonts w:ascii="Times New Roman" w:hAnsi="Times New Roman"/>
          <w:sz w:val="24"/>
          <w:szCs w:val="24"/>
        </w:rPr>
        <w:t>S.N. Radiocomunicații S.A. – Sucursala Direcția Radiocomunicații București</w:t>
      </w:r>
      <w:r>
        <w:rPr>
          <w:rFonts w:ascii="Times New Roman" w:eastAsia="Arial" w:hAnsi="Times New Roman"/>
          <w:sz w:val="24"/>
          <w:szCs w:val="24"/>
          <w:lang w:val="ro-RO" w:eastAsia="ro-RO"/>
        </w:rPr>
        <w:t xml:space="preserve"> 49950</w:t>
      </w:r>
      <w:r w:rsidRPr="00DE001D">
        <w:rPr>
          <w:rFonts w:ascii="Times New Roman" w:eastAsia="Arial" w:hAnsi="Times New Roman"/>
          <w:sz w:val="24"/>
          <w:szCs w:val="24"/>
          <w:lang w:val="ro-RO" w:eastAsia="ro-RO"/>
        </w:rPr>
        <w:t xml:space="preserve"> lei</w:t>
      </w:r>
      <w:r>
        <w:rPr>
          <w:rFonts w:ascii="Times New Roman" w:eastAsia="Arial" w:hAnsi="Times New Roman"/>
          <w:sz w:val="24"/>
          <w:szCs w:val="24"/>
          <w:lang w:val="ro-RO" w:eastAsia="ro-RO"/>
        </w:rPr>
        <w:t>, fără tva</w:t>
      </w:r>
      <w:r w:rsidRPr="00DE001D">
        <w:rPr>
          <w:rFonts w:ascii="Times New Roman" w:eastAsia="Arial" w:hAnsi="Times New Roman"/>
          <w:sz w:val="24"/>
          <w:szCs w:val="24"/>
          <w:lang w:val="ro-RO" w:eastAsia="ro-RO"/>
        </w:rPr>
        <w:t>.</w:t>
      </w:r>
    </w:p>
    <w:p w:rsidR="00DC2EB3" w:rsidRPr="00DE001D" w:rsidRDefault="00DC2EB3" w:rsidP="00DC2EB3">
      <w:pPr>
        <w:spacing w:after="0" w:line="240" w:lineRule="auto"/>
        <w:jc w:val="both"/>
        <w:rPr>
          <w:rFonts w:ascii="Times New Roman" w:eastAsia="Arial" w:hAnsi="Times New Roman"/>
          <w:sz w:val="24"/>
          <w:szCs w:val="24"/>
          <w:lang w:val="ro-RO" w:eastAsia="ro-RO"/>
        </w:rPr>
      </w:pPr>
      <w:r w:rsidRPr="00DE001D">
        <w:rPr>
          <w:rFonts w:ascii="Times New Roman" w:eastAsia="Arial" w:hAnsi="Times New Roman"/>
          <w:sz w:val="24"/>
          <w:szCs w:val="24"/>
          <w:lang w:val="ro-RO" w:eastAsia="ro-RO"/>
        </w:rPr>
        <w:t xml:space="preserve"> </w:t>
      </w:r>
    </w:p>
    <w:p w:rsidR="00DC2EB3" w:rsidRDefault="00DC2EB3" w:rsidP="00DC2EB3">
      <w:pPr>
        <w:spacing w:after="0" w:line="240" w:lineRule="auto"/>
        <w:jc w:val="both"/>
        <w:rPr>
          <w:rFonts w:ascii="Times New Roman" w:hAnsi="Times New Roman"/>
          <w:b/>
          <w:sz w:val="24"/>
          <w:szCs w:val="24"/>
          <w:lang w:val="ro-RO"/>
        </w:rPr>
      </w:pPr>
      <w:r>
        <w:rPr>
          <w:rFonts w:ascii="Times New Roman" w:hAnsi="Times New Roman"/>
          <w:b/>
          <w:sz w:val="24"/>
          <w:szCs w:val="24"/>
          <w:lang w:val="ro-RO"/>
        </w:rPr>
        <w:t>9</w:t>
      </w:r>
      <w:r w:rsidRPr="00DE001D">
        <w:rPr>
          <w:rFonts w:ascii="Times New Roman" w:hAnsi="Times New Roman"/>
          <w:b/>
          <w:sz w:val="24"/>
          <w:szCs w:val="24"/>
          <w:lang w:val="ro-RO"/>
        </w:rPr>
        <w:t>. Informații necesare verificării de către ANAP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1511"/>
        <w:gridCol w:w="2122"/>
        <w:gridCol w:w="5784"/>
      </w:tblGrid>
      <w:tr w:rsidR="00DC2EB3" w:rsidRPr="00DE001D" w:rsidTr="00DC2EB3">
        <w:trPr>
          <w:trHeight w:val="478"/>
        </w:trPr>
        <w:tc>
          <w:tcPr>
            <w:tcW w:w="559" w:type="dxa"/>
            <w:vMerge w:val="restart"/>
          </w:tcPr>
          <w:p w:rsidR="00DC2EB3" w:rsidRPr="00DE001D" w:rsidRDefault="00DC2EB3" w:rsidP="00DC2EB3">
            <w:pPr>
              <w:spacing w:after="0" w:line="240" w:lineRule="auto"/>
              <w:jc w:val="both"/>
              <w:rPr>
                <w:rFonts w:ascii="Times New Roman" w:hAnsi="Times New Roman"/>
                <w:b/>
                <w:sz w:val="24"/>
                <w:szCs w:val="24"/>
                <w:lang w:val="ro-RO"/>
              </w:rPr>
            </w:pPr>
            <w:r w:rsidRPr="00DE001D">
              <w:rPr>
                <w:rFonts w:ascii="Times New Roman" w:hAnsi="Times New Roman"/>
                <w:b/>
                <w:sz w:val="24"/>
                <w:szCs w:val="24"/>
                <w:lang w:val="ro-RO"/>
              </w:rPr>
              <w:t>Nr. crt.</w:t>
            </w:r>
          </w:p>
        </w:tc>
        <w:tc>
          <w:tcPr>
            <w:tcW w:w="1511" w:type="dxa"/>
            <w:vMerge w:val="restart"/>
            <w:vAlign w:val="center"/>
          </w:tcPr>
          <w:p w:rsidR="00DC2EB3" w:rsidRPr="00DE001D" w:rsidRDefault="00DC2EB3" w:rsidP="00DC2EB3">
            <w:pPr>
              <w:spacing w:after="0" w:line="240" w:lineRule="auto"/>
              <w:rPr>
                <w:rFonts w:ascii="Times New Roman" w:hAnsi="Times New Roman"/>
                <w:b/>
                <w:sz w:val="24"/>
                <w:szCs w:val="24"/>
                <w:lang w:val="ro-RO"/>
              </w:rPr>
            </w:pPr>
            <w:r w:rsidRPr="00DE001D">
              <w:rPr>
                <w:rFonts w:ascii="Times New Roman" w:hAnsi="Times New Roman"/>
                <w:b/>
                <w:sz w:val="24"/>
                <w:szCs w:val="24"/>
                <w:lang w:val="ro-RO"/>
              </w:rPr>
              <w:t>Aspecte verificate</w:t>
            </w:r>
          </w:p>
        </w:tc>
        <w:tc>
          <w:tcPr>
            <w:tcW w:w="7906" w:type="dxa"/>
            <w:gridSpan w:val="2"/>
            <w:vAlign w:val="center"/>
          </w:tcPr>
          <w:p w:rsidR="00DC2EB3" w:rsidRPr="00DE001D" w:rsidRDefault="00DC2EB3" w:rsidP="00DC2EB3">
            <w:pPr>
              <w:spacing w:after="0" w:line="240" w:lineRule="auto"/>
              <w:rPr>
                <w:rFonts w:ascii="Times New Roman" w:hAnsi="Times New Roman"/>
                <w:b/>
                <w:sz w:val="24"/>
                <w:szCs w:val="24"/>
                <w:lang w:val="ro-RO"/>
              </w:rPr>
            </w:pPr>
            <w:r w:rsidRPr="00DE001D">
              <w:rPr>
                <w:rFonts w:ascii="Times New Roman" w:hAnsi="Times New Roman"/>
                <w:b/>
                <w:sz w:val="24"/>
                <w:szCs w:val="24"/>
                <w:lang w:val="ro-RO"/>
              </w:rPr>
              <w:t>Conținut relevant din strategie</w:t>
            </w:r>
          </w:p>
        </w:tc>
      </w:tr>
      <w:tr w:rsidR="00DC2EB3" w:rsidRPr="00DE001D" w:rsidTr="00DC2EB3">
        <w:trPr>
          <w:trHeight w:val="285"/>
        </w:trPr>
        <w:tc>
          <w:tcPr>
            <w:tcW w:w="559" w:type="dxa"/>
            <w:vMerge/>
          </w:tcPr>
          <w:p w:rsidR="00DC2EB3" w:rsidRPr="00DE001D" w:rsidRDefault="00DC2EB3" w:rsidP="00DC2EB3">
            <w:pPr>
              <w:spacing w:after="0" w:line="240" w:lineRule="auto"/>
              <w:jc w:val="both"/>
              <w:rPr>
                <w:rFonts w:ascii="Times New Roman" w:hAnsi="Times New Roman"/>
                <w:b/>
                <w:sz w:val="24"/>
                <w:szCs w:val="24"/>
                <w:lang w:val="ro-RO"/>
              </w:rPr>
            </w:pPr>
          </w:p>
        </w:tc>
        <w:tc>
          <w:tcPr>
            <w:tcW w:w="1511" w:type="dxa"/>
            <w:vMerge/>
          </w:tcPr>
          <w:p w:rsidR="00DC2EB3" w:rsidRPr="00DE001D" w:rsidRDefault="00DC2EB3" w:rsidP="00DC2EB3">
            <w:pPr>
              <w:spacing w:after="0" w:line="240" w:lineRule="auto"/>
              <w:rPr>
                <w:rFonts w:ascii="Times New Roman" w:hAnsi="Times New Roman"/>
                <w:b/>
                <w:sz w:val="24"/>
                <w:szCs w:val="24"/>
                <w:lang w:val="ro-RO"/>
              </w:rPr>
            </w:pPr>
          </w:p>
        </w:tc>
        <w:tc>
          <w:tcPr>
            <w:tcW w:w="2122" w:type="dxa"/>
            <w:vAlign w:val="center"/>
          </w:tcPr>
          <w:p w:rsidR="00DC2EB3" w:rsidRPr="00DE001D" w:rsidRDefault="00DC2EB3" w:rsidP="00DC2EB3">
            <w:pPr>
              <w:spacing w:after="0" w:line="240" w:lineRule="auto"/>
              <w:rPr>
                <w:rFonts w:ascii="Times New Roman" w:hAnsi="Times New Roman"/>
                <w:b/>
                <w:sz w:val="24"/>
                <w:szCs w:val="24"/>
                <w:lang w:val="ro-RO"/>
              </w:rPr>
            </w:pPr>
            <w:r w:rsidRPr="00DE001D">
              <w:rPr>
                <w:rFonts w:ascii="Times New Roman" w:hAnsi="Times New Roman"/>
                <w:b/>
                <w:sz w:val="24"/>
                <w:szCs w:val="24"/>
                <w:lang w:val="ro-RO"/>
              </w:rPr>
              <w:t>Opțiune aleasă</w:t>
            </w:r>
          </w:p>
        </w:tc>
        <w:tc>
          <w:tcPr>
            <w:tcW w:w="5784" w:type="dxa"/>
            <w:vAlign w:val="center"/>
          </w:tcPr>
          <w:p w:rsidR="00DC2EB3" w:rsidRPr="00DE001D" w:rsidRDefault="00DC2EB3" w:rsidP="00DC2EB3">
            <w:pPr>
              <w:spacing w:after="0" w:line="240" w:lineRule="auto"/>
              <w:jc w:val="center"/>
              <w:rPr>
                <w:rFonts w:ascii="Times New Roman" w:hAnsi="Times New Roman"/>
                <w:b/>
                <w:sz w:val="24"/>
                <w:szCs w:val="24"/>
                <w:lang w:val="ro-RO"/>
              </w:rPr>
            </w:pPr>
            <w:r w:rsidRPr="00DE001D">
              <w:rPr>
                <w:rFonts w:ascii="Times New Roman" w:hAnsi="Times New Roman"/>
                <w:b/>
                <w:sz w:val="24"/>
                <w:szCs w:val="24"/>
                <w:lang w:val="ro-RO"/>
              </w:rPr>
              <w:t>Justificare</w:t>
            </w:r>
          </w:p>
        </w:tc>
      </w:tr>
      <w:tr w:rsidR="00DC2EB3" w:rsidRPr="00DE001D" w:rsidTr="00DC2EB3">
        <w:trPr>
          <w:trHeight w:val="719"/>
        </w:trPr>
        <w:tc>
          <w:tcPr>
            <w:tcW w:w="559" w:type="dxa"/>
          </w:tcPr>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1.</w:t>
            </w:r>
          </w:p>
        </w:tc>
        <w:tc>
          <w:tcPr>
            <w:tcW w:w="1511"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Procedura de atribuire aleasă</w:t>
            </w:r>
          </w:p>
        </w:tc>
        <w:tc>
          <w:tcPr>
            <w:tcW w:w="2122"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Tipul de procedură</w:t>
            </w:r>
          </w:p>
        </w:tc>
        <w:tc>
          <w:tcPr>
            <w:tcW w:w="5784" w:type="dxa"/>
            <w:vAlign w:val="bottom"/>
          </w:tcPr>
          <w:p w:rsidR="00DC2EB3" w:rsidRDefault="00DC2EB3" w:rsidP="00DC2EB3">
            <w:pPr>
              <w:spacing w:after="0" w:line="240" w:lineRule="auto"/>
              <w:jc w:val="both"/>
              <w:rPr>
                <w:rFonts w:ascii="Times New Roman" w:hAnsi="Times New Roman"/>
                <w:color w:val="000000"/>
                <w:sz w:val="24"/>
                <w:szCs w:val="24"/>
              </w:rPr>
            </w:pPr>
            <w:r w:rsidRPr="00DE001D">
              <w:rPr>
                <w:rFonts w:ascii="Times New Roman" w:hAnsi="Times New Roman"/>
                <w:sz w:val="24"/>
                <w:szCs w:val="24"/>
              </w:rPr>
              <w:t>Modalitatea de atribuire a contractului al</w:t>
            </w:r>
            <w:r>
              <w:rPr>
                <w:rFonts w:ascii="Times New Roman" w:hAnsi="Times New Roman"/>
                <w:sz w:val="24"/>
                <w:szCs w:val="24"/>
              </w:rPr>
              <w:t xml:space="preserve">easă este </w:t>
            </w:r>
            <w:r>
              <w:rPr>
                <w:rFonts w:ascii="Times New Roman" w:hAnsi="Times New Roman"/>
                <w:b/>
                <w:i/>
                <w:sz w:val="24"/>
                <w:szCs w:val="24"/>
              </w:rPr>
              <w:t xml:space="preserve">procedura proprie. </w:t>
            </w:r>
            <w:r>
              <w:rPr>
                <w:rFonts w:ascii="Times New Roman" w:hAnsi="Times New Roman"/>
                <w:sz w:val="24"/>
                <w:szCs w:val="24"/>
              </w:rPr>
              <w:t>În vederea achiziției</w:t>
            </w:r>
            <w:r>
              <w:rPr>
                <w:rFonts w:ascii="Times New Roman" w:hAnsi="Times New Roman"/>
                <w:color w:val="000000"/>
                <w:sz w:val="24"/>
                <w:szCs w:val="24"/>
              </w:rPr>
              <w:t xml:space="preserve"> se ține cont de necesitatea urgentă de efectuare a examenelor de medicina muncii pentru salariați, în condițiile în care expiră perioada de valabilitate a fișelor de aptitudini, în special a celor care lucrează la implementarea televiziunii digitale, care implică instalarea de echipamente de radiocomunicații  pe piloni.</w:t>
            </w:r>
          </w:p>
          <w:p w:rsidR="00DC2EB3" w:rsidRPr="00DE001D" w:rsidRDefault="00DC2EB3" w:rsidP="00DC2EB3">
            <w:pPr>
              <w:spacing w:after="0" w:line="240" w:lineRule="auto"/>
              <w:jc w:val="both"/>
              <w:rPr>
                <w:rFonts w:ascii="Times New Roman" w:hAnsi="Times New Roman"/>
                <w:sz w:val="24"/>
                <w:szCs w:val="24"/>
                <w:lang w:val="ro-RO"/>
              </w:rPr>
            </w:pPr>
            <w:r>
              <w:rPr>
                <w:rFonts w:ascii="Times New Roman" w:hAnsi="Times New Roman"/>
                <w:color w:val="000000"/>
                <w:sz w:val="24"/>
                <w:szCs w:val="24"/>
              </w:rPr>
              <w:t xml:space="preserve"> </w:t>
            </w:r>
            <w:r w:rsidRPr="00DE001D">
              <w:rPr>
                <w:rFonts w:ascii="Times New Roman" w:hAnsi="Times New Roman"/>
                <w:sz w:val="24"/>
                <w:szCs w:val="24"/>
                <w:lang w:val="ro-RO"/>
              </w:rPr>
              <w:t xml:space="preserve"> Procedura de achiziție se va finaliza prin încheierea unui contr</w:t>
            </w:r>
            <w:r>
              <w:rPr>
                <w:rFonts w:ascii="Times New Roman" w:hAnsi="Times New Roman"/>
                <w:sz w:val="24"/>
                <w:szCs w:val="24"/>
                <w:lang w:val="ro-RO"/>
              </w:rPr>
              <w:t xml:space="preserve">act de achiziție de servicii de medicina muncii, </w:t>
            </w:r>
            <w:r w:rsidRPr="00DE001D">
              <w:rPr>
                <w:rFonts w:ascii="Times New Roman" w:hAnsi="Times New Roman"/>
                <w:sz w:val="24"/>
                <w:szCs w:val="24"/>
                <w:lang w:val="ro-RO"/>
              </w:rPr>
              <w:t xml:space="preserve"> cu o durată</w:t>
            </w:r>
            <w:r>
              <w:rPr>
                <w:rFonts w:ascii="Times New Roman" w:hAnsi="Times New Roman"/>
                <w:sz w:val="24"/>
                <w:szCs w:val="24"/>
                <w:lang w:val="ro-RO"/>
              </w:rPr>
              <w:t xml:space="preserve"> de </w:t>
            </w:r>
            <w:r>
              <w:rPr>
                <w:rFonts w:ascii="Times New Roman" w:hAnsi="Times New Roman"/>
                <w:b/>
                <w:sz w:val="24"/>
                <w:szCs w:val="24"/>
                <w:lang w:val="ro-RO"/>
              </w:rPr>
              <w:t>1 an</w:t>
            </w:r>
            <w:r>
              <w:rPr>
                <w:rFonts w:ascii="Times New Roman" w:hAnsi="Times New Roman"/>
                <w:sz w:val="24"/>
                <w:szCs w:val="24"/>
                <w:lang w:val="ro-RO"/>
              </w:rPr>
              <w:t>, cu posibilitatea de prelungire conform legislației în vigoare.</w:t>
            </w:r>
          </w:p>
        </w:tc>
      </w:tr>
      <w:tr w:rsidR="00DC2EB3" w:rsidRPr="00DE001D" w:rsidTr="00DC2EB3">
        <w:trPr>
          <w:trHeight w:val="822"/>
        </w:trPr>
        <w:tc>
          <w:tcPr>
            <w:tcW w:w="559" w:type="dxa"/>
          </w:tcPr>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2.</w:t>
            </w:r>
          </w:p>
        </w:tc>
        <w:tc>
          <w:tcPr>
            <w:tcW w:w="1511"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Modalitatea specială de atribuire</w:t>
            </w:r>
          </w:p>
        </w:tc>
        <w:tc>
          <w:tcPr>
            <w:tcW w:w="2122"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Instrumentul sau tehnica aleasă</w:t>
            </w:r>
          </w:p>
        </w:tc>
        <w:tc>
          <w:tcPr>
            <w:tcW w:w="5784" w:type="dxa"/>
            <w:vAlign w:val="bottom"/>
          </w:tcPr>
          <w:p w:rsidR="00DC2EB3" w:rsidRPr="00DE001D" w:rsidRDefault="00DC2EB3" w:rsidP="00DC2EB3">
            <w:pPr>
              <w:spacing w:after="0" w:line="240" w:lineRule="auto"/>
              <w:rPr>
                <w:rFonts w:ascii="Times New Roman" w:hAnsi="Times New Roman"/>
                <w:sz w:val="24"/>
                <w:szCs w:val="24"/>
                <w:lang w:val="ro-RO"/>
              </w:rPr>
            </w:pPr>
            <w:r w:rsidRPr="00DE001D">
              <w:rPr>
                <w:rFonts w:ascii="Times New Roman" w:hAnsi="Times New Roman"/>
                <w:sz w:val="24"/>
                <w:szCs w:val="24"/>
                <w:lang w:val="ro-RO"/>
              </w:rPr>
              <w:t>---------</w:t>
            </w:r>
          </w:p>
        </w:tc>
      </w:tr>
      <w:tr w:rsidR="00DC2EB3" w:rsidRPr="00DE001D" w:rsidTr="00DC2EB3">
        <w:tc>
          <w:tcPr>
            <w:tcW w:w="559" w:type="dxa"/>
          </w:tcPr>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3.</w:t>
            </w:r>
          </w:p>
        </w:tc>
        <w:tc>
          <w:tcPr>
            <w:tcW w:w="1511"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Reducerea termenelor</w:t>
            </w:r>
          </w:p>
        </w:tc>
        <w:tc>
          <w:tcPr>
            <w:tcW w:w="2122"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DA/NU</w:t>
            </w:r>
          </w:p>
        </w:tc>
        <w:tc>
          <w:tcPr>
            <w:tcW w:w="5784" w:type="dxa"/>
            <w:vAlign w:val="bottom"/>
          </w:tcPr>
          <w:p w:rsidR="00DC2EB3" w:rsidRPr="00DE001D" w:rsidRDefault="00DC2EB3" w:rsidP="00DC2EB3">
            <w:pPr>
              <w:spacing w:after="0" w:line="240" w:lineRule="auto"/>
              <w:rPr>
                <w:rFonts w:ascii="Times New Roman" w:hAnsi="Times New Roman"/>
                <w:sz w:val="24"/>
                <w:szCs w:val="24"/>
                <w:lang w:val="ro-RO"/>
              </w:rPr>
            </w:pPr>
            <w:r w:rsidRPr="00DE001D">
              <w:rPr>
                <w:rFonts w:ascii="Times New Roman" w:hAnsi="Times New Roman"/>
                <w:sz w:val="24"/>
                <w:szCs w:val="24"/>
                <w:lang w:val="ro-RO"/>
              </w:rPr>
              <w:t>NU</w:t>
            </w:r>
          </w:p>
        </w:tc>
      </w:tr>
      <w:tr w:rsidR="00DC2EB3" w:rsidRPr="00DE001D" w:rsidTr="00DC2EB3">
        <w:tc>
          <w:tcPr>
            <w:tcW w:w="559" w:type="dxa"/>
          </w:tcPr>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4.</w:t>
            </w:r>
          </w:p>
        </w:tc>
        <w:tc>
          <w:tcPr>
            <w:tcW w:w="1511"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Impărțire pe loturi</w:t>
            </w:r>
          </w:p>
        </w:tc>
        <w:tc>
          <w:tcPr>
            <w:tcW w:w="2122"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DA/NU</w:t>
            </w:r>
          </w:p>
        </w:tc>
        <w:tc>
          <w:tcPr>
            <w:tcW w:w="5784" w:type="dxa"/>
            <w:vAlign w:val="bottom"/>
          </w:tcPr>
          <w:p w:rsidR="00DC2EB3" w:rsidRPr="00DE001D" w:rsidRDefault="00DC2EB3" w:rsidP="00DC2EB3">
            <w:pPr>
              <w:spacing w:after="0" w:line="240" w:lineRule="auto"/>
              <w:rPr>
                <w:rFonts w:ascii="Times New Roman" w:hAnsi="Times New Roman"/>
                <w:sz w:val="24"/>
                <w:szCs w:val="24"/>
                <w:lang w:val="ro-RO"/>
              </w:rPr>
            </w:pPr>
            <w:r>
              <w:rPr>
                <w:rFonts w:ascii="Times New Roman" w:hAnsi="Times New Roman"/>
                <w:sz w:val="24"/>
                <w:szCs w:val="24"/>
                <w:lang w:val="ro-RO"/>
              </w:rPr>
              <w:t>NU</w:t>
            </w:r>
            <w:r w:rsidRPr="00DE001D">
              <w:rPr>
                <w:rFonts w:ascii="Times New Roman" w:hAnsi="Times New Roman"/>
                <w:sz w:val="24"/>
                <w:szCs w:val="24"/>
                <w:lang w:val="ro-RO"/>
              </w:rPr>
              <w:t xml:space="preserve"> </w:t>
            </w:r>
          </w:p>
        </w:tc>
      </w:tr>
      <w:tr w:rsidR="00DC2EB3" w:rsidRPr="00DE001D" w:rsidTr="00DC2EB3">
        <w:trPr>
          <w:trHeight w:val="1146"/>
        </w:trPr>
        <w:tc>
          <w:tcPr>
            <w:tcW w:w="559" w:type="dxa"/>
          </w:tcPr>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5.</w:t>
            </w:r>
          </w:p>
          <w:p w:rsidR="00DC2EB3" w:rsidRPr="00DE001D" w:rsidRDefault="00DC2EB3" w:rsidP="00DC2EB3">
            <w:pPr>
              <w:spacing w:after="0" w:line="240" w:lineRule="auto"/>
              <w:jc w:val="both"/>
              <w:rPr>
                <w:rFonts w:ascii="Times New Roman" w:hAnsi="Times New Roman"/>
                <w:sz w:val="24"/>
                <w:szCs w:val="24"/>
                <w:lang w:val="ro-RO"/>
              </w:rPr>
            </w:pPr>
          </w:p>
          <w:p w:rsidR="00DC2EB3" w:rsidRPr="00DE001D" w:rsidRDefault="00DC2EB3" w:rsidP="00DC2EB3">
            <w:pPr>
              <w:spacing w:after="0" w:line="240" w:lineRule="auto"/>
              <w:jc w:val="both"/>
              <w:rPr>
                <w:rFonts w:ascii="Times New Roman" w:hAnsi="Times New Roman"/>
                <w:sz w:val="24"/>
                <w:szCs w:val="24"/>
                <w:lang w:val="ro-RO"/>
              </w:rPr>
            </w:pPr>
          </w:p>
          <w:p w:rsidR="00DC2EB3" w:rsidRPr="00DE001D" w:rsidRDefault="00DC2EB3" w:rsidP="00DC2EB3">
            <w:pPr>
              <w:spacing w:after="0" w:line="240" w:lineRule="auto"/>
              <w:jc w:val="both"/>
              <w:rPr>
                <w:rFonts w:ascii="Times New Roman" w:hAnsi="Times New Roman"/>
                <w:sz w:val="24"/>
                <w:szCs w:val="24"/>
                <w:lang w:val="ro-RO"/>
              </w:rPr>
            </w:pPr>
          </w:p>
          <w:p w:rsidR="00DC2EB3" w:rsidRPr="00DE001D" w:rsidRDefault="00DC2EB3" w:rsidP="00DC2EB3">
            <w:pPr>
              <w:spacing w:after="0" w:line="240" w:lineRule="auto"/>
              <w:jc w:val="both"/>
              <w:rPr>
                <w:rFonts w:ascii="Times New Roman" w:hAnsi="Times New Roman"/>
                <w:sz w:val="24"/>
                <w:szCs w:val="24"/>
                <w:lang w:val="ro-RO"/>
              </w:rPr>
            </w:pPr>
          </w:p>
          <w:p w:rsidR="00DC2EB3" w:rsidRPr="00DE001D" w:rsidRDefault="00DC2EB3" w:rsidP="00DC2EB3">
            <w:pPr>
              <w:spacing w:after="0" w:line="240" w:lineRule="auto"/>
              <w:jc w:val="both"/>
              <w:rPr>
                <w:rFonts w:ascii="Times New Roman" w:hAnsi="Times New Roman"/>
                <w:sz w:val="24"/>
                <w:szCs w:val="24"/>
                <w:lang w:val="ro-RO"/>
              </w:rPr>
            </w:pPr>
          </w:p>
        </w:tc>
        <w:tc>
          <w:tcPr>
            <w:tcW w:w="1511"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Criterii de calificare privind capacitatea, inclusiv cerințele privind înscrierea în registrele prof. sau com.</w:t>
            </w:r>
          </w:p>
        </w:tc>
        <w:tc>
          <w:tcPr>
            <w:tcW w:w="2122"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Capacitatea de exercitare a activității profesionale</w:t>
            </w:r>
          </w:p>
        </w:tc>
        <w:tc>
          <w:tcPr>
            <w:tcW w:w="5784" w:type="dxa"/>
            <w:vAlign w:val="bottom"/>
          </w:tcPr>
          <w:p w:rsidR="00DC2EB3" w:rsidRPr="00DE001D" w:rsidRDefault="00DC2EB3" w:rsidP="00DC2EB3">
            <w:pPr>
              <w:pStyle w:val="ListParagraph"/>
              <w:numPr>
                <w:ilvl w:val="0"/>
                <w:numId w:val="14"/>
              </w:numPr>
              <w:spacing w:after="0" w:line="240" w:lineRule="auto"/>
              <w:jc w:val="both"/>
              <w:rPr>
                <w:rFonts w:ascii="Times New Roman" w:hAnsi="Times New Roman"/>
                <w:sz w:val="24"/>
                <w:szCs w:val="24"/>
              </w:rPr>
            </w:pPr>
            <w:r w:rsidRPr="00DE001D">
              <w:rPr>
                <w:rFonts w:ascii="Times New Roman" w:hAnsi="Times New Roman"/>
                <w:sz w:val="24"/>
                <w:szCs w:val="24"/>
                <w:lang w:eastAsia="ro-RO"/>
              </w:rPr>
              <w:t>după caz, documente prin care se demonstrează faptul ca operatorul economic poate beneficia de derogările prevăzute la art. 166 alin. (2), art. 167 alin. (2), art. 171 din Legea 98/ 2016, privind achizițiile publice;</w:t>
            </w:r>
          </w:p>
          <w:p w:rsidR="00DC2EB3" w:rsidRPr="00572A33" w:rsidRDefault="00DC2EB3" w:rsidP="00DC2EB3">
            <w:pPr>
              <w:pStyle w:val="ListParagraph"/>
              <w:numPr>
                <w:ilvl w:val="0"/>
                <w:numId w:val="14"/>
              </w:numPr>
              <w:spacing w:after="0" w:line="240" w:lineRule="auto"/>
              <w:jc w:val="both"/>
              <w:rPr>
                <w:rFonts w:ascii="Times New Roman" w:hAnsi="Times New Roman"/>
                <w:sz w:val="24"/>
                <w:szCs w:val="24"/>
              </w:rPr>
            </w:pPr>
            <w:r w:rsidRPr="00DE001D">
              <w:rPr>
                <w:rFonts w:ascii="Times New Roman" w:hAnsi="Times New Roman"/>
                <w:sz w:val="24"/>
                <w:szCs w:val="24"/>
              </w:rPr>
              <w:t>după caz, motivele de excludere din procedură, conform art.164÷167 din Legea nr. 98/ 2016;</w:t>
            </w:r>
          </w:p>
          <w:p w:rsidR="00DC2EB3" w:rsidRPr="00DE001D" w:rsidRDefault="00DC2EB3" w:rsidP="00DC2EB3">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 xml:space="preserve">certificate de atestare fiscală privind lipsa datoriilor </w:t>
            </w:r>
            <w:r w:rsidRPr="00DE001D">
              <w:rPr>
                <w:rFonts w:ascii="Times New Roman" w:hAnsi="Times New Roman"/>
                <w:sz w:val="24"/>
                <w:szCs w:val="24"/>
                <w:lang w:val="ro-RO"/>
              </w:rPr>
              <w:t>referitoare la plata impozitelor, taxelor sau a contribuțiilor la bugetul general consolidat (buget local, buget de stat, etc.);</w:t>
            </w:r>
          </w:p>
          <w:p w:rsidR="00DC2EB3" w:rsidRPr="00DE001D" w:rsidRDefault="00DC2EB3" w:rsidP="00DC2EB3">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 xml:space="preserve">cazierul judiciar al operatorului economic și al membrilor organului de administrare, de </w:t>
            </w:r>
            <w:r w:rsidRPr="00DE001D">
              <w:rPr>
                <w:rFonts w:ascii="Times New Roman" w:hAnsi="Times New Roman"/>
                <w:sz w:val="24"/>
                <w:szCs w:val="24"/>
                <w:lang w:eastAsia="ro-RO"/>
              </w:rPr>
              <w:lastRenderedPageBreak/>
              <w:t>conducere sau de supraveghere al respectivului operator economic sau a celor ce au putere de reprezentare, de decizie sau de control în cadrul acestuia, așa cum rezultă din certificatul constatator emis de ONRC/ actul constitutiv;</w:t>
            </w:r>
          </w:p>
          <w:p w:rsidR="00DC2EB3" w:rsidRDefault="00DC2EB3" w:rsidP="00DC2EB3">
            <w:pPr>
              <w:pStyle w:val="ListParagraph"/>
              <w:numPr>
                <w:ilvl w:val="0"/>
                <w:numId w:val="14"/>
              </w:numPr>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 xml:space="preserve">certificatul constatator/ extrasul de registru eliberat de Oficiul Registrul Comertului, din care sa rezulte a) obiectul de activitate al operatorului economic (obiectul contractului trebuie sa aiba corespondent CAEN din certificatul emis de ONRC; </w:t>
            </w:r>
          </w:p>
          <w:p w:rsidR="00DC2EB3" w:rsidRDefault="00DC2EB3" w:rsidP="00DC2EB3">
            <w:pPr>
              <w:pStyle w:val="ListParagraph"/>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 xml:space="preserve">b)starea ofertantului; </w:t>
            </w:r>
          </w:p>
          <w:p w:rsidR="00DC2EB3" w:rsidRPr="00DE001D" w:rsidRDefault="00DC2EB3" w:rsidP="00DC2EB3">
            <w:pPr>
              <w:pStyle w:val="ListParagraph"/>
              <w:spacing w:after="0" w:line="240" w:lineRule="auto"/>
              <w:jc w:val="both"/>
              <w:rPr>
                <w:rFonts w:ascii="Times New Roman" w:hAnsi="Times New Roman"/>
                <w:sz w:val="24"/>
                <w:szCs w:val="24"/>
                <w:lang w:eastAsia="ro-RO"/>
              </w:rPr>
            </w:pPr>
            <w:r w:rsidRPr="00DE001D">
              <w:rPr>
                <w:rFonts w:ascii="Times New Roman" w:hAnsi="Times New Roman"/>
                <w:sz w:val="24"/>
                <w:szCs w:val="24"/>
                <w:lang w:eastAsia="ro-RO"/>
              </w:rPr>
              <w:t>c)persoanele care reprezintă ofertantul în relația cu terții. Informațiile cuprinse în acest document, trebuie să fie reale/actuale la data prezentării;</w:t>
            </w:r>
          </w:p>
          <w:p w:rsidR="00DC2EB3" w:rsidRPr="00DE001D" w:rsidRDefault="00DC2EB3" w:rsidP="00DC2EB3">
            <w:pPr>
              <w:pStyle w:val="ListParagraph"/>
              <w:autoSpaceDE w:val="0"/>
              <w:autoSpaceDN w:val="0"/>
              <w:adjustRightInd w:val="0"/>
              <w:spacing w:after="0" w:line="240" w:lineRule="auto"/>
              <w:jc w:val="both"/>
              <w:rPr>
                <w:rFonts w:ascii="Times New Roman" w:hAnsi="Times New Roman"/>
                <w:bCs/>
                <w:sz w:val="24"/>
                <w:szCs w:val="24"/>
                <w:shd w:val="clear" w:color="auto" w:fill="FFFFFF"/>
              </w:rPr>
            </w:pPr>
          </w:p>
        </w:tc>
      </w:tr>
      <w:tr w:rsidR="00DC2EB3" w:rsidRPr="00DE001D" w:rsidTr="00DC2EB3">
        <w:trPr>
          <w:trHeight w:val="553"/>
        </w:trPr>
        <w:tc>
          <w:tcPr>
            <w:tcW w:w="559" w:type="dxa"/>
          </w:tcPr>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lastRenderedPageBreak/>
              <w:t>6.</w:t>
            </w:r>
          </w:p>
        </w:tc>
        <w:tc>
          <w:tcPr>
            <w:tcW w:w="1511"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Criterii de selecție</w:t>
            </w:r>
          </w:p>
        </w:tc>
        <w:tc>
          <w:tcPr>
            <w:tcW w:w="2122"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DA/NU</w:t>
            </w:r>
          </w:p>
        </w:tc>
        <w:tc>
          <w:tcPr>
            <w:tcW w:w="5784" w:type="dxa"/>
            <w:vAlign w:val="bottom"/>
          </w:tcPr>
          <w:p w:rsidR="00DC2EB3" w:rsidRPr="00DE001D" w:rsidRDefault="00DC2EB3" w:rsidP="00DC2EB3">
            <w:pPr>
              <w:spacing w:after="0" w:line="240" w:lineRule="auto"/>
              <w:rPr>
                <w:rFonts w:ascii="Times New Roman" w:hAnsi="Times New Roman"/>
                <w:sz w:val="24"/>
                <w:szCs w:val="24"/>
                <w:lang w:val="ro-RO"/>
              </w:rPr>
            </w:pPr>
            <w:r w:rsidRPr="00DE001D">
              <w:rPr>
                <w:rFonts w:ascii="Times New Roman" w:hAnsi="Times New Roman"/>
                <w:sz w:val="24"/>
                <w:szCs w:val="24"/>
                <w:lang w:val="ro-RO"/>
              </w:rPr>
              <w:t>NU</w:t>
            </w:r>
          </w:p>
        </w:tc>
      </w:tr>
      <w:tr w:rsidR="00DC2EB3" w:rsidRPr="00DE001D" w:rsidTr="00DC2EB3">
        <w:tc>
          <w:tcPr>
            <w:tcW w:w="559" w:type="dxa"/>
          </w:tcPr>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7.</w:t>
            </w:r>
          </w:p>
        </w:tc>
        <w:tc>
          <w:tcPr>
            <w:tcW w:w="1511"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Criteriul de atribuire</w:t>
            </w:r>
          </w:p>
        </w:tc>
        <w:tc>
          <w:tcPr>
            <w:tcW w:w="2122"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rPr>
              <w:t>Prețul cel mai scăzut</w:t>
            </w:r>
          </w:p>
        </w:tc>
        <w:tc>
          <w:tcPr>
            <w:tcW w:w="5784" w:type="dxa"/>
            <w:vAlign w:val="bottom"/>
          </w:tcPr>
          <w:p w:rsidR="00DC2EB3" w:rsidRPr="00DE001D" w:rsidRDefault="00DC2EB3" w:rsidP="00DC2EB3">
            <w:pPr>
              <w:pStyle w:val="ListParagraph"/>
              <w:spacing w:after="0" w:line="240" w:lineRule="auto"/>
              <w:ind w:left="0"/>
              <w:jc w:val="both"/>
              <w:rPr>
                <w:rFonts w:ascii="Times New Roman" w:hAnsi="Times New Roman"/>
                <w:sz w:val="24"/>
                <w:szCs w:val="24"/>
              </w:rPr>
            </w:pPr>
            <w:r w:rsidRPr="00DE001D">
              <w:rPr>
                <w:rFonts w:ascii="Times New Roman" w:hAnsi="Times New Roman"/>
                <w:sz w:val="24"/>
                <w:szCs w:val="24"/>
                <w:lang w:val="ro-RO"/>
              </w:rPr>
              <w:t>Criteriul de atribuire ales de către autoritatea contractantă este ” prețul cel mai scăzut” și are drept scop obținerea unui preț cât mai avantajos, într-un mediu concurențial asigurat în piața în care are loc achiziția, în condițiile în care specificațiile tehnice sunt foarte clar stabilite în caietul de sarcini.</w:t>
            </w:r>
          </w:p>
        </w:tc>
      </w:tr>
      <w:tr w:rsidR="00DC2EB3" w:rsidRPr="00DE001D" w:rsidTr="00DC2EB3">
        <w:trPr>
          <w:trHeight w:val="700"/>
        </w:trPr>
        <w:tc>
          <w:tcPr>
            <w:tcW w:w="559" w:type="dxa"/>
          </w:tcPr>
          <w:p w:rsidR="00DC2EB3" w:rsidRPr="00DE001D" w:rsidRDefault="00DC2EB3" w:rsidP="00DC2EB3">
            <w:pPr>
              <w:spacing w:after="0" w:line="240" w:lineRule="auto"/>
              <w:jc w:val="both"/>
              <w:rPr>
                <w:rFonts w:ascii="Times New Roman" w:hAnsi="Times New Roman"/>
                <w:sz w:val="24"/>
                <w:szCs w:val="24"/>
                <w:lang w:val="ro-RO"/>
              </w:rPr>
            </w:pPr>
            <w:r w:rsidRPr="00DE001D">
              <w:rPr>
                <w:rFonts w:ascii="Times New Roman" w:hAnsi="Times New Roman"/>
                <w:sz w:val="24"/>
                <w:szCs w:val="24"/>
                <w:lang w:val="ro-RO"/>
              </w:rPr>
              <w:t>8.</w:t>
            </w:r>
          </w:p>
        </w:tc>
        <w:tc>
          <w:tcPr>
            <w:tcW w:w="1511"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Factorii de evaluare utilizați</w:t>
            </w:r>
          </w:p>
        </w:tc>
        <w:tc>
          <w:tcPr>
            <w:tcW w:w="2122" w:type="dxa"/>
            <w:vAlign w:val="center"/>
          </w:tcPr>
          <w:p w:rsidR="00DC2EB3" w:rsidRPr="00DE001D" w:rsidRDefault="00DC2EB3" w:rsidP="00DC2EB3">
            <w:pPr>
              <w:spacing w:after="0" w:line="240" w:lineRule="auto"/>
              <w:jc w:val="center"/>
              <w:rPr>
                <w:rFonts w:ascii="Times New Roman" w:hAnsi="Times New Roman"/>
                <w:sz w:val="24"/>
                <w:szCs w:val="24"/>
                <w:lang w:val="ro-RO"/>
              </w:rPr>
            </w:pPr>
            <w:r w:rsidRPr="00DE001D">
              <w:rPr>
                <w:rFonts w:ascii="Times New Roman" w:hAnsi="Times New Roman"/>
                <w:sz w:val="24"/>
                <w:szCs w:val="24"/>
                <w:lang w:val="ro-RO"/>
              </w:rPr>
              <w:t>Enumerarea factorilor de evaluare</w:t>
            </w:r>
          </w:p>
        </w:tc>
        <w:tc>
          <w:tcPr>
            <w:tcW w:w="5784" w:type="dxa"/>
            <w:vAlign w:val="bottom"/>
          </w:tcPr>
          <w:p w:rsidR="00DC2EB3" w:rsidRPr="00DE001D" w:rsidRDefault="00DC2EB3" w:rsidP="00DC2EB3">
            <w:pPr>
              <w:spacing w:after="0" w:line="240" w:lineRule="auto"/>
              <w:ind w:left="176" w:right="-108" w:hanging="142"/>
              <w:jc w:val="both"/>
              <w:rPr>
                <w:rFonts w:ascii="Times New Roman" w:hAnsi="Times New Roman"/>
                <w:sz w:val="24"/>
                <w:szCs w:val="24"/>
                <w:lang w:val="ro-RO"/>
              </w:rPr>
            </w:pPr>
            <w:r w:rsidRPr="00DE001D">
              <w:rPr>
                <w:rFonts w:ascii="Times New Roman" w:hAnsi="Times New Roman"/>
                <w:sz w:val="24"/>
                <w:szCs w:val="24"/>
                <w:lang w:val="ro-RO"/>
              </w:rPr>
              <w:t>-</w:t>
            </w:r>
          </w:p>
        </w:tc>
      </w:tr>
    </w:tbl>
    <w:p w:rsidR="00DC2EB3" w:rsidRDefault="00DC2EB3" w:rsidP="00DC2EB3">
      <w:pPr>
        <w:pStyle w:val="Bodytext20"/>
        <w:shd w:val="clear" w:color="auto" w:fill="auto"/>
        <w:tabs>
          <w:tab w:val="left" w:pos="545"/>
        </w:tabs>
        <w:spacing w:after="0" w:line="240" w:lineRule="auto"/>
        <w:jc w:val="both"/>
        <w:rPr>
          <w:rFonts w:ascii="Times New Roman" w:hAnsi="Times New Roman" w:cs="Times New Roman"/>
          <w:sz w:val="24"/>
          <w:szCs w:val="24"/>
        </w:rPr>
      </w:pPr>
    </w:p>
    <w:p w:rsidR="00DC2EB3" w:rsidRPr="00E64F97" w:rsidRDefault="00DC2EB3" w:rsidP="00DC2EB3">
      <w:pPr>
        <w:pStyle w:val="Bodytext20"/>
        <w:shd w:val="clear" w:color="auto" w:fill="auto"/>
        <w:tabs>
          <w:tab w:val="left" w:pos="545"/>
        </w:tabs>
        <w:spacing w:after="0" w:line="240" w:lineRule="auto"/>
        <w:jc w:val="both"/>
        <w:rPr>
          <w:rFonts w:ascii="Times New Roman" w:hAnsi="Times New Roman"/>
          <w:sz w:val="24"/>
          <w:szCs w:val="24"/>
        </w:rPr>
      </w:pPr>
    </w:p>
    <w:p w:rsidR="00DC2EB3" w:rsidRDefault="00DC2EB3" w:rsidP="00DC2EB3">
      <w:pPr>
        <w:tabs>
          <w:tab w:val="left" w:pos="0"/>
        </w:tabs>
        <w:spacing w:after="0" w:line="240" w:lineRule="auto"/>
        <w:ind w:right="3"/>
        <w:contextualSpacing/>
        <w:rPr>
          <w:rFonts w:ascii="Times New Roman" w:hAnsi="Times New Roman"/>
          <w:b/>
          <w:sz w:val="24"/>
          <w:szCs w:val="24"/>
        </w:rPr>
      </w:pPr>
      <w:r>
        <w:rPr>
          <w:rFonts w:ascii="Times New Roman" w:hAnsi="Times New Roman"/>
          <w:b/>
          <w:sz w:val="24"/>
          <w:szCs w:val="24"/>
        </w:rPr>
        <w:t>10. Procedura de lucru</w:t>
      </w:r>
    </w:p>
    <w:p w:rsidR="00DC2EB3" w:rsidRDefault="00DC2EB3" w:rsidP="00DC2EB3">
      <w:pPr>
        <w:tabs>
          <w:tab w:val="left" w:pos="0"/>
        </w:tabs>
        <w:spacing w:after="0" w:line="240" w:lineRule="auto"/>
        <w:ind w:right="3"/>
        <w:contextualSpacing/>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Societatea Națională de Radiocomunicații S.A. – Sucursala Direcția Radiocomunicații București dorește să achiziționeze servicii medicale de medicina muncii pentru un număr total de de 370 persoane astfel: 322 salariați actuali + 48 persoane care necesită reexaminări sau nou angajații.</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Examenele medicale de medicina muncii sunt cele stabilite în HG 355/2007 ( cu modificările și completările ulterioare ).</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t>Examenele medicale la angajare vor fi efectuate la cabinetele medicale ale prestatorului sau partenerului acestuia ( dacă este cazul ).</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r>
      <w:r w:rsidRPr="008D51C4">
        <w:rPr>
          <w:rFonts w:ascii="Times New Roman" w:hAnsi="Times New Roman"/>
          <w:sz w:val="24"/>
          <w:szCs w:val="24"/>
        </w:rPr>
        <w:t xml:space="preserve">Examenele medicale periodice vor fi efectuate astfel: </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rPr>
        <w:t xml:space="preserve">             </w:t>
      </w:r>
      <w:r w:rsidRPr="008D51C4">
        <w:rPr>
          <w:rFonts w:ascii="Times New Roman" w:hAnsi="Times New Roman"/>
          <w:sz w:val="24"/>
          <w:szCs w:val="24"/>
        </w:rPr>
        <w:t xml:space="preserve">a) pentru București și Ilfov la sediul </w:t>
      </w:r>
      <w:r w:rsidRPr="008D51C4">
        <w:rPr>
          <w:rFonts w:ascii="Times New Roman" w:hAnsi="Times New Roman"/>
          <w:sz w:val="24"/>
          <w:szCs w:val="24"/>
          <w:lang w:val="ro-RO"/>
        </w:rPr>
        <w:t>S.N.Radiocomunicații S.A.-Suc. Direcția Radiocomunic</w:t>
      </w:r>
      <w:r>
        <w:rPr>
          <w:rFonts w:ascii="Times New Roman" w:hAnsi="Times New Roman"/>
          <w:sz w:val="24"/>
          <w:szCs w:val="24"/>
          <w:lang w:val="ro-RO"/>
        </w:rPr>
        <w:t xml:space="preserve">ații București și </w:t>
      </w:r>
      <w:r w:rsidRPr="0055457E">
        <w:rPr>
          <w:rFonts w:ascii="Times New Roman" w:hAnsi="Times New Roman"/>
          <w:sz w:val="24"/>
          <w:szCs w:val="24"/>
          <w:lang w:val="ro-RO"/>
        </w:rPr>
        <w:t>la punctele de lucru ale Societății Naționale de Radiocomunicații S.A</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lang w:val="ro-RO"/>
        </w:rPr>
        <w:t xml:space="preserve">             </w:t>
      </w:r>
      <w:r w:rsidRPr="008D51C4">
        <w:rPr>
          <w:rFonts w:ascii="Times New Roman" w:hAnsi="Times New Roman"/>
          <w:sz w:val="24"/>
          <w:szCs w:val="24"/>
          <w:lang w:val="ro-RO"/>
        </w:rPr>
        <w:t xml:space="preserve">b) pentru punctele de lucru din teritoriu la cabinetele proprii </w:t>
      </w:r>
      <w:r>
        <w:rPr>
          <w:rFonts w:ascii="Times New Roman" w:hAnsi="Times New Roman"/>
          <w:sz w:val="24"/>
          <w:szCs w:val="24"/>
          <w:lang w:val="ro-RO"/>
        </w:rPr>
        <w:t>(dacă există în localitate</w:t>
      </w:r>
      <w:r w:rsidRPr="0055457E">
        <w:t xml:space="preserve"> </w:t>
      </w:r>
      <w:r w:rsidRPr="0055457E">
        <w:rPr>
          <w:rFonts w:ascii="Times New Roman" w:hAnsi="Times New Roman"/>
          <w:sz w:val="24"/>
          <w:szCs w:val="24"/>
          <w:lang w:val="ro-RO"/>
        </w:rPr>
        <w:t>sau din imediata vecinătate</w:t>
      </w:r>
      <w:r>
        <w:rPr>
          <w:rFonts w:ascii="Times New Roman" w:hAnsi="Times New Roman"/>
          <w:sz w:val="24"/>
          <w:szCs w:val="24"/>
          <w:lang w:val="ro-RO"/>
        </w:rPr>
        <w:t xml:space="preserve"> ), </w:t>
      </w:r>
      <w:r w:rsidRPr="008D51C4">
        <w:rPr>
          <w:rFonts w:ascii="Times New Roman" w:hAnsi="Times New Roman"/>
          <w:sz w:val="24"/>
          <w:szCs w:val="24"/>
          <w:lang w:val="ro-RO"/>
        </w:rPr>
        <w:t>sau ale partenerilor săi, prezentând în acest s</w:t>
      </w:r>
      <w:r>
        <w:rPr>
          <w:rFonts w:ascii="Times New Roman" w:hAnsi="Times New Roman"/>
          <w:sz w:val="24"/>
          <w:szCs w:val="24"/>
          <w:lang w:val="ro-RO"/>
        </w:rPr>
        <w:t>ens lista cabinetelor partenere;</w:t>
      </w:r>
      <w:r w:rsidRPr="008D51C4">
        <w:rPr>
          <w:rFonts w:ascii="Times New Roman" w:hAnsi="Times New Roman"/>
          <w:sz w:val="24"/>
          <w:szCs w:val="24"/>
          <w:lang w:val="ro-RO"/>
        </w:rPr>
        <w:t xml:space="preserve"> </w:t>
      </w:r>
    </w:p>
    <w:p w:rsidR="00DC2EB3" w:rsidRPr="008D51C4" w:rsidRDefault="00DC2EB3" w:rsidP="00DC2EB3">
      <w:pPr>
        <w:tabs>
          <w:tab w:val="left" w:pos="0"/>
        </w:tabs>
        <w:spacing w:after="0" w:line="240" w:lineRule="auto"/>
        <w:ind w:right="3"/>
        <w:contextualSpacing/>
        <w:rPr>
          <w:rFonts w:ascii="Times New Roman" w:hAnsi="Times New Roman"/>
          <w:i/>
          <w:sz w:val="24"/>
          <w:szCs w:val="24"/>
          <w:lang w:val="ro-RO"/>
        </w:rPr>
      </w:pPr>
      <w:r>
        <w:rPr>
          <w:rFonts w:ascii="Times New Roman" w:hAnsi="Times New Roman"/>
          <w:sz w:val="24"/>
          <w:szCs w:val="24"/>
          <w:lang w:val="ro-RO"/>
        </w:rPr>
        <w:t xml:space="preserve">            </w:t>
      </w:r>
      <w:r w:rsidRPr="008D51C4">
        <w:rPr>
          <w:rFonts w:ascii="Times New Roman" w:hAnsi="Times New Roman"/>
          <w:sz w:val="24"/>
          <w:szCs w:val="24"/>
          <w:lang w:val="ro-RO"/>
        </w:rPr>
        <w:t>Programările, locul efectuării examenelor se vor stabili de comun acord cu reprezentatul SSM Suc</w:t>
      </w:r>
      <w:r>
        <w:rPr>
          <w:rFonts w:ascii="Times New Roman" w:hAnsi="Times New Roman"/>
          <w:sz w:val="24"/>
          <w:szCs w:val="24"/>
          <w:lang w:val="ro-RO"/>
        </w:rPr>
        <w:t>ursala</w:t>
      </w:r>
      <w:r w:rsidRPr="008D51C4">
        <w:rPr>
          <w:rFonts w:ascii="Times New Roman" w:hAnsi="Times New Roman"/>
          <w:sz w:val="24"/>
          <w:szCs w:val="24"/>
          <w:lang w:val="ro-RO"/>
        </w:rPr>
        <w:t xml:space="preserve"> D</w:t>
      </w:r>
      <w:r>
        <w:rPr>
          <w:rFonts w:ascii="Times New Roman" w:hAnsi="Times New Roman"/>
          <w:sz w:val="24"/>
          <w:szCs w:val="24"/>
          <w:lang w:val="ro-RO"/>
        </w:rPr>
        <w:t>i</w:t>
      </w:r>
      <w:r w:rsidRPr="008D51C4">
        <w:rPr>
          <w:rFonts w:ascii="Times New Roman" w:hAnsi="Times New Roman"/>
          <w:sz w:val="24"/>
          <w:szCs w:val="24"/>
          <w:lang w:val="ro-RO"/>
        </w:rPr>
        <w:t>r</w:t>
      </w:r>
      <w:r>
        <w:rPr>
          <w:rFonts w:ascii="Times New Roman" w:hAnsi="Times New Roman"/>
          <w:sz w:val="24"/>
          <w:szCs w:val="24"/>
          <w:lang w:val="ro-RO"/>
        </w:rPr>
        <w:t>e</w:t>
      </w:r>
      <w:r w:rsidRPr="008D51C4">
        <w:rPr>
          <w:rFonts w:ascii="Times New Roman" w:hAnsi="Times New Roman"/>
          <w:sz w:val="24"/>
          <w:szCs w:val="24"/>
          <w:lang w:val="ro-RO"/>
        </w:rPr>
        <w:t>c</w:t>
      </w:r>
      <w:r>
        <w:rPr>
          <w:rFonts w:ascii="Times New Roman" w:hAnsi="Times New Roman"/>
          <w:sz w:val="24"/>
          <w:szCs w:val="24"/>
          <w:lang w:val="ro-RO"/>
        </w:rPr>
        <w:t>ția Radiocomunicații</w:t>
      </w:r>
      <w:r w:rsidRPr="008D51C4">
        <w:rPr>
          <w:rFonts w:ascii="Times New Roman" w:hAnsi="Times New Roman"/>
          <w:sz w:val="24"/>
          <w:szCs w:val="24"/>
          <w:lang w:val="ro-RO"/>
        </w:rPr>
        <w:t xml:space="preserve"> București și cel al prestatorului.</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t>Prestatorul va asigura deplasarea în teritoriu la punctele de lucru din teritoriu ale achizitoului, acolo unde este necesar, iar în caz contrar va prezenta în oferta financiară lista partenerilor cu care acesta colaborează.</w:t>
      </w:r>
    </w:p>
    <w:p w:rsidR="00DC2EB3" w:rsidRDefault="00DC2EB3" w:rsidP="00DC2EB3">
      <w:pPr>
        <w:tabs>
          <w:tab w:val="left" w:pos="0"/>
        </w:tabs>
        <w:spacing w:after="0" w:line="240" w:lineRule="auto"/>
        <w:contextualSpacing/>
        <w:rPr>
          <w:rFonts w:ascii="Times New Roman" w:hAnsi="Times New Roman"/>
          <w:sz w:val="24"/>
          <w:szCs w:val="24"/>
        </w:rPr>
      </w:pPr>
      <w:r>
        <w:rPr>
          <w:rFonts w:ascii="Times New Roman" w:hAnsi="Times New Roman"/>
          <w:sz w:val="24"/>
          <w:szCs w:val="24"/>
        </w:rPr>
        <w:tab/>
        <w:t>Programarea examenelor medicale la angajare vor fi efectuate în maxim 3 zile lucrătoare de la solicitare.</w:t>
      </w:r>
    </w:p>
    <w:p w:rsidR="00DC2EB3" w:rsidRDefault="00DC2EB3" w:rsidP="00DC2EB3">
      <w:pPr>
        <w:tabs>
          <w:tab w:val="left" w:pos="0"/>
        </w:tabs>
        <w:spacing w:after="0" w:line="240" w:lineRule="auto"/>
        <w:contextualSpacing/>
        <w:rPr>
          <w:rFonts w:ascii="Times New Roman" w:hAnsi="Times New Roman"/>
          <w:sz w:val="24"/>
          <w:szCs w:val="24"/>
        </w:rPr>
      </w:pPr>
      <w:r>
        <w:rPr>
          <w:rFonts w:ascii="Times New Roman" w:hAnsi="Times New Roman"/>
          <w:sz w:val="24"/>
          <w:szCs w:val="24"/>
        </w:rPr>
        <w:tab/>
        <w:t>Fișa de aptitudini, pentru examenul medical la angajare, va fi eliberată în maxim 48 ore de la finalizarea examenului medical.</w:t>
      </w:r>
    </w:p>
    <w:p w:rsidR="00DC2EB3" w:rsidRDefault="00DC2EB3" w:rsidP="00DC2EB3">
      <w:pPr>
        <w:tabs>
          <w:tab w:val="left" w:pos="0"/>
        </w:tabs>
        <w:spacing w:after="0" w:line="240" w:lineRule="auto"/>
        <w:contextualSpacing/>
        <w:rPr>
          <w:rFonts w:ascii="Times New Roman" w:hAnsi="Times New Roman"/>
          <w:sz w:val="24"/>
          <w:szCs w:val="24"/>
        </w:rPr>
      </w:pPr>
      <w:r>
        <w:rPr>
          <w:rFonts w:ascii="Times New Roman" w:hAnsi="Times New Roman"/>
          <w:sz w:val="24"/>
          <w:szCs w:val="24"/>
        </w:rPr>
        <w:tab/>
        <w:t xml:space="preserve">Programarea examenenlor medicale periodice va fi stabilită de comun acord între persoanele desemnate din cadrul Societății Naționale de Radiocomunicații S.A. – Sucursala Direcția </w:t>
      </w:r>
      <w:r>
        <w:rPr>
          <w:rFonts w:ascii="Times New Roman" w:hAnsi="Times New Roman"/>
          <w:sz w:val="24"/>
          <w:szCs w:val="24"/>
        </w:rPr>
        <w:lastRenderedPageBreak/>
        <w:t>Radiocomunicații București și responsabilul de contract din partea prestatorului, în maxim 7 zile lucrătoare de la solicitare.</w:t>
      </w:r>
    </w:p>
    <w:p w:rsidR="00DC2EB3" w:rsidRDefault="00DC2EB3" w:rsidP="00DC2EB3">
      <w:pPr>
        <w:tabs>
          <w:tab w:val="left" w:pos="0"/>
        </w:tabs>
        <w:spacing w:after="0" w:line="240" w:lineRule="auto"/>
        <w:contextualSpacing/>
        <w:rPr>
          <w:rFonts w:ascii="Times New Roman" w:hAnsi="Times New Roman"/>
          <w:sz w:val="24"/>
          <w:szCs w:val="24"/>
        </w:rPr>
      </w:pPr>
      <w:r>
        <w:rPr>
          <w:rFonts w:ascii="Times New Roman" w:hAnsi="Times New Roman"/>
          <w:sz w:val="24"/>
          <w:szCs w:val="24"/>
        </w:rPr>
        <w:tab/>
        <w:t>Fișa de aptitudini, în urma examenului medical periodic, va fi eliberată în maxim 5 zile lucrătoare de la finalizarea examenului.</w:t>
      </w:r>
    </w:p>
    <w:p w:rsidR="00DC2EB3" w:rsidRDefault="00DC2EB3" w:rsidP="00DC2EB3">
      <w:pPr>
        <w:tabs>
          <w:tab w:val="left" w:pos="0"/>
        </w:tabs>
        <w:spacing w:after="0" w:line="240" w:lineRule="auto"/>
        <w:contextualSpacing/>
        <w:rPr>
          <w:rFonts w:ascii="Times New Roman" w:hAnsi="Times New Roman"/>
          <w:sz w:val="24"/>
          <w:szCs w:val="24"/>
        </w:rPr>
      </w:pPr>
      <w:r>
        <w:rPr>
          <w:rFonts w:ascii="Times New Roman" w:hAnsi="Times New Roman"/>
          <w:sz w:val="24"/>
          <w:szCs w:val="24"/>
        </w:rPr>
        <w:t xml:space="preserve">            În cazul solicitării de documente medicale sau efectuarea de investigații suplimentare, în urma controlului medical, se va elibera o fișă cu interdicțiile lucrătorului, valabilă până la eliberarea fișei de aptitudine. Această fișă nu va genera costuri suplimentare.</w:t>
      </w:r>
    </w:p>
    <w:p w:rsidR="00DC2EB3" w:rsidRDefault="00DC2EB3" w:rsidP="00DC2EB3">
      <w:pPr>
        <w:tabs>
          <w:tab w:val="left" w:pos="0"/>
        </w:tabs>
        <w:spacing w:after="0" w:line="240" w:lineRule="auto"/>
        <w:contextualSpacing/>
        <w:rPr>
          <w:rFonts w:ascii="Times New Roman" w:hAnsi="Times New Roman"/>
          <w:sz w:val="24"/>
          <w:szCs w:val="24"/>
        </w:rPr>
      </w:pPr>
      <w:r>
        <w:rPr>
          <w:rFonts w:ascii="Times New Roman" w:hAnsi="Times New Roman"/>
          <w:sz w:val="24"/>
          <w:szCs w:val="24"/>
        </w:rPr>
        <w:tab/>
        <w:t>Fișele de aptitudine vor fi transmise responsabilului de contract din cadrul Sucursalei Direcția Radiocomunicații București, Compartiment Special, în termenle descrise mai sus.</w:t>
      </w:r>
    </w:p>
    <w:p w:rsidR="00DC2EB3" w:rsidRDefault="00DC2EB3" w:rsidP="00DC2EB3">
      <w:pPr>
        <w:tabs>
          <w:tab w:val="left" w:pos="0"/>
        </w:tabs>
        <w:spacing w:after="0" w:line="240" w:lineRule="auto"/>
        <w:contextualSpacing/>
        <w:rPr>
          <w:rFonts w:ascii="Times New Roman" w:hAnsi="Times New Roman"/>
          <w:sz w:val="24"/>
          <w:szCs w:val="24"/>
        </w:rPr>
      </w:pPr>
      <w:r>
        <w:rPr>
          <w:rFonts w:ascii="Times New Roman" w:hAnsi="Times New Roman"/>
          <w:sz w:val="24"/>
          <w:szCs w:val="24"/>
        </w:rPr>
        <w:tab/>
        <w:t>Rapoartele privind starea de sănătate a angajaților vor fi transmise Sucursalei Direcția Radiocomunicații București, Compartiment Special, în maxim 5 zile lucrătoare.</w:t>
      </w:r>
    </w:p>
    <w:p w:rsidR="00DC2EB3" w:rsidRDefault="00DC2EB3" w:rsidP="00DC2EB3">
      <w:pPr>
        <w:tabs>
          <w:tab w:val="left" w:pos="0"/>
        </w:tabs>
        <w:spacing w:after="0" w:line="240" w:lineRule="auto"/>
        <w:ind w:right="3"/>
        <w:contextualSpacing/>
        <w:rPr>
          <w:rFonts w:ascii="Times New Roman" w:hAnsi="Times New Roman"/>
          <w:sz w:val="24"/>
          <w:szCs w:val="24"/>
        </w:rPr>
      </w:pPr>
    </w:p>
    <w:p w:rsidR="00DC2EB3" w:rsidRDefault="00DC2EB3" w:rsidP="00DC2EB3">
      <w:pPr>
        <w:tabs>
          <w:tab w:val="left" w:pos="0"/>
        </w:tabs>
        <w:spacing w:after="0" w:line="240" w:lineRule="auto"/>
        <w:ind w:right="3"/>
        <w:contextualSpacing/>
        <w:rPr>
          <w:rFonts w:ascii="Times New Roman" w:hAnsi="Times New Roman"/>
          <w:b/>
          <w:sz w:val="24"/>
          <w:szCs w:val="24"/>
        </w:rPr>
      </w:pPr>
      <w:r>
        <w:rPr>
          <w:rFonts w:ascii="Times New Roman" w:hAnsi="Times New Roman"/>
          <w:b/>
          <w:sz w:val="24"/>
          <w:szCs w:val="24"/>
        </w:rPr>
        <w:t>11. Cerințe tehnice</w:t>
      </w:r>
    </w:p>
    <w:p w:rsidR="00DC2EB3" w:rsidRDefault="00DC2EB3" w:rsidP="00DC2EB3">
      <w:pPr>
        <w:tabs>
          <w:tab w:val="left" w:pos="0"/>
        </w:tabs>
        <w:spacing w:after="0" w:line="240" w:lineRule="auto"/>
        <w:ind w:right="3"/>
        <w:contextualSpacing/>
        <w:rPr>
          <w:rFonts w:ascii="Times New Roman" w:hAnsi="Times New Roman"/>
          <w:b/>
          <w:sz w:val="24"/>
          <w:szCs w:val="24"/>
        </w:rPr>
      </w:pP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b/>
          <w:sz w:val="24"/>
          <w:szCs w:val="24"/>
        </w:rPr>
        <w:tab/>
      </w:r>
      <w:r w:rsidRPr="006A7CCB">
        <w:rPr>
          <w:rFonts w:ascii="Times New Roman" w:hAnsi="Times New Roman"/>
          <w:b/>
          <w:sz w:val="24"/>
          <w:szCs w:val="24"/>
        </w:rPr>
        <w:t>11.1.</w:t>
      </w:r>
      <w:r>
        <w:rPr>
          <w:rFonts w:ascii="Times New Roman" w:hAnsi="Times New Roman"/>
          <w:sz w:val="24"/>
          <w:szCs w:val="24"/>
        </w:rPr>
        <w:t xml:space="preserve"> Prestatorul are obligația să facă dovada că poate efectua examenul medical la angajare într-un cabinet medical propriu ( sau partener ) situat în București și reședința de județ unde Sucursala Direcția Radiocomunicații București are puncte de lucru deservite cu personal.</w:t>
      </w:r>
    </w:p>
    <w:p w:rsidR="00DC2EB3" w:rsidRDefault="00DC2EB3" w:rsidP="00DC2EB3">
      <w:pPr>
        <w:tabs>
          <w:tab w:val="left" w:pos="0"/>
        </w:tabs>
        <w:spacing w:after="0" w:line="240" w:lineRule="auto"/>
        <w:ind w:right="3"/>
        <w:contextualSpacing/>
        <w:rPr>
          <w:rFonts w:ascii="Times New Roman" w:hAnsi="Times New Roman"/>
          <w:sz w:val="24"/>
          <w:szCs w:val="24"/>
        </w:rPr>
      </w:pP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r>
      <w:r w:rsidRPr="006A7CCB">
        <w:rPr>
          <w:rFonts w:ascii="Times New Roman" w:hAnsi="Times New Roman"/>
          <w:b/>
          <w:sz w:val="24"/>
          <w:szCs w:val="24"/>
        </w:rPr>
        <w:t>11.2.</w:t>
      </w:r>
      <w:r>
        <w:rPr>
          <w:rFonts w:ascii="Times New Roman" w:hAnsi="Times New Roman"/>
          <w:sz w:val="24"/>
          <w:szCs w:val="24"/>
        </w:rPr>
        <w:t xml:space="preserve"> Asigurarea măsurilor privind securitatea și sănătatea în muncă a salariaților se va realiza prin prestarea serviciilor medicale de medicina muncii, constând în:</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t>a) Examen medical la angajarea în muncă;</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t>b) Control medical periodic;</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t>c) Control medical de adaptare în muncă;</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t>d) Examen medical la reluarea activității;</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 xml:space="preserve">            e) Control medical la schimbarea locului de muncă;</w:t>
      </w: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t>f) Consultare în domeniul muncii și al condițiilor de igienă și sănătate în muncă, la solicitarea  Societății Naționale de Radiocomunicații S.A. – Sucursala Direcția Radiocomunicații București.</w:t>
      </w:r>
    </w:p>
    <w:p w:rsidR="00DC2EB3" w:rsidRDefault="00DC2EB3" w:rsidP="00DC2EB3">
      <w:pPr>
        <w:tabs>
          <w:tab w:val="left" w:pos="0"/>
        </w:tabs>
        <w:spacing w:after="0" w:line="240" w:lineRule="auto"/>
        <w:ind w:right="3"/>
        <w:contextualSpacing/>
        <w:rPr>
          <w:rFonts w:ascii="Times New Roman" w:hAnsi="Times New Roman"/>
          <w:sz w:val="24"/>
          <w:szCs w:val="24"/>
        </w:rPr>
      </w:pPr>
    </w:p>
    <w:p w:rsidR="00DC2EB3" w:rsidRDefault="00DC2EB3" w:rsidP="00DC2EB3">
      <w:pPr>
        <w:tabs>
          <w:tab w:val="left" w:pos="0"/>
        </w:tabs>
        <w:spacing w:after="0" w:line="240" w:lineRule="auto"/>
        <w:ind w:right="3"/>
        <w:contextualSpacing/>
        <w:rPr>
          <w:rFonts w:ascii="Times New Roman" w:hAnsi="Times New Roman"/>
          <w:sz w:val="24"/>
          <w:szCs w:val="24"/>
        </w:rPr>
      </w:pPr>
      <w:r>
        <w:rPr>
          <w:rFonts w:ascii="Times New Roman" w:hAnsi="Times New Roman"/>
          <w:sz w:val="24"/>
          <w:szCs w:val="24"/>
        </w:rPr>
        <w:tab/>
      </w:r>
      <w:r w:rsidRPr="006A7CCB">
        <w:rPr>
          <w:rFonts w:ascii="Times New Roman" w:hAnsi="Times New Roman"/>
          <w:b/>
          <w:sz w:val="24"/>
          <w:szCs w:val="24"/>
        </w:rPr>
        <w:t>11.3.</w:t>
      </w:r>
      <w:r>
        <w:rPr>
          <w:rFonts w:ascii="Times New Roman" w:hAnsi="Times New Roman"/>
          <w:sz w:val="24"/>
          <w:szCs w:val="24"/>
        </w:rPr>
        <w:t xml:space="preserve"> Consilierea agajatorului:</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rPr>
        <w:tab/>
      </w:r>
      <w:r>
        <w:rPr>
          <w:rFonts w:ascii="Times New Roman" w:hAnsi="Times New Roman"/>
          <w:sz w:val="24"/>
          <w:szCs w:val="24"/>
          <w:lang w:val="ro-RO"/>
        </w:rPr>
        <w:t>-  Consiliere pentru fundamentarea strategiei de securitate și sănătate în muncă;</w:t>
      </w:r>
    </w:p>
    <w:p w:rsidR="00DC2EB3" w:rsidRPr="004543BE" w:rsidRDefault="00DC2EB3" w:rsidP="00DC2EB3">
      <w:pPr>
        <w:spacing w:after="0" w:line="240" w:lineRule="auto"/>
        <w:rPr>
          <w:rFonts w:ascii="Times New Roman" w:hAnsi="Times New Roman"/>
          <w:bCs/>
          <w:sz w:val="24"/>
          <w:szCs w:val="24"/>
          <w:lang w:val="ro-RO"/>
        </w:rPr>
      </w:pPr>
      <w:r>
        <w:rPr>
          <w:rFonts w:ascii="Times New Roman" w:hAnsi="Times New Roman"/>
          <w:sz w:val="24"/>
          <w:szCs w:val="24"/>
          <w:lang w:val="ro-RO"/>
        </w:rPr>
        <w:t xml:space="preserve">            - Participarea și consilierea de specialitate a medicului de medicina muncii la lucrările Comitetului de Securitate și Sănătate în Muncă;</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sidRPr="00DE001D">
        <w:rPr>
          <w:rFonts w:ascii="Times New Roman" w:hAnsi="Times New Roman"/>
          <w:sz w:val="24"/>
          <w:szCs w:val="24"/>
        </w:rPr>
        <w:tab/>
      </w:r>
      <w:r>
        <w:rPr>
          <w:rFonts w:ascii="Times New Roman" w:hAnsi="Times New Roman"/>
          <w:sz w:val="24"/>
          <w:szCs w:val="24"/>
          <w:lang w:val="ro-RO"/>
        </w:rPr>
        <w:t>- Participarea și consilierea de specialitate la evaluarea nivelului de risc la locul de muncă și pe societate;</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lang w:val="ro-RO"/>
        </w:rPr>
        <w:tab/>
        <w:t>- Întocmirea și prezentarea de către medicul de medicina muncii a Rapoartelor scrise cu privire la starea de sănătate a angajaților.</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b/>
          <w:sz w:val="24"/>
          <w:szCs w:val="24"/>
          <w:lang w:val="ro-RO"/>
        </w:rPr>
        <w:t xml:space="preserve">11.4. </w:t>
      </w:r>
      <w:r>
        <w:rPr>
          <w:rFonts w:ascii="Times New Roman" w:hAnsi="Times New Roman"/>
          <w:sz w:val="24"/>
          <w:szCs w:val="24"/>
          <w:lang w:val="ro-RO"/>
        </w:rPr>
        <w:t>Prestatorul trebuie să facă dovada că poate asigura medic de medicina muncii, pentru participarea la ședințele Comitetelor de Securitate și Sănătate în Muncă, organizate în locații din București.</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p>
    <w:p w:rsidR="00DC2EB3" w:rsidRDefault="00DC2EB3" w:rsidP="00DC2EB3">
      <w:pPr>
        <w:tabs>
          <w:tab w:val="left" w:pos="0"/>
        </w:tabs>
        <w:spacing w:after="0" w:line="240" w:lineRule="auto"/>
        <w:ind w:right="3"/>
        <w:contextualSpacing/>
        <w:rPr>
          <w:rFonts w:ascii="Times New Roman" w:hAnsi="Times New Roman"/>
          <w:b/>
          <w:sz w:val="24"/>
          <w:szCs w:val="24"/>
          <w:lang w:val="ro-RO"/>
        </w:rPr>
      </w:pPr>
      <w:r>
        <w:rPr>
          <w:rFonts w:ascii="Times New Roman" w:hAnsi="Times New Roman"/>
          <w:b/>
          <w:sz w:val="24"/>
          <w:szCs w:val="24"/>
          <w:lang w:val="ro-RO"/>
        </w:rPr>
        <w:t>12. Prezentarea ofertei</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b/>
          <w:sz w:val="24"/>
          <w:szCs w:val="24"/>
          <w:lang w:val="ro-RO"/>
        </w:rPr>
        <w:t xml:space="preserve">             </w:t>
      </w:r>
      <w:r w:rsidRPr="005B2FE4">
        <w:rPr>
          <w:rFonts w:ascii="Times New Roman" w:hAnsi="Times New Roman"/>
          <w:sz w:val="24"/>
          <w:szCs w:val="24"/>
          <w:lang w:val="ro-RO"/>
        </w:rPr>
        <w:t>a)</w:t>
      </w:r>
      <w:r>
        <w:rPr>
          <w:rFonts w:ascii="Times New Roman" w:hAnsi="Times New Roman"/>
          <w:b/>
          <w:sz w:val="24"/>
          <w:szCs w:val="24"/>
          <w:lang w:val="ro-RO"/>
        </w:rPr>
        <w:t xml:space="preserve"> </w:t>
      </w:r>
      <w:r w:rsidRPr="005B2FE4">
        <w:rPr>
          <w:rFonts w:ascii="Times New Roman" w:hAnsi="Times New Roman"/>
          <w:sz w:val="24"/>
          <w:szCs w:val="24"/>
          <w:lang w:val="ro-RO"/>
        </w:rPr>
        <w:t>Oferta va cuprinde un preț mediu exprimat în ron/angajat/</w:t>
      </w:r>
      <w:r>
        <w:rPr>
          <w:rFonts w:ascii="Times New Roman" w:hAnsi="Times New Roman"/>
          <w:sz w:val="24"/>
          <w:szCs w:val="24"/>
          <w:lang w:val="ro-RO"/>
        </w:rPr>
        <w:t>an, specificându-se separat TVA;</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lang w:val="ro-RO"/>
        </w:rPr>
        <w:t xml:space="preserve">             b) </w:t>
      </w:r>
      <w:r w:rsidRPr="005B2FE4">
        <w:rPr>
          <w:rFonts w:ascii="Times New Roman" w:hAnsi="Times New Roman"/>
          <w:sz w:val="24"/>
          <w:szCs w:val="24"/>
          <w:lang w:val="ro-RO"/>
        </w:rPr>
        <w:t>La stabilirea prețului ofertei se vor lua în calcul informațiile din anexa atașată, inclusiv cheltuielile privind deplasările la punctele de lucru ale Societății Naț</w:t>
      </w:r>
      <w:r>
        <w:rPr>
          <w:rFonts w:ascii="Times New Roman" w:hAnsi="Times New Roman"/>
          <w:sz w:val="24"/>
          <w:szCs w:val="24"/>
          <w:lang w:val="ro-RO"/>
        </w:rPr>
        <w:t>ionale de Radiocomunicații S.A.;</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lang w:val="ro-RO"/>
        </w:rPr>
        <w:t xml:space="preserve">             c) </w:t>
      </w:r>
      <w:r w:rsidRPr="005B2FE4">
        <w:rPr>
          <w:rFonts w:ascii="Times New Roman" w:hAnsi="Times New Roman"/>
          <w:sz w:val="24"/>
          <w:szCs w:val="24"/>
          <w:lang w:val="ro-RO"/>
        </w:rPr>
        <w:t>Reexaminarea persoanelor care lucrează în sector alimentar, lucrul în condiții de izolare și reevaluarea lucrătorilor pe baza documentelor medicale solicitate de medicul de medicina muncii nu vor genera costuri suplimentare</w:t>
      </w:r>
      <w:r>
        <w:rPr>
          <w:rFonts w:ascii="Times New Roman" w:hAnsi="Times New Roman"/>
          <w:sz w:val="24"/>
          <w:szCs w:val="24"/>
          <w:lang w:val="ro-RO"/>
        </w:rPr>
        <w:t>;</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lang w:val="ro-RO"/>
        </w:rPr>
        <w:t xml:space="preserve">             d) C</w:t>
      </w:r>
      <w:r w:rsidRPr="005B2FE4">
        <w:rPr>
          <w:rFonts w:ascii="Times New Roman" w:hAnsi="Times New Roman"/>
          <w:sz w:val="24"/>
          <w:szCs w:val="24"/>
          <w:lang w:val="ro-RO"/>
        </w:rPr>
        <w:t>riteriul de atr</w:t>
      </w:r>
      <w:r>
        <w:rPr>
          <w:rFonts w:ascii="Times New Roman" w:hAnsi="Times New Roman"/>
          <w:sz w:val="24"/>
          <w:szCs w:val="24"/>
          <w:lang w:val="ro-RO"/>
        </w:rPr>
        <w:t>ibuire va fi prețul cel mai mic;</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lang w:val="ro-RO"/>
        </w:rPr>
        <w:t xml:space="preserve">             e) În </w:t>
      </w:r>
      <w:r w:rsidRPr="005B2FE4">
        <w:rPr>
          <w:rFonts w:ascii="Times New Roman" w:hAnsi="Times New Roman"/>
          <w:sz w:val="24"/>
          <w:szCs w:val="24"/>
          <w:lang w:val="ro-RO"/>
        </w:rPr>
        <w:t>cazul în care prestatorul apelează la colaboratori, acesta nu este exonerat de responsabilitățile sale privind efectuarea serviciilor medicale precum și calitate</w:t>
      </w:r>
      <w:r>
        <w:rPr>
          <w:rFonts w:ascii="Times New Roman" w:hAnsi="Times New Roman"/>
          <w:sz w:val="24"/>
          <w:szCs w:val="24"/>
          <w:lang w:val="ro-RO"/>
        </w:rPr>
        <w:t>a serviciilor medicale prestate;</w:t>
      </w:r>
    </w:p>
    <w:p w:rsidR="00DC2EB3" w:rsidRDefault="00DC2EB3" w:rsidP="00DC2EB3">
      <w:pPr>
        <w:tabs>
          <w:tab w:val="left" w:pos="0"/>
        </w:tabs>
        <w:spacing w:after="0" w:line="240" w:lineRule="auto"/>
        <w:ind w:right="3"/>
        <w:contextualSpacing/>
        <w:rPr>
          <w:rFonts w:ascii="Times New Roman" w:hAnsi="Times New Roman"/>
          <w:sz w:val="24"/>
          <w:szCs w:val="24"/>
          <w:lang w:val="ro-RO"/>
        </w:rPr>
      </w:pPr>
      <w:r>
        <w:rPr>
          <w:rFonts w:ascii="Times New Roman" w:hAnsi="Times New Roman"/>
          <w:sz w:val="24"/>
          <w:szCs w:val="24"/>
          <w:lang w:val="ro-RO"/>
        </w:rPr>
        <w:t xml:space="preserve">             f) S</w:t>
      </w:r>
      <w:r w:rsidRPr="005B2FE4">
        <w:rPr>
          <w:rFonts w:ascii="Times New Roman" w:hAnsi="Times New Roman"/>
          <w:sz w:val="24"/>
          <w:szCs w:val="24"/>
          <w:lang w:val="ro-RO"/>
        </w:rPr>
        <w:t>pecificațiile caietului de sarcini sunt minimale și obligatorii</w:t>
      </w:r>
      <w:r>
        <w:rPr>
          <w:rFonts w:ascii="Times New Roman" w:hAnsi="Times New Roman"/>
          <w:sz w:val="24"/>
          <w:szCs w:val="24"/>
          <w:lang w:val="ro-RO"/>
        </w:rPr>
        <w:t>.</w:t>
      </w:r>
    </w:p>
    <w:p w:rsidR="00DC2EB3" w:rsidRPr="005B2FE4" w:rsidRDefault="00DC2EB3" w:rsidP="00DC2EB3">
      <w:pPr>
        <w:keepNext/>
        <w:tabs>
          <w:tab w:val="left" w:pos="0"/>
        </w:tabs>
        <w:spacing w:after="0" w:line="240" w:lineRule="auto"/>
        <w:ind w:right="3"/>
        <w:contextualSpacing/>
        <w:jc w:val="both"/>
        <w:outlineLvl w:val="0"/>
        <w:rPr>
          <w:rFonts w:ascii="Times New Roman" w:hAnsi="Times New Roman"/>
          <w:b/>
          <w:sz w:val="24"/>
          <w:szCs w:val="24"/>
          <w:lang w:val="ro-RO"/>
        </w:rPr>
      </w:pPr>
      <w:r w:rsidRPr="005B2FE4">
        <w:rPr>
          <w:rFonts w:ascii="Times New Roman" w:hAnsi="Times New Roman"/>
          <w:sz w:val="24"/>
          <w:szCs w:val="24"/>
        </w:rPr>
        <w:lastRenderedPageBreak/>
        <w:tab/>
      </w:r>
    </w:p>
    <w:p w:rsidR="00DC2EB3" w:rsidRDefault="00DC2EB3" w:rsidP="00DC2EB3">
      <w:pPr>
        <w:keepNext/>
        <w:tabs>
          <w:tab w:val="left" w:pos="0"/>
        </w:tabs>
        <w:spacing w:after="0"/>
        <w:ind w:right="3"/>
        <w:contextualSpacing/>
        <w:jc w:val="both"/>
        <w:outlineLvl w:val="0"/>
        <w:rPr>
          <w:rFonts w:ascii="Times New Roman" w:hAnsi="Times New Roman"/>
          <w:b/>
          <w:sz w:val="24"/>
          <w:szCs w:val="24"/>
        </w:rPr>
      </w:pPr>
      <w:r>
        <w:rPr>
          <w:rFonts w:ascii="Times New Roman" w:hAnsi="Times New Roman"/>
          <w:b/>
          <w:sz w:val="24"/>
          <w:szCs w:val="24"/>
        </w:rPr>
        <w:t>13. Anexe</w:t>
      </w:r>
    </w:p>
    <w:p w:rsidR="00DC2EB3" w:rsidRPr="00DC2EB3" w:rsidRDefault="00DC2EB3" w:rsidP="00DC2EB3">
      <w:pPr>
        <w:keepNext/>
        <w:tabs>
          <w:tab w:val="left" w:pos="0"/>
        </w:tabs>
        <w:spacing w:after="0"/>
        <w:ind w:right="3"/>
        <w:contextualSpacing/>
        <w:jc w:val="both"/>
        <w:outlineLvl w:val="0"/>
        <w:rPr>
          <w:rFonts w:ascii="Times New Roman" w:hAnsi="Times New Roman"/>
          <w:sz w:val="24"/>
          <w:szCs w:val="24"/>
        </w:rPr>
      </w:pPr>
      <w:r w:rsidRPr="009C0554">
        <w:rPr>
          <w:rFonts w:asciiTheme="minorHAnsi" w:eastAsiaTheme="minorHAnsi" w:hAnsiTheme="minorHAnsi" w:cstheme="minorBidi"/>
        </w:rPr>
        <w:tab/>
        <w:t xml:space="preserve"> </w:t>
      </w:r>
      <w:r>
        <w:rPr>
          <w:rFonts w:ascii="Times New Roman" w:eastAsiaTheme="minorHAnsi" w:hAnsi="Times New Roman"/>
          <w:sz w:val="24"/>
          <w:szCs w:val="24"/>
        </w:rPr>
        <w:t>13.1.</w:t>
      </w:r>
      <w:r w:rsidRPr="00DC2EB3">
        <w:rPr>
          <w:rFonts w:ascii="Times New Roman" w:eastAsiaTheme="minorHAnsi" w:hAnsi="Times New Roman"/>
          <w:sz w:val="24"/>
          <w:szCs w:val="24"/>
        </w:rPr>
        <w:t xml:space="preserve"> Situația numerică a salariaților care își desfășoară activitatea la Sucursala Direcția Radiocomunicații</w:t>
      </w:r>
      <w:r w:rsidRPr="00DC2EB3">
        <w:rPr>
          <w:rFonts w:ascii="Times New Roman" w:hAnsi="Times New Roman"/>
          <w:b/>
          <w:sz w:val="24"/>
          <w:szCs w:val="24"/>
        </w:rPr>
        <w:t xml:space="preserve"> București*</w:t>
      </w:r>
    </w:p>
    <w:p w:rsidR="00DC2EB3" w:rsidRPr="00FE060D" w:rsidRDefault="00DC2EB3" w:rsidP="00DC2EB3">
      <w:pPr>
        <w:pStyle w:val="BodyText"/>
        <w:ind w:firstLine="720"/>
        <w:rPr>
          <w:b/>
        </w:rPr>
      </w:pPr>
      <w:r w:rsidRPr="00DC2EB3">
        <w:rPr>
          <w:rFonts w:ascii="Times New Roman" w:hAnsi="Times New Roman"/>
          <w:b/>
          <w:sz w:val="24"/>
          <w:szCs w:val="24"/>
          <w:lang w:val="pt-BR"/>
        </w:rPr>
        <w:t>*Reprezintă numărul total al salariaților S.N.Radiocomunicații S.A. – Suc.</w:t>
      </w:r>
      <w:r w:rsidRPr="00DC2EB3">
        <w:rPr>
          <w:rFonts w:ascii="Times New Roman" w:hAnsi="Times New Roman"/>
          <w:b/>
          <w:sz w:val="24"/>
          <w:szCs w:val="24"/>
        </w:rPr>
        <w:t xml:space="preserve"> DRc. București și nu numărul de salariați pentru care se vor face investigații.</w:t>
      </w:r>
      <w:r w:rsidRPr="00C17FD2">
        <w:rPr>
          <w:b/>
        </w:rPr>
        <w:t xml:space="preserve"> </w:t>
      </w:r>
    </w:p>
    <w:tbl>
      <w:tblPr>
        <w:tblStyle w:val="TableGrid"/>
        <w:tblW w:w="11483" w:type="dxa"/>
        <w:tblInd w:w="-856" w:type="dxa"/>
        <w:tblLayout w:type="fixed"/>
        <w:tblLook w:val="04A0"/>
      </w:tblPr>
      <w:tblGrid>
        <w:gridCol w:w="567"/>
        <w:gridCol w:w="1702"/>
        <w:gridCol w:w="1417"/>
        <w:gridCol w:w="1418"/>
        <w:gridCol w:w="709"/>
        <w:gridCol w:w="567"/>
        <w:gridCol w:w="567"/>
        <w:gridCol w:w="567"/>
        <w:gridCol w:w="425"/>
        <w:gridCol w:w="425"/>
        <w:gridCol w:w="425"/>
        <w:gridCol w:w="567"/>
        <w:gridCol w:w="567"/>
        <w:gridCol w:w="567"/>
        <w:gridCol w:w="567"/>
        <w:gridCol w:w="426"/>
      </w:tblGrid>
      <w:tr w:rsidR="00DC2EB3" w:rsidRPr="00802AF0" w:rsidTr="00DC2EB3">
        <w:trPr>
          <w:cantSplit/>
          <w:trHeight w:val="3742"/>
        </w:trPr>
        <w:tc>
          <w:tcPr>
            <w:tcW w:w="567" w:type="dxa"/>
          </w:tcPr>
          <w:p w:rsidR="00DC2EB3" w:rsidRPr="00802AF0" w:rsidRDefault="00DC2EB3" w:rsidP="00DC2EB3">
            <w:pPr>
              <w:rPr>
                <w:rFonts w:ascii="Times New Roman" w:hAnsi="Times New Roman" w:cs="Times New Roman"/>
                <w:sz w:val="24"/>
                <w:szCs w:val="24"/>
              </w:rPr>
            </w:pPr>
            <w:r w:rsidRPr="00802AF0">
              <w:rPr>
                <w:rFonts w:ascii="Times New Roman" w:hAnsi="Times New Roman" w:cs="Times New Roman"/>
                <w:sz w:val="24"/>
                <w:szCs w:val="24"/>
              </w:rPr>
              <w:t>Nr. crt.</w:t>
            </w:r>
          </w:p>
        </w:tc>
        <w:tc>
          <w:tcPr>
            <w:tcW w:w="1702" w:type="dxa"/>
          </w:tcPr>
          <w:p w:rsidR="00DC2EB3" w:rsidRPr="00802AF0" w:rsidRDefault="00DC2EB3" w:rsidP="00DC2EB3">
            <w:pPr>
              <w:rPr>
                <w:rFonts w:ascii="Times New Roman" w:hAnsi="Times New Roman" w:cs="Times New Roman"/>
                <w:sz w:val="24"/>
                <w:szCs w:val="24"/>
              </w:rPr>
            </w:pPr>
            <w:r w:rsidRPr="00802AF0">
              <w:rPr>
                <w:rFonts w:ascii="Times New Roman" w:hAnsi="Times New Roman" w:cs="Times New Roman"/>
                <w:sz w:val="24"/>
                <w:szCs w:val="24"/>
              </w:rPr>
              <w:t>Amplasament</w:t>
            </w:r>
          </w:p>
        </w:tc>
        <w:tc>
          <w:tcPr>
            <w:tcW w:w="1417" w:type="dxa"/>
          </w:tcPr>
          <w:p w:rsidR="00DC2EB3" w:rsidRPr="00802AF0" w:rsidRDefault="00DC2EB3" w:rsidP="00DC2EB3">
            <w:pPr>
              <w:rPr>
                <w:rFonts w:ascii="Times New Roman" w:hAnsi="Times New Roman" w:cs="Times New Roman"/>
                <w:sz w:val="24"/>
                <w:szCs w:val="24"/>
              </w:rPr>
            </w:pPr>
            <w:r>
              <w:rPr>
                <w:rFonts w:ascii="Times New Roman" w:hAnsi="Times New Roman" w:cs="Times New Roman"/>
                <w:sz w:val="24"/>
                <w:szCs w:val="24"/>
              </w:rPr>
              <w:t>Distanța față</w:t>
            </w:r>
            <w:r w:rsidRPr="00802AF0">
              <w:rPr>
                <w:rFonts w:ascii="Times New Roman" w:hAnsi="Times New Roman" w:cs="Times New Roman"/>
                <w:sz w:val="24"/>
                <w:szCs w:val="24"/>
              </w:rPr>
              <w:t xml:space="preserve"> de resedina de judet</w:t>
            </w:r>
          </w:p>
        </w:tc>
        <w:tc>
          <w:tcPr>
            <w:tcW w:w="1418" w:type="dxa"/>
            <w:tcBorders>
              <w:bottom w:val="single" w:sz="4" w:space="0" w:color="auto"/>
              <w:right w:val="nil"/>
            </w:tcBorders>
          </w:tcPr>
          <w:p w:rsidR="00DC2EB3" w:rsidRPr="00802AF0" w:rsidRDefault="00DC2EB3" w:rsidP="00DC2EB3">
            <w:pPr>
              <w:rPr>
                <w:rFonts w:ascii="Times New Roman" w:hAnsi="Times New Roman" w:cs="Times New Roman"/>
                <w:sz w:val="24"/>
                <w:szCs w:val="24"/>
              </w:rPr>
            </w:pPr>
            <w:r w:rsidRPr="00802AF0">
              <w:rPr>
                <w:rFonts w:ascii="Times New Roman" w:hAnsi="Times New Roman" w:cs="Times New Roman"/>
                <w:sz w:val="24"/>
                <w:szCs w:val="24"/>
              </w:rPr>
              <w:t>Numar salariati</w:t>
            </w:r>
          </w:p>
        </w:tc>
        <w:tc>
          <w:tcPr>
            <w:tcW w:w="709" w:type="dxa"/>
            <w:tcBorders>
              <w:left w:val="nil"/>
            </w:tcBorders>
          </w:tcPr>
          <w:p w:rsidR="00DC2EB3" w:rsidRPr="00802AF0" w:rsidRDefault="00DC2EB3" w:rsidP="00DC2EB3">
            <w:pPr>
              <w:rPr>
                <w:rFonts w:ascii="Times New Roman" w:hAnsi="Times New Roman" w:cs="Times New Roman"/>
                <w:sz w:val="24"/>
                <w:szCs w:val="24"/>
              </w:rPr>
            </w:pPr>
          </w:p>
        </w:tc>
        <w:tc>
          <w:tcPr>
            <w:tcW w:w="567" w:type="dxa"/>
          </w:tcPr>
          <w:p w:rsidR="00DC2EB3" w:rsidRPr="00802AF0" w:rsidRDefault="00DC2EB3" w:rsidP="00DC2EB3">
            <w:pPr>
              <w:rPr>
                <w:rFonts w:ascii="Times New Roman" w:hAnsi="Times New Roman" w:cs="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Text Box 4" o:spid="_x0000_s1030" type="#_x0000_t202" style="position:absolute;margin-left:-5.15pt;margin-top:25.15pt;width:2in;height:157.7pt;z-index:25166438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" filled="f" stroked="f" strokeweight=".5pt">
                  <v:textbox style="layout-flow:vertical;mso-layout-flow-alt:bottom-to-top;mso-fit-shape-to-text:t">
                    <w:txbxContent>
                      <w:p w:rsidR="00DC2EB3" w:rsidRPr="002D53DB" w:rsidRDefault="00DC2EB3" w:rsidP="00DC2EB3">
                        <w:pPr>
                          <w:rPr>
                            <w:rFonts w:ascii="Times New Roman" w:hAnsi="Times New Roman"/>
                            <w:sz w:val="24"/>
                            <w:szCs w:val="24"/>
                          </w:rPr>
                        </w:pPr>
                        <w:r w:rsidRPr="009C0554">
                          <w:rPr>
                            <w:rFonts w:ascii="Times New Roman" w:hAnsi="Times New Roman"/>
                            <w:sz w:val="24"/>
                            <w:szCs w:val="24"/>
                          </w:rPr>
                          <w:t>Activitate de birou cu PC</w:t>
                        </w:r>
                      </w:p>
                    </w:txbxContent>
                  </v:textbox>
                  <w10:wrap type="square"/>
                </v:shape>
              </w:pict>
            </w:r>
            <w:r>
              <w:rPr>
                <w:rFonts w:ascii="Times New Roman" w:hAnsi="Times New Roman"/>
                <w:noProof/>
                <w:sz w:val="24"/>
                <w:szCs w:val="24"/>
              </w:rPr>
              <w:pict>
                <v:shape id="Text Box 3" o:spid="_x0000_s1031" type="#_x0000_t202" style="position:absolute;margin-left:287.35pt;margin-top:631.8pt;width:136.9pt;height:33.5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" filled="f" strokeweight=".5pt">
                  <v:textbox style="layout-flow:vertical">
                    <w:txbxContent>
                      <w:p w:rsidR="00DC2EB3" w:rsidRPr="002D53DB" w:rsidRDefault="00DC2EB3" w:rsidP="00DC2EB3">
                        <w:pPr>
                          <w:rPr>
                            <w:rFonts w:ascii="Times New Roman" w:hAnsi="Times New Roman"/>
                            <w:sz w:val="24"/>
                            <w:szCs w:val="24"/>
                          </w:rPr>
                        </w:pPr>
                        <w:r w:rsidRPr="009C0554">
                          <w:rPr>
                            <w:rFonts w:ascii="Times New Roman" w:hAnsi="Times New Roman"/>
                            <w:sz w:val="24"/>
                            <w:szCs w:val="24"/>
                          </w:rPr>
                          <w:t>Activitate de birou cu PC</w:t>
                        </w:r>
                      </w:p>
                    </w:txbxContent>
                  </v:textbox>
                </v:shape>
              </w:pict>
            </w:r>
          </w:p>
        </w:tc>
        <w:tc>
          <w:tcPr>
            <w:tcW w:w="567" w:type="dxa"/>
          </w:tcPr>
          <w:p w:rsidR="00DC2EB3" w:rsidRPr="00802AF0" w:rsidRDefault="00DC2EB3" w:rsidP="00DC2EB3">
            <w:pPr>
              <w:rPr>
                <w:rFonts w:ascii="Times New Roman" w:hAnsi="Times New Roman" w:cs="Times New Roman"/>
                <w:sz w:val="24"/>
                <w:szCs w:val="24"/>
              </w:rPr>
            </w:pPr>
            <w:r>
              <w:rPr>
                <w:rFonts w:ascii="Times New Roman" w:hAnsi="Times New Roman"/>
                <w:noProof/>
                <w:sz w:val="24"/>
                <w:szCs w:val="24"/>
              </w:rPr>
              <w:pict>
                <v:shape id="Text Box 7" o:spid="_x0000_s1032" type="#_x0000_t202" style="position:absolute;margin-left:-5.1pt;margin-top:70.5pt;width:2in;height:112.4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" filled="f" stroked="f" strokeweight=".5pt">
                  <v:textbox style="layout-flow:vertical;mso-layout-flow-alt:bottom-to-top;mso-fit-shape-to-text:t">
                    <w:txbxContent>
                      <w:p w:rsidR="00DC2EB3" w:rsidRPr="00C952BA" w:rsidRDefault="00DC2EB3" w:rsidP="00DC2EB3">
                        <w:pPr>
                          <w:rPr>
                            <w:rFonts w:ascii="Times New Roman" w:hAnsi="Times New Roman"/>
                            <w:sz w:val="24"/>
                            <w:szCs w:val="24"/>
                          </w:rPr>
                        </w:pPr>
                        <w:r w:rsidRPr="00802AF0">
                          <w:rPr>
                            <w:rFonts w:ascii="Times New Roman" w:hAnsi="Times New Roman"/>
                            <w:sz w:val="24"/>
                            <w:szCs w:val="24"/>
                          </w:rPr>
                          <w:t>Conduc</w:t>
                        </w:r>
                        <w:r>
                          <w:rPr>
                            <w:rFonts w:ascii="Times New Roman" w:hAnsi="Times New Roman"/>
                            <w:sz w:val="24"/>
                            <w:szCs w:val="24"/>
                          </w:rPr>
                          <w:t>ere</w:t>
                        </w:r>
                        <w:r w:rsidRPr="00802AF0">
                          <w:rPr>
                            <w:rFonts w:ascii="Times New Roman" w:hAnsi="Times New Roman"/>
                            <w:sz w:val="24"/>
                            <w:szCs w:val="24"/>
                          </w:rPr>
                          <w:t xml:space="preserve"> auto</w:t>
                        </w:r>
                      </w:p>
                    </w:txbxContent>
                  </v:textbox>
                  <w10:wrap type="square"/>
                </v:shape>
              </w:pict>
            </w:r>
            <w:r>
              <w:rPr>
                <w:rFonts w:ascii="Times New Roman" w:hAnsi="Times New Roman"/>
                <w:noProof/>
                <w:sz w:val="24"/>
                <w:szCs w:val="24"/>
              </w:rPr>
              <w:pict>
                <v:shape id="Text Box 10" o:spid="_x0000_s1033" type="#_x0000_t202" style="position:absolute;margin-left:321.4pt;margin-top:115.8pt;width:39.2pt;height:81.1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" filled="f" strokeweight=".5pt">
                  <v:textbox>
                    <w:txbxContent>
                      <w:p w:rsidR="00DC2EB3" w:rsidRPr="00C952BA" w:rsidRDefault="00DC2EB3" w:rsidP="00DC2EB3">
                        <w:pPr>
                          <w:rPr>
                            <w:rFonts w:ascii="Times New Roman" w:hAnsi="Times New Roman"/>
                            <w:sz w:val="24"/>
                            <w:szCs w:val="24"/>
                          </w:rPr>
                        </w:pPr>
                        <w:r w:rsidRPr="00802AF0">
                          <w:rPr>
                            <w:rFonts w:ascii="Times New Roman" w:hAnsi="Times New Roman"/>
                            <w:sz w:val="24"/>
                            <w:szCs w:val="24"/>
                          </w:rPr>
                          <w:t>Conduc</w:t>
                        </w:r>
                        <w:r>
                          <w:rPr>
                            <w:rFonts w:ascii="Times New Roman" w:hAnsi="Times New Roman"/>
                            <w:sz w:val="24"/>
                            <w:szCs w:val="24"/>
                          </w:rPr>
                          <w:t>ere</w:t>
                        </w:r>
                        <w:r w:rsidRPr="00802AF0">
                          <w:rPr>
                            <w:rFonts w:ascii="Times New Roman" w:hAnsi="Times New Roman"/>
                            <w:sz w:val="24"/>
                            <w:szCs w:val="24"/>
                          </w:rPr>
                          <w:t xml:space="preserve"> auto</w:t>
                        </w:r>
                      </w:p>
                    </w:txbxContent>
                  </v:textbox>
                </v:shape>
              </w:pict>
            </w:r>
          </w:p>
        </w:tc>
        <w:tc>
          <w:tcPr>
            <w:tcW w:w="567" w:type="dxa"/>
            <w:textDirection w:val="btLr"/>
          </w:tcPr>
          <w:p w:rsidR="00DC2EB3" w:rsidRPr="00802AF0" w:rsidRDefault="00DC2EB3" w:rsidP="00DC2EB3">
            <w:pPr>
              <w:ind w:left="113" w:right="113"/>
              <w:rPr>
                <w:rFonts w:ascii="Times New Roman" w:hAnsi="Times New Roman" w:cs="Times New Roman"/>
                <w:sz w:val="24"/>
                <w:szCs w:val="24"/>
              </w:rPr>
            </w:pPr>
            <w:r w:rsidRPr="00802AF0">
              <w:rPr>
                <w:rFonts w:ascii="Times New Roman" w:hAnsi="Times New Roman" w:cs="Times New Roman"/>
                <w:sz w:val="24"/>
                <w:szCs w:val="24"/>
              </w:rPr>
              <w:t>Lucreaz</w:t>
            </w:r>
            <w:r>
              <w:rPr>
                <w:rFonts w:ascii="Times New Roman" w:hAnsi="Times New Roman" w:cs="Times New Roman"/>
                <w:sz w:val="24"/>
                <w:szCs w:val="24"/>
              </w:rPr>
              <w:t>ă</w:t>
            </w:r>
            <w:r w:rsidRPr="00802AF0">
              <w:rPr>
                <w:rFonts w:ascii="Times New Roman" w:hAnsi="Times New Roman" w:cs="Times New Roman"/>
                <w:sz w:val="24"/>
                <w:szCs w:val="24"/>
              </w:rPr>
              <w:t xml:space="preserve"> temporar la </w:t>
            </w:r>
            <w:r>
              <w:rPr>
                <w:rFonts w:ascii="Times New Roman" w:hAnsi="Times New Roman" w:cs="Times New Roman"/>
                <w:sz w:val="24"/>
                <w:szCs w:val="24"/>
              </w:rPr>
              <w:t>î</w:t>
            </w:r>
            <w:r w:rsidRPr="00802AF0">
              <w:rPr>
                <w:rFonts w:ascii="Times New Roman" w:hAnsi="Times New Roman" w:cs="Times New Roman"/>
                <w:sz w:val="24"/>
                <w:szCs w:val="24"/>
              </w:rPr>
              <w:t>n</w:t>
            </w:r>
            <w:r>
              <w:rPr>
                <w:rFonts w:ascii="Times New Roman" w:hAnsi="Times New Roman" w:cs="Times New Roman"/>
                <w:sz w:val="24"/>
                <w:szCs w:val="24"/>
              </w:rPr>
              <w:t>ălț</w:t>
            </w:r>
            <w:r w:rsidRPr="00802AF0">
              <w:rPr>
                <w:rFonts w:ascii="Times New Roman" w:hAnsi="Times New Roman" w:cs="Times New Roman"/>
                <w:sz w:val="24"/>
                <w:szCs w:val="24"/>
              </w:rPr>
              <w:t>ime</w:t>
            </w:r>
          </w:p>
        </w:tc>
        <w:tc>
          <w:tcPr>
            <w:tcW w:w="425" w:type="dxa"/>
            <w:textDirection w:val="btLr"/>
          </w:tcPr>
          <w:p w:rsidR="00DC2EB3" w:rsidRPr="00802AF0" w:rsidRDefault="00DC2EB3" w:rsidP="00DC2EB3">
            <w:pPr>
              <w:ind w:left="113" w:right="113"/>
              <w:rPr>
                <w:rFonts w:ascii="Times New Roman" w:hAnsi="Times New Roman" w:cs="Times New Roman"/>
                <w:sz w:val="24"/>
                <w:szCs w:val="24"/>
              </w:rPr>
            </w:pPr>
            <w:r w:rsidRPr="00802AF0">
              <w:rPr>
                <w:rFonts w:ascii="Times New Roman" w:hAnsi="Times New Roman" w:cs="Times New Roman"/>
                <w:sz w:val="24"/>
                <w:szCs w:val="24"/>
              </w:rPr>
              <w:t>Sector alimentar</w:t>
            </w:r>
          </w:p>
        </w:tc>
        <w:tc>
          <w:tcPr>
            <w:tcW w:w="425" w:type="dxa"/>
            <w:textDirection w:val="btLr"/>
          </w:tcPr>
          <w:p w:rsidR="00DC2EB3" w:rsidRPr="00802AF0" w:rsidRDefault="00DC2EB3" w:rsidP="00DC2EB3">
            <w:pPr>
              <w:ind w:left="113" w:right="113"/>
              <w:rPr>
                <w:rFonts w:ascii="Times New Roman" w:hAnsi="Times New Roman" w:cs="Times New Roman"/>
                <w:sz w:val="24"/>
                <w:szCs w:val="24"/>
              </w:rPr>
            </w:pPr>
            <w:r>
              <w:rPr>
                <w:rFonts w:ascii="Times New Roman" w:hAnsi="Times New Roman" w:cs="Times New Roman"/>
                <w:sz w:val="24"/>
                <w:szCs w:val="24"/>
              </w:rPr>
              <w:t>Asigură</w:t>
            </w:r>
            <w:r w:rsidRPr="00802AF0">
              <w:rPr>
                <w:rFonts w:ascii="Times New Roman" w:hAnsi="Times New Roman" w:cs="Times New Roman"/>
                <w:sz w:val="24"/>
                <w:szCs w:val="24"/>
              </w:rPr>
              <w:t xml:space="preserve"> </w:t>
            </w:r>
            <w:r>
              <w:rPr>
                <w:rFonts w:ascii="Times New Roman" w:hAnsi="Times New Roman" w:cs="Times New Roman"/>
                <w:sz w:val="24"/>
                <w:szCs w:val="24"/>
              </w:rPr>
              <w:t>î</w:t>
            </w:r>
            <w:r w:rsidRPr="00802AF0">
              <w:rPr>
                <w:rFonts w:ascii="Times New Roman" w:hAnsi="Times New Roman" w:cs="Times New Roman"/>
                <w:sz w:val="24"/>
                <w:szCs w:val="24"/>
              </w:rPr>
              <w:t>ntre</w:t>
            </w:r>
            <w:r>
              <w:rPr>
                <w:rFonts w:ascii="Times New Roman" w:hAnsi="Times New Roman" w:cs="Times New Roman"/>
                <w:sz w:val="24"/>
                <w:szCs w:val="24"/>
              </w:rPr>
              <w:t>ț</w:t>
            </w:r>
            <w:r w:rsidRPr="00802AF0">
              <w:rPr>
                <w:rFonts w:ascii="Times New Roman" w:hAnsi="Times New Roman" w:cs="Times New Roman"/>
                <w:sz w:val="24"/>
                <w:szCs w:val="24"/>
              </w:rPr>
              <w:t>inerea cur</w:t>
            </w:r>
            <w:r>
              <w:rPr>
                <w:rFonts w:ascii="Times New Roman" w:hAnsi="Times New Roman" w:cs="Times New Roman"/>
                <w:sz w:val="24"/>
                <w:szCs w:val="24"/>
              </w:rPr>
              <w:t>ăț</w:t>
            </w:r>
            <w:r w:rsidRPr="00802AF0">
              <w:rPr>
                <w:rFonts w:ascii="Times New Roman" w:hAnsi="Times New Roman" w:cs="Times New Roman"/>
                <w:sz w:val="24"/>
                <w:szCs w:val="24"/>
              </w:rPr>
              <w:t>eniei</w:t>
            </w:r>
          </w:p>
        </w:tc>
        <w:tc>
          <w:tcPr>
            <w:tcW w:w="425" w:type="dxa"/>
            <w:textDirection w:val="btLr"/>
          </w:tcPr>
          <w:p w:rsidR="00DC2EB3" w:rsidRPr="00802AF0" w:rsidRDefault="00DC2EB3" w:rsidP="00DC2EB3">
            <w:pPr>
              <w:ind w:left="113" w:right="113"/>
              <w:rPr>
                <w:rFonts w:ascii="Times New Roman" w:hAnsi="Times New Roman" w:cs="Times New Roman"/>
                <w:sz w:val="24"/>
                <w:szCs w:val="24"/>
              </w:rPr>
            </w:pPr>
            <w:r>
              <w:rPr>
                <w:rFonts w:ascii="Times New Roman" w:hAnsi="Times New Roman" w:cs="Times New Roman"/>
                <w:sz w:val="24"/>
                <w:szCs w:val="24"/>
              </w:rPr>
              <w:t>Lucrează</w:t>
            </w:r>
            <w:r w:rsidRPr="00802AF0">
              <w:rPr>
                <w:rFonts w:ascii="Times New Roman" w:hAnsi="Times New Roman" w:cs="Times New Roman"/>
                <w:sz w:val="24"/>
                <w:szCs w:val="24"/>
              </w:rPr>
              <w:t xml:space="preserve"> </w:t>
            </w:r>
            <w:r>
              <w:rPr>
                <w:rFonts w:ascii="Times New Roman" w:hAnsi="Times New Roman" w:cs="Times New Roman"/>
                <w:sz w:val="24"/>
                <w:szCs w:val="24"/>
              </w:rPr>
              <w:t>î</w:t>
            </w:r>
            <w:r w:rsidRPr="00802AF0">
              <w:rPr>
                <w:rFonts w:ascii="Times New Roman" w:hAnsi="Times New Roman" w:cs="Times New Roman"/>
                <w:sz w:val="24"/>
                <w:szCs w:val="24"/>
              </w:rPr>
              <w:t>n condi</w:t>
            </w:r>
            <w:r>
              <w:rPr>
                <w:rFonts w:ascii="Times New Roman" w:hAnsi="Times New Roman" w:cs="Times New Roman"/>
                <w:sz w:val="24"/>
                <w:szCs w:val="24"/>
              </w:rPr>
              <w:t>ț</w:t>
            </w:r>
            <w:r w:rsidRPr="00802AF0">
              <w:rPr>
                <w:rFonts w:ascii="Times New Roman" w:hAnsi="Times New Roman" w:cs="Times New Roman"/>
                <w:sz w:val="24"/>
                <w:szCs w:val="24"/>
              </w:rPr>
              <w:t>ii de izolare</w:t>
            </w:r>
          </w:p>
        </w:tc>
        <w:tc>
          <w:tcPr>
            <w:tcW w:w="567" w:type="dxa"/>
            <w:textDirection w:val="btLr"/>
          </w:tcPr>
          <w:p w:rsidR="00DC2EB3" w:rsidRPr="00802AF0" w:rsidRDefault="00DC2EB3" w:rsidP="00DC2EB3">
            <w:pPr>
              <w:ind w:left="113" w:right="113"/>
              <w:rPr>
                <w:rFonts w:ascii="Times New Roman" w:hAnsi="Times New Roman" w:cs="Times New Roman"/>
                <w:sz w:val="24"/>
                <w:szCs w:val="24"/>
              </w:rPr>
            </w:pPr>
            <w:r>
              <w:rPr>
                <w:rFonts w:ascii="Times New Roman" w:hAnsi="Times New Roman" w:cs="Times New Roman"/>
                <w:sz w:val="24"/>
                <w:szCs w:val="24"/>
              </w:rPr>
              <w:t>Lucrează în tură</w:t>
            </w:r>
            <w:r w:rsidRPr="00802AF0">
              <w:rPr>
                <w:rFonts w:ascii="Times New Roman" w:hAnsi="Times New Roman" w:cs="Times New Roman"/>
                <w:sz w:val="24"/>
                <w:szCs w:val="24"/>
              </w:rPr>
              <w:t xml:space="preserve"> de noapte</w:t>
            </w:r>
          </w:p>
        </w:tc>
        <w:tc>
          <w:tcPr>
            <w:tcW w:w="567" w:type="dxa"/>
            <w:textDirection w:val="btLr"/>
          </w:tcPr>
          <w:p w:rsidR="00DC2EB3" w:rsidRPr="00802AF0" w:rsidRDefault="00DC2EB3" w:rsidP="00DC2EB3">
            <w:pPr>
              <w:ind w:left="113" w:right="113"/>
              <w:rPr>
                <w:rFonts w:ascii="Times New Roman" w:hAnsi="Times New Roman" w:cs="Times New Roman"/>
                <w:sz w:val="24"/>
                <w:szCs w:val="24"/>
              </w:rPr>
            </w:pPr>
            <w:r>
              <w:rPr>
                <w:rFonts w:ascii="Times New Roman" w:hAnsi="Times New Roman" w:cs="Times New Roman"/>
                <w:sz w:val="24"/>
                <w:szCs w:val="24"/>
              </w:rPr>
              <w:t>Lucrează</w:t>
            </w:r>
            <w:r w:rsidRPr="00802AF0">
              <w:rPr>
                <w:rFonts w:ascii="Times New Roman" w:hAnsi="Times New Roman" w:cs="Times New Roman"/>
                <w:sz w:val="24"/>
                <w:szCs w:val="24"/>
              </w:rPr>
              <w:t xml:space="preserve"> </w:t>
            </w:r>
            <w:r>
              <w:rPr>
                <w:rFonts w:ascii="Times New Roman" w:hAnsi="Times New Roman" w:cs="Times New Roman"/>
                <w:sz w:val="24"/>
                <w:szCs w:val="24"/>
              </w:rPr>
              <w:t>î</w:t>
            </w:r>
            <w:r w:rsidRPr="00802AF0">
              <w:rPr>
                <w:rFonts w:ascii="Times New Roman" w:hAnsi="Times New Roman" w:cs="Times New Roman"/>
                <w:sz w:val="24"/>
                <w:szCs w:val="24"/>
              </w:rPr>
              <w:t>n c</w:t>
            </w:r>
            <w:r>
              <w:rPr>
                <w:rFonts w:ascii="Times New Roman" w:hAnsi="Times New Roman" w:cs="Times New Roman"/>
                <w:sz w:val="24"/>
                <w:szCs w:val="24"/>
              </w:rPr>
              <w:t>â</w:t>
            </w:r>
            <w:r w:rsidRPr="00802AF0">
              <w:rPr>
                <w:rFonts w:ascii="Times New Roman" w:hAnsi="Times New Roman" w:cs="Times New Roman"/>
                <w:sz w:val="24"/>
                <w:szCs w:val="24"/>
              </w:rPr>
              <w:t>mp electromagnetic</w:t>
            </w:r>
          </w:p>
        </w:tc>
        <w:tc>
          <w:tcPr>
            <w:tcW w:w="567" w:type="dxa"/>
            <w:textDirection w:val="btLr"/>
          </w:tcPr>
          <w:p w:rsidR="00DC2EB3" w:rsidRPr="00802AF0" w:rsidRDefault="00DC2EB3" w:rsidP="00DC2EB3">
            <w:pPr>
              <w:ind w:left="113" w:right="113"/>
              <w:rPr>
                <w:rFonts w:ascii="Times New Roman" w:hAnsi="Times New Roman" w:cs="Times New Roman"/>
                <w:sz w:val="24"/>
                <w:szCs w:val="24"/>
              </w:rPr>
            </w:pPr>
            <w:r>
              <w:rPr>
                <w:rFonts w:ascii="Times New Roman" w:hAnsi="Times New Roman" w:cs="Times New Roman"/>
                <w:sz w:val="24"/>
                <w:szCs w:val="24"/>
              </w:rPr>
              <w:t>Lucrează</w:t>
            </w:r>
            <w:r w:rsidRPr="00802AF0">
              <w:rPr>
                <w:rFonts w:ascii="Times New Roman" w:hAnsi="Times New Roman" w:cs="Times New Roman"/>
                <w:sz w:val="24"/>
                <w:szCs w:val="24"/>
              </w:rPr>
              <w:t xml:space="preserve"> </w:t>
            </w:r>
            <w:r>
              <w:rPr>
                <w:rFonts w:ascii="Times New Roman" w:hAnsi="Times New Roman" w:cs="Times New Roman"/>
                <w:sz w:val="24"/>
                <w:szCs w:val="24"/>
              </w:rPr>
              <w:t>î</w:t>
            </w:r>
            <w:r w:rsidRPr="00802AF0">
              <w:rPr>
                <w:rFonts w:ascii="Times New Roman" w:hAnsi="Times New Roman" w:cs="Times New Roman"/>
                <w:sz w:val="24"/>
                <w:szCs w:val="24"/>
              </w:rPr>
              <w:t>n re</w:t>
            </w:r>
            <w:r>
              <w:rPr>
                <w:rFonts w:ascii="Times New Roman" w:hAnsi="Times New Roman" w:cs="Times New Roman"/>
                <w:sz w:val="24"/>
                <w:szCs w:val="24"/>
              </w:rPr>
              <w:t>ț</w:t>
            </w:r>
            <w:r w:rsidRPr="00802AF0">
              <w:rPr>
                <w:rFonts w:ascii="Times New Roman" w:hAnsi="Times New Roman" w:cs="Times New Roman"/>
                <w:sz w:val="24"/>
                <w:szCs w:val="24"/>
              </w:rPr>
              <w:t>ele electrice</w:t>
            </w:r>
          </w:p>
        </w:tc>
        <w:tc>
          <w:tcPr>
            <w:tcW w:w="567" w:type="dxa"/>
            <w:textDirection w:val="btLr"/>
          </w:tcPr>
          <w:p w:rsidR="00DC2EB3" w:rsidRPr="00802AF0" w:rsidRDefault="00DC2EB3" w:rsidP="00DC2EB3">
            <w:pPr>
              <w:ind w:left="113" w:right="113"/>
              <w:rPr>
                <w:rFonts w:ascii="Times New Roman" w:hAnsi="Times New Roman" w:cs="Times New Roman"/>
                <w:sz w:val="24"/>
                <w:szCs w:val="24"/>
              </w:rPr>
            </w:pPr>
            <w:r>
              <w:rPr>
                <w:rFonts w:ascii="Times New Roman" w:hAnsi="Times New Roman" w:cs="Times New Roman"/>
                <w:sz w:val="24"/>
                <w:szCs w:val="24"/>
              </w:rPr>
              <w:t>Lucrează î</w:t>
            </w:r>
            <w:r w:rsidRPr="00802AF0">
              <w:rPr>
                <w:rFonts w:ascii="Times New Roman" w:hAnsi="Times New Roman" w:cs="Times New Roman"/>
                <w:sz w:val="24"/>
                <w:szCs w:val="24"/>
              </w:rPr>
              <w:t>n mediu cu zgomot</w:t>
            </w:r>
          </w:p>
        </w:tc>
        <w:tc>
          <w:tcPr>
            <w:tcW w:w="426" w:type="dxa"/>
            <w:textDirection w:val="btLr"/>
          </w:tcPr>
          <w:p w:rsidR="00DC2EB3" w:rsidRPr="00802AF0" w:rsidRDefault="00DC2EB3" w:rsidP="00DC2EB3">
            <w:pPr>
              <w:ind w:left="113" w:right="113"/>
              <w:rPr>
                <w:rFonts w:ascii="Times New Roman" w:hAnsi="Times New Roman" w:cs="Times New Roman"/>
                <w:sz w:val="24"/>
                <w:szCs w:val="24"/>
              </w:rPr>
            </w:pPr>
            <w:r w:rsidRPr="00802AF0">
              <w:rPr>
                <w:rFonts w:ascii="Times New Roman" w:hAnsi="Times New Roman" w:cs="Times New Roman"/>
                <w:sz w:val="24"/>
                <w:szCs w:val="24"/>
              </w:rPr>
              <w:t>RSVTI</w:t>
            </w:r>
          </w:p>
        </w:tc>
      </w:tr>
      <w:tr w:rsidR="00DC2EB3" w:rsidRPr="00802AF0" w:rsidTr="00DC2EB3">
        <w:trPr>
          <w:trHeight w:val="469"/>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1</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Sediul Sucursalei Drc. București</w:t>
            </w:r>
          </w:p>
        </w:tc>
        <w:tc>
          <w:tcPr>
            <w:tcW w:w="141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noProof/>
                <w:sz w:val="24"/>
                <w:szCs w:val="24"/>
              </w:rPr>
              <w:pict>
                <v:shape id="Text Box 12" o:spid="_x0000_s1034" type="#_x0000_t202" style="position:absolute;margin-left:61.2pt;margin-top:-4.65pt;width:79.3pt;height:47.7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" filled="f" stroked="f" strokeweight=".5pt">
                  <v:textbox>
                    <w:txbxContent>
                      <w:p w:rsidR="00DC2EB3" w:rsidRPr="00802AF0" w:rsidRDefault="00DC2EB3" w:rsidP="00DC2EB3">
                        <w:pPr>
                          <w:rPr>
                            <w:rFonts w:ascii="Times New Roman" w:hAnsi="Times New Roman"/>
                            <w:sz w:val="24"/>
                            <w:szCs w:val="24"/>
                          </w:rPr>
                        </w:pPr>
                        <w:r w:rsidRPr="00802AF0">
                          <w:rPr>
                            <w:rFonts w:ascii="Times New Roman" w:hAnsi="Times New Roman"/>
                            <w:sz w:val="24"/>
                            <w:szCs w:val="24"/>
                          </w:rPr>
                          <w:t>Funcție de conducere</w:t>
                        </w:r>
                      </w:p>
                    </w:txbxContent>
                  </v:textbox>
                </v:shape>
              </w:pict>
            </w:r>
            <w:r w:rsidRPr="00802AF0">
              <w:rPr>
                <w:rFonts w:ascii="Times New Roman" w:hAnsi="Times New Roman" w:cs="Times New Roman"/>
                <w:sz w:val="24"/>
                <w:szCs w:val="24"/>
              </w:rPr>
              <w:t>București</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4A3B8A">
              <w:rPr>
                <w:rFonts w:ascii="Calibri" w:hAnsi="Calibri"/>
                <w:noProof/>
              </w:rPr>
              <w:pict>
                <v:shape id="Text Box 13" o:spid="_x0000_s1035" type="#_x0000_t202" style="position:absolute;margin-left:198.6pt;margin-top:363.1pt;width:79.25pt;height:47.7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" filled="f" stroked="f" strokeweight=".5pt">
                  <v:textbox>
                    <w:txbxContent>
                      <w:p w:rsidR="00DC2EB3" w:rsidRPr="00312CEA" w:rsidRDefault="00DC2EB3" w:rsidP="00DC2EB3">
                        <w:pPr>
                          <w:rPr>
                            <w:rFonts w:ascii="Times New Roman" w:hAnsi="Times New Roman"/>
                            <w:sz w:val="24"/>
                            <w:szCs w:val="24"/>
                            <w:lang w:val="ro-RO"/>
                          </w:rPr>
                        </w:pPr>
                      </w:p>
                    </w:txbxContent>
                  </v:textbox>
                </v:shape>
              </w:pict>
            </w:r>
          </w:p>
        </w:tc>
        <w:tc>
          <w:tcPr>
            <w:tcW w:w="709"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 xml:space="preserve">1     </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p>
        </w:tc>
        <w:tc>
          <w:tcPr>
            <w:tcW w:w="426" w:type="dxa"/>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59"/>
        </w:trPr>
        <w:tc>
          <w:tcPr>
            <w:tcW w:w="567" w:type="dxa"/>
            <w:vMerge/>
          </w:tcPr>
          <w:p w:rsidR="00DC2EB3" w:rsidRPr="00802AF0"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vMerge/>
          </w:tcPr>
          <w:p w:rsidR="00DC2EB3" w:rsidRPr="00802AF0" w:rsidRDefault="00DC2EB3" w:rsidP="00DC2EB3">
            <w:pPr>
              <w:spacing w:after="0" w:line="240" w:lineRule="auto"/>
              <w:rPr>
                <w:rFonts w:ascii="Times New Roman" w:hAnsi="Times New Roman"/>
                <w:sz w:val="24"/>
                <w:szCs w:val="24"/>
              </w:rPr>
            </w:pPr>
          </w:p>
        </w:tc>
        <w:tc>
          <w:tcPr>
            <w:tcW w:w="1418" w:type="dxa"/>
            <w:vMerge/>
          </w:tcPr>
          <w:p w:rsidR="00DC2EB3" w:rsidRDefault="00DC2EB3" w:rsidP="00DC2EB3">
            <w:pPr>
              <w:spacing w:after="0" w:line="240" w:lineRule="auto"/>
              <w:rPr>
                <w:rFonts w:ascii="Times New Roman" w:hAnsi="Times New Roman"/>
                <w:noProof/>
                <w:sz w:val="24"/>
                <w:szCs w:val="24"/>
              </w:rPr>
            </w:pPr>
          </w:p>
        </w:tc>
        <w:tc>
          <w:tcPr>
            <w:tcW w:w="709"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tcPr>
          <w:p w:rsidR="00DC2EB3" w:rsidRPr="00D31712" w:rsidRDefault="00DC2EB3" w:rsidP="00DC2EB3">
            <w:pPr>
              <w:spacing w:after="0" w:line="240" w:lineRule="auto"/>
              <w:rPr>
                <w:rFonts w:ascii="Times New Roman" w:hAnsi="Times New Roman" w:cs="Times New Roman"/>
              </w:rPr>
            </w:pPr>
          </w:p>
        </w:tc>
        <w:tc>
          <w:tcPr>
            <w:tcW w:w="426" w:type="dxa"/>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62"/>
        </w:trPr>
        <w:tc>
          <w:tcPr>
            <w:tcW w:w="567" w:type="dxa"/>
            <w:vMerge/>
          </w:tcPr>
          <w:p w:rsidR="00DC2EB3" w:rsidRPr="00802AF0"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vMerge/>
          </w:tcPr>
          <w:p w:rsidR="00DC2EB3" w:rsidRPr="00802AF0" w:rsidRDefault="00DC2EB3" w:rsidP="00DC2EB3">
            <w:pPr>
              <w:spacing w:after="0" w:line="240" w:lineRule="auto"/>
              <w:rPr>
                <w:rFonts w:ascii="Times New Roman" w:hAnsi="Times New Roman"/>
                <w:sz w:val="24"/>
                <w:szCs w:val="24"/>
              </w:rPr>
            </w:pPr>
          </w:p>
        </w:tc>
        <w:tc>
          <w:tcPr>
            <w:tcW w:w="1418" w:type="dxa"/>
            <w:vMerge/>
          </w:tcPr>
          <w:p w:rsidR="00DC2EB3" w:rsidRDefault="00DC2EB3" w:rsidP="00DC2EB3">
            <w:pPr>
              <w:spacing w:after="0" w:line="240" w:lineRule="auto"/>
              <w:rPr>
                <w:rFonts w:ascii="Times New Roman" w:hAnsi="Times New Roman"/>
                <w:noProof/>
                <w:sz w:val="24"/>
                <w:szCs w:val="24"/>
              </w:rPr>
            </w:pPr>
          </w:p>
        </w:tc>
        <w:tc>
          <w:tcPr>
            <w:tcW w:w="709"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p>
        </w:tc>
        <w:tc>
          <w:tcPr>
            <w:tcW w:w="426" w:type="dxa"/>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30"/>
        </w:trPr>
        <w:tc>
          <w:tcPr>
            <w:tcW w:w="567" w:type="dxa"/>
            <w:vMerge/>
          </w:tcPr>
          <w:p w:rsidR="00DC2EB3" w:rsidRPr="00802AF0"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vMerge/>
          </w:tcPr>
          <w:p w:rsidR="00DC2EB3" w:rsidRPr="00802AF0" w:rsidRDefault="00DC2EB3" w:rsidP="00DC2EB3">
            <w:pPr>
              <w:spacing w:after="0" w:line="240" w:lineRule="auto"/>
              <w:rPr>
                <w:rFonts w:ascii="Times New Roman" w:hAnsi="Times New Roman"/>
                <w:sz w:val="24"/>
                <w:szCs w:val="24"/>
              </w:rPr>
            </w:pPr>
          </w:p>
        </w:tc>
        <w:tc>
          <w:tcPr>
            <w:tcW w:w="1418" w:type="dxa"/>
          </w:tcPr>
          <w:p w:rsidR="00DC2EB3" w:rsidRDefault="00DC2EB3" w:rsidP="00DC2EB3">
            <w:pPr>
              <w:spacing w:after="0" w:line="240" w:lineRule="auto"/>
              <w:rPr>
                <w:rFonts w:ascii="Times New Roman" w:hAnsi="Times New Roman"/>
                <w:noProof/>
                <w:sz w:val="24"/>
                <w:szCs w:val="24"/>
              </w:rPr>
            </w:pPr>
            <w:r>
              <w:rPr>
                <w:rFonts w:ascii="Times New Roman" w:hAnsi="Times New Roman"/>
                <w:noProof/>
                <w:sz w:val="24"/>
                <w:szCs w:val="24"/>
              </w:rPr>
              <w:t>Funcție de execuție</w:t>
            </w:r>
          </w:p>
        </w:tc>
        <w:tc>
          <w:tcPr>
            <w:tcW w:w="709"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76</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54</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38</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20</w:t>
            </w: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425"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31</w:t>
            </w: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42</w:t>
            </w:r>
          </w:p>
        </w:tc>
        <w:tc>
          <w:tcPr>
            <w:tcW w:w="426"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r>
      <w:tr w:rsidR="00DC2EB3" w:rsidRPr="00802AF0" w:rsidTr="00DC2EB3">
        <w:tc>
          <w:tcPr>
            <w:tcW w:w="56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2</w:t>
            </w:r>
          </w:p>
        </w:tc>
        <w:tc>
          <w:tcPr>
            <w:tcW w:w="1702"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 xml:space="preserve">Stația TV </w:t>
            </w:r>
            <w:r>
              <w:rPr>
                <w:rFonts w:ascii="Times New Roman" w:hAnsi="Times New Roman" w:cs="Times New Roman"/>
                <w:sz w:val="24"/>
                <w:szCs w:val="24"/>
              </w:rPr>
              <w:t xml:space="preserve">și FM </w:t>
            </w:r>
            <w:r w:rsidRPr="00802AF0">
              <w:rPr>
                <w:rFonts w:ascii="Times New Roman" w:hAnsi="Times New Roman" w:cs="Times New Roman"/>
                <w:sz w:val="24"/>
                <w:szCs w:val="24"/>
              </w:rPr>
              <w:t>Herăstrău</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București</w:t>
            </w:r>
          </w:p>
        </w:tc>
        <w:tc>
          <w:tcPr>
            <w:tcW w:w="1418"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426" w:type="dxa"/>
          </w:tcPr>
          <w:p w:rsidR="00DC2EB3" w:rsidRPr="00D31712" w:rsidRDefault="00DC2EB3" w:rsidP="00DC2EB3">
            <w:pPr>
              <w:spacing w:after="0" w:line="240" w:lineRule="auto"/>
              <w:rPr>
                <w:rFonts w:ascii="Times New Roman" w:hAnsi="Times New Roman" w:cs="Times New Roman"/>
              </w:rPr>
            </w:pPr>
          </w:p>
        </w:tc>
      </w:tr>
      <w:tr w:rsidR="00DC2EB3" w:rsidRPr="00802AF0" w:rsidTr="00DC2EB3">
        <w:tc>
          <w:tcPr>
            <w:tcW w:w="567" w:type="dxa"/>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702"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Transmisiuni Dorobanți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București</w:t>
            </w:r>
          </w:p>
        </w:tc>
        <w:tc>
          <w:tcPr>
            <w:tcW w:w="1418"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p>
        </w:tc>
        <w:tc>
          <w:tcPr>
            <w:tcW w:w="425"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DC2EB3" w:rsidRPr="00D31712" w:rsidRDefault="00DC2EB3" w:rsidP="00DC2EB3">
            <w:pPr>
              <w:spacing w:after="0" w:line="240" w:lineRule="auto"/>
              <w:rPr>
                <w:rFonts w:ascii="Times New Roman" w:hAnsi="Times New Roman" w:cs="Times New Roman"/>
              </w:rPr>
            </w:pPr>
          </w:p>
        </w:tc>
        <w:tc>
          <w:tcPr>
            <w:tcW w:w="567" w:type="dxa"/>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23"/>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w:t>
            </w:r>
            <w:r>
              <w:rPr>
                <w:rFonts w:ascii="Times New Roman" w:hAnsi="Times New Roman" w:cs="Times New Roman"/>
                <w:sz w:val="24"/>
                <w:szCs w:val="24"/>
              </w:rPr>
              <w:t xml:space="preserve"> și FM</w:t>
            </w:r>
            <w:r w:rsidRPr="00802AF0">
              <w:rPr>
                <w:rFonts w:ascii="Times New Roman" w:hAnsi="Times New Roman" w:cs="Times New Roman"/>
                <w:sz w:val="24"/>
                <w:szCs w:val="24"/>
              </w:rPr>
              <w:t xml:space="preserve"> Pitești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Argeș</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27"/>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Pitești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72"/>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Coada Smeurei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Argeș</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53"/>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15km Pitești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24"/>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Pitești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Argeș</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10"/>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15km Pitești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07"/>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CIIZ Curtea de Argeș</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Argeș</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43"/>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40</w:t>
            </w:r>
            <w:r w:rsidRPr="00802AF0">
              <w:rPr>
                <w:rFonts w:ascii="Times New Roman" w:hAnsi="Times New Roman"/>
                <w:sz w:val="24"/>
                <w:szCs w:val="24"/>
              </w:rPr>
              <w:t>km Pitești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56"/>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Stația TV și FM </w:t>
            </w:r>
            <w:r w:rsidRPr="00802AF0">
              <w:rPr>
                <w:rFonts w:ascii="Times New Roman" w:hAnsi="Times New Roman" w:cs="Times New Roman"/>
                <w:sz w:val="24"/>
                <w:szCs w:val="24"/>
              </w:rPr>
              <w:t>Tâmpa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Brașov</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7</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194"/>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Brașov</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07"/>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 xml:space="preserve">Stația Radio </w:t>
            </w:r>
            <w:r>
              <w:rPr>
                <w:rFonts w:ascii="Times New Roman" w:hAnsi="Times New Roman" w:cs="Times New Roman"/>
                <w:sz w:val="24"/>
                <w:szCs w:val="24"/>
              </w:rPr>
              <w:t xml:space="preserve">AM și US </w:t>
            </w:r>
            <w:r w:rsidRPr="00802AF0">
              <w:rPr>
                <w:rFonts w:ascii="Times New Roman" w:hAnsi="Times New Roman" w:cs="Times New Roman"/>
                <w:sz w:val="24"/>
                <w:szCs w:val="24"/>
              </w:rPr>
              <w:t>Bod</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Brașov</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9</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43"/>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20</w:t>
            </w:r>
            <w:r w:rsidRPr="00802AF0">
              <w:rPr>
                <w:rFonts w:ascii="Times New Roman" w:hAnsi="Times New Roman"/>
                <w:sz w:val="24"/>
                <w:szCs w:val="24"/>
              </w:rPr>
              <w:t>km Brașov</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620"/>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Stația Transmisiuni </w:t>
            </w:r>
            <w:r>
              <w:rPr>
                <w:rFonts w:ascii="Times New Roman" w:hAnsi="Times New Roman" w:cs="Times New Roman"/>
                <w:sz w:val="24"/>
                <w:szCs w:val="24"/>
              </w:rPr>
              <w:lastRenderedPageBreak/>
              <w:t>Măieruș</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lastRenderedPageBreak/>
              <w:t>Jud. Brașov</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21"/>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35</w:t>
            </w:r>
            <w:r w:rsidRPr="00802AF0">
              <w:rPr>
                <w:rFonts w:ascii="Times New Roman" w:hAnsi="Times New Roman"/>
                <w:sz w:val="24"/>
                <w:szCs w:val="24"/>
              </w:rPr>
              <w:t>km Brașov</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620"/>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Brașov</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Brașov</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44"/>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Brașov</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24"/>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Buzău</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Buzău</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10"/>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Buzău</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40"/>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w:t>
            </w:r>
            <w:r>
              <w:rPr>
                <w:rFonts w:ascii="Times New Roman" w:hAnsi="Times New Roman" w:cs="Times New Roman"/>
                <w:sz w:val="24"/>
                <w:szCs w:val="24"/>
              </w:rPr>
              <w:t xml:space="preserve"> și FM</w:t>
            </w:r>
            <w:r w:rsidRPr="00802AF0">
              <w:rPr>
                <w:rFonts w:ascii="Times New Roman" w:hAnsi="Times New Roman" w:cs="Times New Roman"/>
                <w:sz w:val="24"/>
                <w:szCs w:val="24"/>
              </w:rPr>
              <w:t xml:space="preserve"> Istrița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Buzău</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10"/>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25km Buzău</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07"/>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Transmisiuni Rm. Sărat</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Buzău</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18"/>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37</w:t>
            </w:r>
            <w:r w:rsidRPr="00802AF0">
              <w:rPr>
                <w:rFonts w:ascii="Times New Roman" w:hAnsi="Times New Roman"/>
                <w:sz w:val="24"/>
                <w:szCs w:val="24"/>
              </w:rPr>
              <w:t>km Buzău</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99"/>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Călăreți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Călărași</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10"/>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40km București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82"/>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Constanța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43"/>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Constanța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66"/>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Constanța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Jud. Constanța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59"/>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Constanța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615"/>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Valul lui Traian</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8</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85"/>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20</w:t>
            </w:r>
            <w:r w:rsidRPr="00802AF0">
              <w:rPr>
                <w:rFonts w:ascii="Times New Roman" w:hAnsi="Times New Roman"/>
                <w:sz w:val="24"/>
                <w:szCs w:val="24"/>
              </w:rPr>
              <w:t>km Constanța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50"/>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Eforie Litoral</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75"/>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2</w:t>
            </w:r>
            <w:r w:rsidRPr="00802AF0">
              <w:rPr>
                <w:rFonts w:ascii="Times New Roman" w:hAnsi="Times New Roman"/>
                <w:sz w:val="24"/>
                <w:szCs w:val="24"/>
              </w:rPr>
              <w:t>5km Constanța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82"/>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Mangalia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43"/>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45km Constanța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66"/>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Băneasa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59"/>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100</w:t>
            </w:r>
            <w:r w:rsidRPr="00802AF0">
              <w:rPr>
                <w:rFonts w:ascii="Times New Roman" w:hAnsi="Times New Roman"/>
                <w:sz w:val="24"/>
                <w:szCs w:val="24"/>
              </w:rPr>
              <w:t>km Constanța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66"/>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Ioan Corvin</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59"/>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100</w:t>
            </w:r>
            <w:r w:rsidRPr="00802AF0">
              <w:rPr>
                <w:rFonts w:ascii="Times New Roman" w:hAnsi="Times New Roman"/>
                <w:sz w:val="24"/>
                <w:szCs w:val="24"/>
              </w:rPr>
              <w:t>km Constanța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82"/>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Voinești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Dâmbovița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27"/>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30km Târgoviște</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40"/>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Galați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Galați</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85"/>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Galați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82"/>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25</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Slobozia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Ialomița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59"/>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Slobozia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620"/>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Urziceni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Ialomița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27"/>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Urziceni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56"/>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Afumați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69"/>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20</w:t>
            </w:r>
            <w:r w:rsidRPr="00802AF0">
              <w:rPr>
                <w:rFonts w:ascii="Times New Roman" w:hAnsi="Times New Roman"/>
                <w:sz w:val="24"/>
                <w:szCs w:val="24"/>
              </w:rPr>
              <w:t>km Buc.</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56"/>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Săftica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69"/>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25km Buc.</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04"/>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Tâncăbești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8</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11</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21"/>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30</w:t>
            </w:r>
            <w:r w:rsidRPr="00802AF0">
              <w:rPr>
                <w:rFonts w:ascii="Times New Roman" w:hAnsi="Times New Roman"/>
                <w:sz w:val="24"/>
                <w:szCs w:val="24"/>
              </w:rPr>
              <w:t>km Buc.</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20"/>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Compart.Conf. Metalice și Sist. Radiante</w:t>
            </w:r>
            <w:r>
              <w:rPr>
                <w:rFonts w:ascii="Times New Roman" w:hAnsi="Times New Roman" w:cs="Times New Roman"/>
                <w:sz w:val="24"/>
                <w:szCs w:val="24"/>
              </w:rPr>
              <w:t xml:space="preserve"> Tîncăbești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 xml:space="preserve"> 7</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9</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12</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680"/>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30</w:t>
            </w:r>
            <w:r w:rsidRPr="00802AF0">
              <w:rPr>
                <w:rFonts w:ascii="Times New Roman" w:hAnsi="Times New Roman"/>
                <w:sz w:val="24"/>
                <w:szCs w:val="24"/>
              </w:rPr>
              <w:t>km Buc.</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04"/>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Țigănești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18</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14</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12</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18</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18</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18</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21"/>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40</w:t>
            </w:r>
            <w:r w:rsidRPr="00802AF0">
              <w:rPr>
                <w:rFonts w:ascii="Times New Roman" w:hAnsi="Times New Roman"/>
                <w:sz w:val="24"/>
                <w:szCs w:val="24"/>
              </w:rPr>
              <w:t>km Buc.</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615"/>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Ploiești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10"/>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Ploiești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615"/>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Arionești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10"/>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35</w:t>
            </w:r>
            <w:r w:rsidRPr="00802AF0">
              <w:rPr>
                <w:rFonts w:ascii="Times New Roman" w:hAnsi="Times New Roman"/>
                <w:sz w:val="24"/>
                <w:szCs w:val="24"/>
              </w:rPr>
              <w:t>km Ploiești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34"/>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Vălenii de Munte</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3</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91"/>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40km Ploiești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82"/>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Cota 1470 Sinaia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18"/>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Sinaia - 70</w:t>
            </w:r>
            <w:r w:rsidRPr="00802AF0">
              <w:rPr>
                <w:rFonts w:ascii="Times New Roman" w:hAnsi="Times New Roman"/>
                <w:sz w:val="24"/>
                <w:szCs w:val="24"/>
              </w:rPr>
              <w:t>km Ploiești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99"/>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Sinaia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10"/>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Sinaia - 70</w:t>
            </w:r>
            <w:r w:rsidRPr="00802AF0">
              <w:rPr>
                <w:rFonts w:ascii="Times New Roman" w:hAnsi="Times New Roman"/>
                <w:sz w:val="24"/>
                <w:szCs w:val="24"/>
              </w:rPr>
              <w:t>km Ploiești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534"/>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Bucegi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12</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91"/>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75km Ploiești</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07"/>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Tulcea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27"/>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Tulcea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56"/>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Nufărul</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69"/>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 xml:space="preserve">12km </w:t>
            </w:r>
            <w:r w:rsidRPr="00802AF0">
              <w:rPr>
                <w:rFonts w:ascii="Times New Roman" w:hAnsi="Times New Roman"/>
                <w:sz w:val="24"/>
                <w:szCs w:val="24"/>
              </w:rPr>
              <w:lastRenderedPageBreak/>
              <w:t>Tulcea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07"/>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40</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Mahmudia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43"/>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35</w:t>
            </w:r>
            <w:r w:rsidRPr="00802AF0">
              <w:rPr>
                <w:rFonts w:ascii="Times New Roman" w:hAnsi="Times New Roman"/>
                <w:sz w:val="24"/>
                <w:szCs w:val="24"/>
              </w:rPr>
              <w:t>km Tulcea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78"/>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Mahmudia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10"/>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35km Tulcea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91"/>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Topolog</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59"/>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60km Tulcea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07"/>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Sulina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43"/>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65 km Tulcea naval</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23"/>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Văcăreni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27"/>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7</w:t>
            </w:r>
            <w:r w:rsidRPr="00802AF0">
              <w:rPr>
                <w:rFonts w:ascii="Times New Roman" w:hAnsi="Times New Roman"/>
                <w:sz w:val="24"/>
                <w:szCs w:val="24"/>
              </w:rPr>
              <w:t>0km Tulcea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23"/>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Vâlcea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Vâlcea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27"/>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Rm. Vâlcea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88"/>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Olănești</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Vâlcea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421"/>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Pr>
                <w:rFonts w:ascii="Times New Roman" w:hAnsi="Times New Roman"/>
                <w:sz w:val="24"/>
                <w:szCs w:val="24"/>
              </w:rPr>
              <w:t>15</w:t>
            </w:r>
            <w:r w:rsidRPr="00802AF0">
              <w:rPr>
                <w:rFonts w:ascii="Times New Roman" w:hAnsi="Times New Roman"/>
                <w:sz w:val="24"/>
                <w:szCs w:val="24"/>
              </w:rPr>
              <w:t>km Rm. Vâlcea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323"/>
        </w:trPr>
        <w:tc>
          <w:tcPr>
            <w:tcW w:w="567" w:type="dxa"/>
            <w:vMerge w:val="restart"/>
          </w:tcPr>
          <w:p w:rsidR="00DC2EB3" w:rsidRPr="00802AF0" w:rsidRDefault="00DC2EB3" w:rsidP="00DC2EB3">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702"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Cozia</w:t>
            </w:r>
          </w:p>
        </w:tc>
        <w:tc>
          <w:tcPr>
            <w:tcW w:w="1417" w:type="dxa"/>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Vâlcea</w:t>
            </w:r>
          </w:p>
        </w:tc>
        <w:tc>
          <w:tcPr>
            <w:tcW w:w="1418" w:type="dxa"/>
            <w:vMerge w:val="restart"/>
          </w:tcPr>
          <w:p w:rsidR="00DC2EB3" w:rsidRPr="00802AF0" w:rsidRDefault="00DC2EB3" w:rsidP="00DC2EB3">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8</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5</w:t>
            </w:r>
          </w:p>
        </w:tc>
        <w:tc>
          <w:tcPr>
            <w:tcW w:w="425"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425"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8</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8</w:t>
            </w:r>
          </w:p>
        </w:tc>
        <w:tc>
          <w:tcPr>
            <w:tcW w:w="567" w:type="dxa"/>
            <w:vMerge w:val="restart"/>
          </w:tcPr>
          <w:p w:rsidR="00DC2EB3" w:rsidRPr="00D31712" w:rsidRDefault="00DC2EB3" w:rsidP="00DC2EB3">
            <w:pPr>
              <w:spacing w:after="0" w:line="240" w:lineRule="auto"/>
              <w:rPr>
                <w:rFonts w:ascii="Times New Roman" w:hAnsi="Times New Roman" w:cs="Times New Roman"/>
              </w:rPr>
            </w:pPr>
            <w:r w:rsidRPr="00D31712">
              <w:rPr>
                <w:rFonts w:ascii="Times New Roman" w:hAnsi="Times New Roman" w:cs="Times New Roman"/>
              </w:rPr>
              <w:t>8</w:t>
            </w:r>
          </w:p>
        </w:tc>
        <w:tc>
          <w:tcPr>
            <w:tcW w:w="426" w:type="dxa"/>
            <w:vMerge w:val="restart"/>
          </w:tcPr>
          <w:p w:rsidR="00DC2EB3" w:rsidRPr="00D31712" w:rsidRDefault="00DC2EB3" w:rsidP="00DC2EB3">
            <w:pPr>
              <w:spacing w:after="0" w:line="240" w:lineRule="auto"/>
              <w:rPr>
                <w:rFonts w:ascii="Times New Roman" w:hAnsi="Times New Roman" w:cs="Times New Roman"/>
              </w:rPr>
            </w:pPr>
          </w:p>
        </w:tc>
      </w:tr>
      <w:tr w:rsidR="00DC2EB3" w:rsidRPr="00802AF0" w:rsidTr="00DC2EB3">
        <w:trPr>
          <w:trHeight w:val="227"/>
        </w:trPr>
        <w:tc>
          <w:tcPr>
            <w:tcW w:w="567" w:type="dxa"/>
            <w:vMerge/>
          </w:tcPr>
          <w:p w:rsidR="00DC2EB3" w:rsidRDefault="00DC2EB3" w:rsidP="00DC2EB3">
            <w:pPr>
              <w:spacing w:after="0" w:line="240" w:lineRule="auto"/>
              <w:rPr>
                <w:rFonts w:ascii="Times New Roman" w:hAnsi="Times New Roman"/>
                <w:sz w:val="24"/>
                <w:szCs w:val="24"/>
              </w:rPr>
            </w:pPr>
          </w:p>
        </w:tc>
        <w:tc>
          <w:tcPr>
            <w:tcW w:w="1702" w:type="dxa"/>
            <w:vMerge/>
          </w:tcPr>
          <w:p w:rsidR="00DC2EB3" w:rsidRPr="00802AF0" w:rsidRDefault="00DC2EB3" w:rsidP="00DC2EB3">
            <w:pPr>
              <w:spacing w:after="0" w:line="240" w:lineRule="auto"/>
              <w:rPr>
                <w:rFonts w:ascii="Times New Roman" w:hAnsi="Times New Roman"/>
                <w:sz w:val="24"/>
                <w:szCs w:val="24"/>
              </w:rPr>
            </w:pPr>
          </w:p>
        </w:tc>
        <w:tc>
          <w:tcPr>
            <w:tcW w:w="1417" w:type="dxa"/>
          </w:tcPr>
          <w:p w:rsidR="00DC2EB3" w:rsidRPr="00802AF0" w:rsidRDefault="00DC2EB3" w:rsidP="00DC2EB3">
            <w:pPr>
              <w:spacing w:after="0" w:line="240" w:lineRule="auto"/>
              <w:rPr>
                <w:rFonts w:ascii="Times New Roman" w:hAnsi="Times New Roman"/>
                <w:sz w:val="24"/>
                <w:szCs w:val="24"/>
              </w:rPr>
            </w:pPr>
            <w:r w:rsidRPr="00802AF0">
              <w:rPr>
                <w:rFonts w:ascii="Times New Roman" w:hAnsi="Times New Roman"/>
                <w:sz w:val="24"/>
                <w:szCs w:val="24"/>
              </w:rPr>
              <w:t>50km Rm. Vâlcea</w:t>
            </w:r>
          </w:p>
        </w:tc>
        <w:tc>
          <w:tcPr>
            <w:tcW w:w="1418" w:type="dxa"/>
            <w:vMerge/>
          </w:tcPr>
          <w:p w:rsidR="00DC2EB3" w:rsidRPr="00802AF0" w:rsidRDefault="00DC2EB3" w:rsidP="00DC2EB3">
            <w:pPr>
              <w:spacing w:after="0" w:line="240" w:lineRule="auto"/>
              <w:rPr>
                <w:rFonts w:ascii="Times New Roman" w:hAnsi="Times New Roman"/>
                <w:sz w:val="24"/>
                <w:szCs w:val="24"/>
              </w:rPr>
            </w:pPr>
          </w:p>
        </w:tc>
        <w:tc>
          <w:tcPr>
            <w:tcW w:w="709"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425"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567" w:type="dxa"/>
            <w:vMerge/>
          </w:tcPr>
          <w:p w:rsidR="00DC2EB3" w:rsidRPr="00D31712" w:rsidRDefault="00DC2EB3" w:rsidP="00DC2EB3">
            <w:pPr>
              <w:spacing w:after="0" w:line="240" w:lineRule="auto"/>
              <w:rPr>
                <w:rFonts w:ascii="Times New Roman" w:hAnsi="Times New Roman" w:cs="Times New Roman"/>
              </w:rPr>
            </w:pPr>
          </w:p>
        </w:tc>
        <w:tc>
          <w:tcPr>
            <w:tcW w:w="426" w:type="dxa"/>
            <w:vMerge/>
          </w:tcPr>
          <w:p w:rsidR="00DC2EB3" w:rsidRPr="00D31712" w:rsidRDefault="00DC2EB3" w:rsidP="00DC2EB3">
            <w:pPr>
              <w:spacing w:after="0" w:line="240" w:lineRule="auto"/>
              <w:rPr>
                <w:rFonts w:ascii="Times New Roman" w:hAnsi="Times New Roman" w:cs="Times New Roman"/>
              </w:rPr>
            </w:pPr>
          </w:p>
        </w:tc>
      </w:tr>
      <w:tr w:rsidR="00DC2EB3" w:rsidRPr="00802AF0" w:rsidTr="00DC2EB3">
        <w:tc>
          <w:tcPr>
            <w:tcW w:w="567" w:type="dxa"/>
          </w:tcPr>
          <w:p w:rsidR="00DC2EB3" w:rsidRPr="00802AF0" w:rsidRDefault="00DC2EB3" w:rsidP="00DC2EB3">
            <w:pPr>
              <w:spacing w:after="0" w:line="240" w:lineRule="auto"/>
              <w:rPr>
                <w:rFonts w:ascii="Times New Roman" w:hAnsi="Times New Roman" w:cs="Times New Roman"/>
                <w:sz w:val="24"/>
                <w:szCs w:val="24"/>
              </w:rPr>
            </w:pPr>
          </w:p>
        </w:tc>
        <w:tc>
          <w:tcPr>
            <w:tcW w:w="1702" w:type="dxa"/>
          </w:tcPr>
          <w:p w:rsidR="00DC2EB3" w:rsidRPr="00802AF0" w:rsidRDefault="00DC2EB3" w:rsidP="00DC2EB3">
            <w:pPr>
              <w:spacing w:after="0" w:line="240" w:lineRule="auto"/>
              <w:rPr>
                <w:rFonts w:ascii="Times New Roman" w:hAnsi="Times New Roman" w:cs="Times New Roman"/>
                <w:sz w:val="24"/>
                <w:szCs w:val="24"/>
              </w:rPr>
            </w:pPr>
          </w:p>
        </w:tc>
        <w:tc>
          <w:tcPr>
            <w:tcW w:w="1417" w:type="dxa"/>
          </w:tcPr>
          <w:p w:rsidR="00DC2EB3" w:rsidRPr="00802AF0" w:rsidRDefault="00DC2EB3" w:rsidP="00DC2EB3">
            <w:pPr>
              <w:spacing w:after="0" w:line="240" w:lineRule="auto"/>
              <w:rPr>
                <w:rFonts w:ascii="Times New Roman" w:hAnsi="Times New Roman" w:cs="Times New Roman"/>
                <w:sz w:val="24"/>
                <w:szCs w:val="24"/>
              </w:rPr>
            </w:pPr>
          </w:p>
        </w:tc>
        <w:tc>
          <w:tcPr>
            <w:tcW w:w="1418" w:type="dxa"/>
          </w:tcPr>
          <w:p w:rsidR="00DC2EB3" w:rsidRPr="001334A8" w:rsidRDefault="00DC2EB3" w:rsidP="00DC2EB3">
            <w:pPr>
              <w:spacing w:after="0" w:line="240" w:lineRule="auto"/>
              <w:rPr>
                <w:rFonts w:ascii="Times New Roman" w:hAnsi="Times New Roman" w:cs="Times New Roman"/>
              </w:rPr>
            </w:pPr>
            <w:r w:rsidRPr="001334A8">
              <w:rPr>
                <w:rFonts w:ascii="Times New Roman" w:hAnsi="Times New Roman" w:cs="Times New Roman"/>
              </w:rPr>
              <w:t>TOTAL SALARIAȚI</w:t>
            </w:r>
          </w:p>
        </w:tc>
        <w:tc>
          <w:tcPr>
            <w:tcW w:w="709" w:type="dxa"/>
          </w:tcPr>
          <w:p w:rsidR="00DC2EB3" w:rsidRPr="00D31712" w:rsidRDefault="00DC2EB3" w:rsidP="00DC2EB3">
            <w:pPr>
              <w:spacing w:after="0" w:line="240" w:lineRule="auto"/>
              <w:rPr>
                <w:rFonts w:ascii="Times New Roman" w:hAnsi="Times New Roman" w:cs="Times New Roman"/>
                <w:b/>
              </w:rPr>
            </w:pPr>
            <w:r w:rsidRPr="00D31712">
              <w:rPr>
                <w:rFonts w:ascii="Times New Roman" w:hAnsi="Times New Roman" w:cs="Times New Roman"/>
                <w:b/>
              </w:rPr>
              <w:t>322</w:t>
            </w:r>
          </w:p>
        </w:tc>
        <w:tc>
          <w:tcPr>
            <w:tcW w:w="567" w:type="dxa"/>
          </w:tcPr>
          <w:p w:rsidR="00DC2EB3" w:rsidRPr="00D31712" w:rsidRDefault="00DC2EB3" w:rsidP="00DC2EB3">
            <w:pPr>
              <w:spacing w:after="0" w:line="240" w:lineRule="auto"/>
              <w:rPr>
                <w:rFonts w:ascii="Times New Roman" w:hAnsi="Times New Roman" w:cs="Times New Roman"/>
                <w:b/>
              </w:rPr>
            </w:pPr>
          </w:p>
        </w:tc>
        <w:tc>
          <w:tcPr>
            <w:tcW w:w="567" w:type="dxa"/>
          </w:tcPr>
          <w:p w:rsidR="00DC2EB3" w:rsidRPr="00D31712" w:rsidRDefault="00DC2EB3" w:rsidP="00DC2EB3">
            <w:pPr>
              <w:spacing w:after="0" w:line="240" w:lineRule="auto"/>
              <w:rPr>
                <w:rFonts w:ascii="Times New Roman" w:hAnsi="Times New Roman" w:cs="Times New Roman"/>
                <w:b/>
              </w:rPr>
            </w:pPr>
          </w:p>
        </w:tc>
        <w:tc>
          <w:tcPr>
            <w:tcW w:w="567" w:type="dxa"/>
          </w:tcPr>
          <w:p w:rsidR="00DC2EB3" w:rsidRPr="00D31712" w:rsidRDefault="00DC2EB3" w:rsidP="00DC2EB3">
            <w:pPr>
              <w:spacing w:after="0" w:line="240" w:lineRule="auto"/>
              <w:rPr>
                <w:rFonts w:ascii="Times New Roman" w:hAnsi="Times New Roman" w:cs="Times New Roman"/>
                <w:b/>
              </w:rPr>
            </w:pPr>
          </w:p>
        </w:tc>
        <w:tc>
          <w:tcPr>
            <w:tcW w:w="425" w:type="dxa"/>
          </w:tcPr>
          <w:p w:rsidR="00DC2EB3" w:rsidRPr="00D31712" w:rsidRDefault="00DC2EB3" w:rsidP="00DC2EB3">
            <w:pPr>
              <w:spacing w:after="0" w:line="240" w:lineRule="auto"/>
              <w:rPr>
                <w:rFonts w:ascii="Times New Roman" w:hAnsi="Times New Roman" w:cs="Times New Roman"/>
                <w:b/>
              </w:rPr>
            </w:pPr>
          </w:p>
        </w:tc>
        <w:tc>
          <w:tcPr>
            <w:tcW w:w="425" w:type="dxa"/>
          </w:tcPr>
          <w:p w:rsidR="00DC2EB3" w:rsidRPr="00D31712" w:rsidRDefault="00DC2EB3" w:rsidP="00DC2EB3">
            <w:pPr>
              <w:spacing w:after="0" w:line="240" w:lineRule="auto"/>
              <w:rPr>
                <w:rFonts w:ascii="Times New Roman" w:hAnsi="Times New Roman" w:cs="Times New Roman"/>
                <w:b/>
              </w:rPr>
            </w:pPr>
          </w:p>
        </w:tc>
        <w:tc>
          <w:tcPr>
            <w:tcW w:w="425" w:type="dxa"/>
          </w:tcPr>
          <w:p w:rsidR="00DC2EB3" w:rsidRPr="00D31712" w:rsidRDefault="00DC2EB3" w:rsidP="00DC2EB3">
            <w:pPr>
              <w:spacing w:after="0" w:line="240" w:lineRule="auto"/>
              <w:rPr>
                <w:rFonts w:ascii="Times New Roman" w:hAnsi="Times New Roman" w:cs="Times New Roman"/>
                <w:b/>
              </w:rPr>
            </w:pPr>
          </w:p>
        </w:tc>
        <w:tc>
          <w:tcPr>
            <w:tcW w:w="567" w:type="dxa"/>
          </w:tcPr>
          <w:p w:rsidR="00DC2EB3" w:rsidRPr="00D31712" w:rsidRDefault="00DC2EB3" w:rsidP="00DC2EB3">
            <w:pPr>
              <w:spacing w:after="0" w:line="240" w:lineRule="auto"/>
              <w:rPr>
                <w:rFonts w:ascii="Times New Roman" w:hAnsi="Times New Roman" w:cs="Times New Roman"/>
                <w:b/>
              </w:rPr>
            </w:pPr>
          </w:p>
        </w:tc>
        <w:tc>
          <w:tcPr>
            <w:tcW w:w="567" w:type="dxa"/>
          </w:tcPr>
          <w:p w:rsidR="00DC2EB3" w:rsidRPr="00D31712" w:rsidRDefault="00DC2EB3" w:rsidP="00DC2EB3">
            <w:pPr>
              <w:spacing w:after="0" w:line="240" w:lineRule="auto"/>
              <w:rPr>
                <w:rFonts w:ascii="Times New Roman" w:hAnsi="Times New Roman" w:cs="Times New Roman"/>
                <w:b/>
              </w:rPr>
            </w:pPr>
          </w:p>
        </w:tc>
        <w:tc>
          <w:tcPr>
            <w:tcW w:w="567" w:type="dxa"/>
          </w:tcPr>
          <w:p w:rsidR="00DC2EB3" w:rsidRPr="00D31712" w:rsidRDefault="00DC2EB3" w:rsidP="00DC2EB3">
            <w:pPr>
              <w:spacing w:after="0" w:line="240" w:lineRule="auto"/>
              <w:rPr>
                <w:rFonts w:ascii="Times New Roman" w:hAnsi="Times New Roman" w:cs="Times New Roman"/>
                <w:b/>
              </w:rPr>
            </w:pPr>
          </w:p>
        </w:tc>
        <w:tc>
          <w:tcPr>
            <w:tcW w:w="567" w:type="dxa"/>
          </w:tcPr>
          <w:p w:rsidR="00DC2EB3" w:rsidRPr="00D31712" w:rsidRDefault="00DC2EB3" w:rsidP="00DC2EB3">
            <w:pPr>
              <w:spacing w:after="0" w:line="240" w:lineRule="auto"/>
              <w:rPr>
                <w:rFonts w:ascii="Times New Roman" w:hAnsi="Times New Roman" w:cs="Times New Roman"/>
                <w:b/>
              </w:rPr>
            </w:pPr>
          </w:p>
        </w:tc>
        <w:tc>
          <w:tcPr>
            <w:tcW w:w="426" w:type="dxa"/>
          </w:tcPr>
          <w:p w:rsidR="00DC2EB3" w:rsidRPr="00D31712" w:rsidRDefault="00DC2EB3" w:rsidP="00DC2EB3">
            <w:pPr>
              <w:spacing w:after="0" w:line="240" w:lineRule="auto"/>
              <w:rPr>
                <w:rFonts w:ascii="Times New Roman" w:hAnsi="Times New Roman" w:cs="Times New Roman"/>
                <w:b/>
              </w:rPr>
            </w:pPr>
          </w:p>
        </w:tc>
      </w:tr>
    </w:tbl>
    <w:p w:rsidR="00915B4B" w:rsidRPr="00DE001D" w:rsidRDefault="00915B4B" w:rsidP="00DC2EB3">
      <w:pPr>
        <w:keepNext/>
        <w:tabs>
          <w:tab w:val="left" w:pos="0"/>
        </w:tabs>
        <w:spacing w:after="0" w:line="240" w:lineRule="auto"/>
        <w:ind w:right="3"/>
        <w:outlineLvl w:val="0"/>
        <w:rPr>
          <w:rFonts w:ascii="Times New Roman" w:hAnsi="Times New Roman"/>
          <w:iCs/>
          <w:kern w:val="32"/>
          <w:sz w:val="24"/>
          <w:szCs w:val="24"/>
          <w:lang w:val="it-IT" w:eastAsia="en-GB"/>
        </w:rPr>
      </w:pPr>
    </w:p>
    <w:p w:rsidR="00915B4B" w:rsidRDefault="00915B4B" w:rsidP="00915B4B">
      <w:pPr>
        <w:keepNext/>
        <w:tabs>
          <w:tab w:val="left" w:pos="0"/>
        </w:tabs>
        <w:spacing w:after="0" w:line="240" w:lineRule="auto"/>
        <w:ind w:right="3"/>
        <w:contextualSpacing/>
        <w:jc w:val="both"/>
        <w:outlineLvl w:val="0"/>
        <w:rPr>
          <w:rFonts w:ascii="Times New Roman" w:hAnsi="Times New Roman"/>
          <w:sz w:val="24"/>
          <w:szCs w:val="24"/>
        </w:rPr>
      </w:pPr>
      <w:r>
        <w:rPr>
          <w:rFonts w:ascii="Times New Roman" w:hAnsi="Times New Roman"/>
          <w:sz w:val="24"/>
          <w:szCs w:val="24"/>
        </w:rPr>
        <w:tab/>
      </w:r>
    </w:p>
    <w:p w:rsidR="00915B4B" w:rsidRDefault="00915B4B" w:rsidP="00915B4B">
      <w:pPr>
        <w:keepNext/>
        <w:tabs>
          <w:tab w:val="left" w:pos="0"/>
        </w:tabs>
        <w:spacing w:after="0"/>
        <w:ind w:right="3"/>
        <w:contextualSpacing/>
        <w:jc w:val="both"/>
        <w:outlineLvl w:val="0"/>
        <w:rPr>
          <w:rFonts w:ascii="Times New Roman" w:hAnsi="Times New Roman"/>
          <w:sz w:val="24"/>
          <w:szCs w:val="24"/>
        </w:rPr>
      </w:pPr>
    </w:p>
    <w:p w:rsidR="00915B4B" w:rsidRPr="009828CF" w:rsidRDefault="00915B4B" w:rsidP="00915B4B">
      <w:pPr>
        <w:keepNext/>
        <w:tabs>
          <w:tab w:val="left" w:pos="0"/>
        </w:tabs>
        <w:spacing w:after="0"/>
        <w:ind w:right="3"/>
        <w:contextualSpacing/>
        <w:jc w:val="both"/>
        <w:outlineLvl w:val="0"/>
        <w:rPr>
          <w:rFonts w:ascii="Times New Roman" w:hAnsi="Times New Roman"/>
          <w:sz w:val="24"/>
          <w:szCs w:val="24"/>
        </w:rPr>
      </w:pPr>
    </w:p>
    <w:p w:rsidR="00915B4B" w:rsidRPr="002D63D8" w:rsidRDefault="00915B4B" w:rsidP="00915B4B">
      <w:pPr>
        <w:keepNext/>
        <w:tabs>
          <w:tab w:val="left" w:pos="0"/>
        </w:tabs>
        <w:spacing w:after="0"/>
        <w:ind w:right="3"/>
        <w:contextualSpacing/>
        <w:outlineLvl w:val="0"/>
        <w:rPr>
          <w:rFonts w:ascii="Times New Roman" w:hAnsi="Times New Roman"/>
          <w:sz w:val="24"/>
          <w:szCs w:val="24"/>
        </w:rPr>
      </w:pPr>
      <w:r>
        <w:rPr>
          <w:rFonts w:ascii="Times New Roman" w:hAnsi="Times New Roman"/>
          <w:sz w:val="24"/>
          <w:szCs w:val="24"/>
        </w:rPr>
        <w:tab/>
      </w:r>
    </w:p>
    <w:p w:rsidR="00915B4B" w:rsidRPr="006B0A03" w:rsidRDefault="00915B4B" w:rsidP="00915B4B">
      <w:pPr>
        <w:autoSpaceDE w:val="0"/>
        <w:autoSpaceDN w:val="0"/>
        <w:adjustRightInd w:val="0"/>
        <w:spacing w:after="0" w:line="240" w:lineRule="auto"/>
        <w:jc w:val="both"/>
        <w:rPr>
          <w:rFonts w:ascii="Times New Roman" w:hAnsi="Times New Roman"/>
          <w:sz w:val="24"/>
          <w:szCs w:val="24"/>
        </w:rPr>
      </w:pPr>
      <w:r>
        <w:rPr>
          <w:rFonts w:ascii="TimesNewRomanPSMT" w:hAnsi="TimesNewRomanPSMT" w:cs="TimesNewRomanPSMT"/>
          <w:sz w:val="24"/>
          <w:szCs w:val="24"/>
        </w:rPr>
        <w:tab/>
      </w:r>
    </w:p>
    <w:p w:rsidR="00915B4B" w:rsidRDefault="00915B4B" w:rsidP="00915B4B">
      <w:pPr>
        <w:pStyle w:val="ListParagraph"/>
        <w:spacing w:after="0" w:line="240" w:lineRule="auto"/>
        <w:ind w:left="0"/>
        <w:jc w:val="both"/>
        <w:rPr>
          <w:rFonts w:ascii="Times New Roman" w:hAnsi="Times New Roman"/>
          <w:sz w:val="24"/>
          <w:szCs w:val="24"/>
        </w:rPr>
      </w:pPr>
    </w:p>
    <w:p w:rsidR="00915B4B" w:rsidRPr="00DE001D" w:rsidRDefault="00915B4B" w:rsidP="00915B4B">
      <w:pPr>
        <w:spacing w:after="0" w:line="240" w:lineRule="auto"/>
        <w:jc w:val="both"/>
        <w:rPr>
          <w:rFonts w:ascii="Times New Roman" w:hAnsi="Times New Roman"/>
          <w:b/>
          <w:sz w:val="24"/>
          <w:szCs w:val="24"/>
          <w:lang w:val="ro-RO"/>
        </w:rPr>
      </w:pPr>
    </w:p>
    <w:p w:rsidR="00915B4B" w:rsidRDefault="00915B4B" w:rsidP="00915B4B">
      <w:pPr>
        <w:keepNext/>
        <w:tabs>
          <w:tab w:val="left" w:pos="0"/>
        </w:tabs>
        <w:spacing w:after="0"/>
        <w:ind w:right="3"/>
        <w:contextualSpacing/>
        <w:outlineLvl w:val="0"/>
        <w:rPr>
          <w:rFonts w:ascii="Times New Roman" w:hAnsi="Times New Roman"/>
          <w:b/>
          <w:sz w:val="24"/>
          <w:szCs w:val="24"/>
        </w:rPr>
      </w:pPr>
    </w:p>
    <w:p w:rsidR="00915B4B" w:rsidRDefault="00915B4B" w:rsidP="00915B4B">
      <w:pPr>
        <w:keepNext/>
        <w:tabs>
          <w:tab w:val="left" w:pos="0"/>
        </w:tabs>
        <w:spacing w:after="0" w:line="240" w:lineRule="auto"/>
        <w:ind w:right="3"/>
        <w:contextualSpacing/>
        <w:jc w:val="both"/>
        <w:outlineLvl w:val="0"/>
        <w:rPr>
          <w:rFonts w:ascii="Times New Roman" w:hAnsi="Times New Roman"/>
          <w:sz w:val="24"/>
          <w:szCs w:val="24"/>
          <w:lang w:val="ro-RO"/>
        </w:rPr>
      </w:pPr>
    </w:p>
    <w:p w:rsidR="00915B4B" w:rsidRDefault="00915B4B" w:rsidP="00915B4B">
      <w:pPr>
        <w:keepNext/>
        <w:tabs>
          <w:tab w:val="left" w:pos="0"/>
        </w:tabs>
        <w:spacing w:after="0" w:line="240" w:lineRule="auto"/>
        <w:ind w:right="3"/>
        <w:contextualSpacing/>
        <w:jc w:val="both"/>
        <w:outlineLvl w:val="0"/>
        <w:rPr>
          <w:rFonts w:ascii="Times New Roman" w:hAnsi="Times New Roman"/>
          <w:sz w:val="24"/>
          <w:szCs w:val="24"/>
          <w:lang w:val="ro-RO"/>
        </w:rPr>
      </w:pPr>
    </w:p>
    <w:p w:rsidR="00915B4B" w:rsidRPr="003B51E6" w:rsidRDefault="00915B4B" w:rsidP="00915B4B">
      <w:pPr>
        <w:keepNext/>
        <w:tabs>
          <w:tab w:val="left" w:pos="0"/>
        </w:tabs>
        <w:spacing w:after="0" w:line="240" w:lineRule="auto"/>
        <w:ind w:right="3"/>
        <w:contextualSpacing/>
        <w:jc w:val="both"/>
        <w:outlineLvl w:val="0"/>
        <w:rPr>
          <w:rFonts w:ascii="Times New Roman" w:hAnsi="Times New Roman"/>
          <w:b/>
          <w:sz w:val="24"/>
          <w:szCs w:val="24"/>
        </w:rPr>
      </w:pPr>
      <w:r>
        <w:rPr>
          <w:rFonts w:ascii="Times New Roman" w:hAnsi="Times New Roman"/>
          <w:sz w:val="24"/>
          <w:szCs w:val="24"/>
          <w:lang w:val="ro-RO"/>
        </w:rPr>
        <w:tab/>
      </w:r>
    </w:p>
    <w:p w:rsidR="00915B4B" w:rsidRDefault="00915B4B" w:rsidP="00915B4B">
      <w:pPr>
        <w:pStyle w:val="Bodytext20"/>
        <w:shd w:val="clear" w:color="auto" w:fill="auto"/>
        <w:tabs>
          <w:tab w:val="left" w:pos="545"/>
        </w:tabs>
        <w:spacing w:after="0" w:line="240" w:lineRule="auto"/>
        <w:jc w:val="both"/>
        <w:rPr>
          <w:rFonts w:ascii="Times New Roman" w:hAnsi="Times New Roman" w:cs="Times New Roman"/>
          <w:sz w:val="24"/>
          <w:szCs w:val="24"/>
        </w:rPr>
      </w:pPr>
    </w:p>
    <w:p w:rsidR="00915B4B" w:rsidRDefault="00915B4B" w:rsidP="00915B4B">
      <w:pPr>
        <w:pStyle w:val="Bodytext20"/>
        <w:shd w:val="clear" w:color="auto" w:fill="auto"/>
        <w:tabs>
          <w:tab w:val="left" w:pos="545"/>
        </w:tabs>
        <w:spacing w:after="0" w:line="240" w:lineRule="auto"/>
        <w:jc w:val="both"/>
        <w:rPr>
          <w:rFonts w:ascii="Times New Roman" w:hAnsi="Times New Roman" w:cs="Times New Roman"/>
          <w:sz w:val="24"/>
          <w:szCs w:val="24"/>
        </w:rPr>
      </w:pPr>
    </w:p>
    <w:p w:rsidR="00915B4B" w:rsidRPr="00DE001D" w:rsidRDefault="00915B4B" w:rsidP="00915B4B">
      <w:pPr>
        <w:pStyle w:val="Bodytext20"/>
        <w:shd w:val="clear" w:color="auto" w:fill="auto"/>
        <w:tabs>
          <w:tab w:val="left" w:pos="545"/>
        </w:tabs>
        <w:spacing w:after="0" w:line="240" w:lineRule="auto"/>
        <w:jc w:val="both"/>
        <w:rPr>
          <w:rFonts w:ascii="Times New Roman" w:hAnsi="Times New Roman" w:cs="Times New Roman"/>
          <w:sz w:val="24"/>
          <w:szCs w:val="24"/>
        </w:rPr>
      </w:pPr>
      <w:r w:rsidRPr="00DE001D">
        <w:rPr>
          <w:rFonts w:ascii="Times New Roman" w:hAnsi="Times New Roman" w:cs="Times New Roman"/>
          <w:sz w:val="24"/>
          <w:szCs w:val="24"/>
        </w:rPr>
        <w:t xml:space="preserve"> </w:t>
      </w:r>
    </w:p>
    <w:p w:rsidR="00915B4B" w:rsidRPr="003B51E6" w:rsidRDefault="00915B4B" w:rsidP="00915B4B">
      <w:pPr>
        <w:pStyle w:val="Bodytext20"/>
        <w:shd w:val="clear" w:color="auto" w:fill="auto"/>
        <w:tabs>
          <w:tab w:val="left" w:pos="545"/>
        </w:tabs>
        <w:spacing w:after="0" w:line="240" w:lineRule="auto"/>
        <w:jc w:val="both"/>
        <w:rPr>
          <w:rFonts w:ascii="Times New Roman" w:hAnsi="Times New Roman"/>
          <w:b/>
          <w:sz w:val="24"/>
          <w:szCs w:val="24"/>
        </w:rPr>
      </w:pPr>
      <w:r w:rsidRPr="00DE001D">
        <w:rPr>
          <w:rFonts w:ascii="Times New Roman" w:hAnsi="Times New Roman" w:cs="Times New Roman"/>
          <w:b/>
          <w:sz w:val="24"/>
          <w:szCs w:val="24"/>
        </w:rPr>
        <w:tab/>
      </w:r>
      <w:r>
        <w:rPr>
          <w:rFonts w:ascii="Times New Roman" w:hAnsi="Times New Roman" w:cs="Times New Roman"/>
          <w:b/>
          <w:sz w:val="24"/>
          <w:szCs w:val="24"/>
        </w:rPr>
        <w:tab/>
      </w:r>
    </w:p>
    <w:p w:rsidR="00D05227" w:rsidRDefault="00D05227" w:rsidP="00915B4B">
      <w:pPr>
        <w:spacing w:after="0" w:line="240" w:lineRule="auto"/>
        <w:jc w:val="center"/>
        <w:rPr>
          <w:rFonts w:ascii="Times New Roman" w:hAnsi="Times New Roman"/>
          <w:b/>
          <w:sz w:val="24"/>
          <w:szCs w:val="24"/>
        </w:rPr>
      </w:pPr>
    </w:p>
    <w:p w:rsidR="00D05227" w:rsidRDefault="00D05227" w:rsidP="00915B4B">
      <w:pPr>
        <w:spacing w:after="0" w:line="240" w:lineRule="auto"/>
        <w:jc w:val="center"/>
        <w:rPr>
          <w:rFonts w:ascii="Times New Roman" w:hAnsi="Times New Roman"/>
          <w:b/>
          <w:sz w:val="24"/>
          <w:szCs w:val="24"/>
        </w:rPr>
      </w:pPr>
    </w:p>
    <w:p w:rsidR="00915B4B" w:rsidRPr="00DE001D" w:rsidRDefault="00915B4B" w:rsidP="00915B4B">
      <w:pPr>
        <w:spacing w:after="0" w:line="240" w:lineRule="auto"/>
        <w:jc w:val="center"/>
        <w:rPr>
          <w:rFonts w:ascii="Times New Roman" w:hAnsi="Times New Roman"/>
          <w:sz w:val="24"/>
          <w:szCs w:val="24"/>
        </w:rPr>
      </w:pPr>
      <w:r>
        <w:rPr>
          <w:rFonts w:ascii="Times New Roman" w:hAnsi="Times New Roman"/>
          <w:b/>
          <w:sz w:val="24"/>
          <w:szCs w:val="24"/>
        </w:rPr>
        <w:t xml:space="preserve">                                                                   </w:t>
      </w:r>
    </w:p>
    <w:p w:rsidR="00915B4B" w:rsidRDefault="00915B4B" w:rsidP="00915B4B">
      <w:pPr>
        <w:spacing w:after="0" w:line="240" w:lineRule="auto"/>
        <w:ind w:hanging="142"/>
        <w:rPr>
          <w:rFonts w:ascii="Times New Roman" w:hAnsi="Times New Roman"/>
          <w:sz w:val="24"/>
          <w:szCs w:val="24"/>
        </w:rPr>
      </w:pPr>
      <w:r>
        <w:rPr>
          <w:rFonts w:ascii="Times New Roman" w:hAnsi="Times New Roman"/>
          <w:sz w:val="24"/>
          <w:szCs w:val="24"/>
          <w:lang w:val="fr-FR"/>
        </w:rPr>
        <w:tab/>
      </w:r>
      <w:r>
        <w:rPr>
          <w:rFonts w:ascii="Times New Roman" w:hAnsi="Times New Roman"/>
          <w:sz w:val="24"/>
          <w:szCs w:val="24"/>
          <w:lang w:val="fr-FR"/>
        </w:rPr>
        <w:tab/>
        <w:t xml:space="preserve">       </w:t>
      </w:r>
      <w:r>
        <w:rPr>
          <w:rFonts w:ascii="Times New Roman" w:hAnsi="Times New Roman"/>
          <w:sz w:val="24"/>
          <w:szCs w:val="24"/>
          <w:lang w:val="fr-FR"/>
        </w:rPr>
        <w:tab/>
      </w:r>
      <w:r w:rsidRPr="00DE001D">
        <w:rPr>
          <w:rFonts w:ascii="Times New Roman" w:hAnsi="Times New Roman"/>
          <w:sz w:val="24"/>
          <w:szCs w:val="24"/>
        </w:rPr>
        <w:tab/>
      </w:r>
      <w:r w:rsidRPr="00DE001D">
        <w:rPr>
          <w:rFonts w:ascii="Times New Roman" w:hAnsi="Times New Roman"/>
          <w:sz w:val="24"/>
          <w:szCs w:val="24"/>
        </w:rPr>
        <w:tab/>
      </w:r>
      <w:r w:rsidRPr="00DE001D">
        <w:rPr>
          <w:rFonts w:ascii="Times New Roman" w:hAnsi="Times New Roman"/>
          <w:sz w:val="24"/>
          <w:szCs w:val="24"/>
        </w:rPr>
        <w:tab/>
      </w:r>
      <w:r w:rsidRPr="00DE001D">
        <w:rPr>
          <w:rFonts w:ascii="Times New Roman" w:hAnsi="Times New Roman"/>
          <w:sz w:val="24"/>
          <w:szCs w:val="24"/>
        </w:rPr>
        <w:tab/>
      </w:r>
    </w:p>
    <w:p w:rsidR="00500244" w:rsidRDefault="00500244" w:rsidP="00915B4B">
      <w:pPr>
        <w:spacing w:after="0" w:line="240" w:lineRule="auto"/>
        <w:ind w:hanging="142"/>
        <w:rPr>
          <w:rFonts w:ascii="Times New Roman" w:hAnsi="Times New Roman"/>
          <w:sz w:val="24"/>
          <w:szCs w:val="24"/>
        </w:rPr>
      </w:pPr>
    </w:p>
    <w:p w:rsidR="00500244" w:rsidRDefault="00500244" w:rsidP="00915B4B">
      <w:pPr>
        <w:spacing w:after="0" w:line="240" w:lineRule="auto"/>
        <w:ind w:hanging="142"/>
        <w:rPr>
          <w:rFonts w:ascii="Times New Roman" w:hAnsi="Times New Roman"/>
          <w:sz w:val="24"/>
          <w:szCs w:val="24"/>
        </w:rPr>
      </w:pPr>
    </w:p>
    <w:p w:rsidR="00500244" w:rsidRDefault="00500244" w:rsidP="00915B4B">
      <w:pPr>
        <w:spacing w:after="0" w:line="240" w:lineRule="auto"/>
        <w:ind w:hanging="142"/>
        <w:rPr>
          <w:rFonts w:ascii="Times New Roman" w:hAnsi="Times New Roman"/>
          <w:sz w:val="24"/>
          <w:szCs w:val="24"/>
        </w:rPr>
      </w:pPr>
    </w:p>
    <w:p w:rsidR="00500244" w:rsidRDefault="00500244" w:rsidP="00915B4B">
      <w:pPr>
        <w:spacing w:after="0" w:line="240" w:lineRule="auto"/>
        <w:ind w:hanging="142"/>
        <w:rPr>
          <w:rFonts w:ascii="Times New Roman" w:hAnsi="Times New Roman"/>
          <w:sz w:val="24"/>
          <w:szCs w:val="24"/>
          <w:lang w:val="fr-FR"/>
        </w:rPr>
      </w:pPr>
    </w:p>
    <w:p w:rsidR="0076085A" w:rsidRPr="006B0A03" w:rsidRDefault="0076085A" w:rsidP="00915B4B">
      <w:pPr>
        <w:spacing w:after="0" w:line="240" w:lineRule="auto"/>
        <w:ind w:hanging="142"/>
        <w:rPr>
          <w:rFonts w:ascii="Times New Roman" w:hAnsi="Times New Roman"/>
          <w:sz w:val="24"/>
          <w:szCs w:val="24"/>
          <w:lang w:val="fr-FR"/>
        </w:rPr>
      </w:pPr>
    </w:p>
    <w:p w:rsidR="00915B4B" w:rsidRPr="00D22220" w:rsidRDefault="00915B4B" w:rsidP="00915B4B">
      <w:pPr>
        <w:spacing w:before="62"/>
        <w:ind w:left="2380" w:firstLine="500"/>
        <w:rPr>
          <w:rFonts w:ascii="Times New Roman" w:hAnsi="Times New Roman"/>
          <w:b/>
          <w:sz w:val="24"/>
          <w:szCs w:val="24"/>
        </w:rPr>
      </w:pPr>
      <w:r>
        <w:tab/>
      </w:r>
      <w:r w:rsidR="00DC2EB3">
        <w:rPr>
          <w:rFonts w:ascii="Times New Roman" w:hAnsi="Times New Roman"/>
          <w:b/>
          <w:sz w:val="24"/>
          <w:szCs w:val="24"/>
        </w:rPr>
        <w:t>Anexa 13.2.</w:t>
      </w:r>
      <w:r w:rsidRPr="00D22220">
        <w:rPr>
          <w:rFonts w:ascii="Times New Roman" w:hAnsi="Times New Roman"/>
          <w:b/>
          <w:sz w:val="24"/>
          <w:szCs w:val="24"/>
        </w:rPr>
        <w:t xml:space="preserve"> – Preț / investigații</w:t>
      </w:r>
    </w:p>
    <w:p w:rsidR="00915B4B" w:rsidRPr="00C17FD2" w:rsidRDefault="00915B4B" w:rsidP="00915B4B">
      <w:pPr>
        <w:spacing w:before="62"/>
        <w:ind w:left="220"/>
        <w:rPr>
          <w:rFonts w:ascii="Times New Roman" w:hAnsi="Times New Roman"/>
          <w:sz w:val="24"/>
          <w:szCs w:val="24"/>
        </w:rPr>
      </w:pPr>
    </w:p>
    <w:tbl>
      <w:tblPr>
        <w:tblStyle w:val="TableGrid"/>
        <w:tblW w:w="0" w:type="auto"/>
        <w:tblLayout w:type="fixed"/>
        <w:tblLook w:val="04A0"/>
      </w:tblPr>
      <w:tblGrid>
        <w:gridCol w:w="918"/>
        <w:gridCol w:w="5400"/>
        <w:gridCol w:w="1834"/>
        <w:gridCol w:w="1766"/>
      </w:tblGrid>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Nr. Crt.</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Investigație</w:t>
            </w:r>
          </w:p>
        </w:tc>
        <w:tc>
          <w:tcPr>
            <w:tcW w:w="1834"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Preț/investigație, lei, fără TVA</w:t>
            </w:r>
          </w:p>
        </w:tc>
        <w:tc>
          <w:tcPr>
            <w:tcW w:w="1766"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Preț/investigație, lei, cu TVA</w:t>
            </w: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1</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Examen clinic</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2</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Examen oftalmologic/Rodatest</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3</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Examen neurologic/ORL</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4</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Examen psihologic</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5</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EKG</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6</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glicemie</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7</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audiometrie</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8</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Spirometrie</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9</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Examen coprobacteriologic</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10</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Examen coproparazitologic</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11</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Hemograma completă</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12</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Fișa aptitudine</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13</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Supervizare concediu medical</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r w:rsidR="00915B4B" w:rsidRPr="00C17FD2" w:rsidTr="00915B4B">
        <w:tc>
          <w:tcPr>
            <w:tcW w:w="918"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14</w:t>
            </w:r>
          </w:p>
        </w:tc>
        <w:tc>
          <w:tcPr>
            <w:tcW w:w="5400" w:type="dxa"/>
          </w:tcPr>
          <w:p w:rsidR="00915B4B" w:rsidRPr="0076085A" w:rsidRDefault="00915B4B" w:rsidP="00915B4B">
            <w:pPr>
              <w:pStyle w:val="BodyText"/>
              <w:rPr>
                <w:rFonts w:ascii="Times New Roman" w:hAnsi="Times New Roman" w:cs="Times New Roman"/>
                <w:b/>
              </w:rPr>
            </w:pPr>
            <w:r w:rsidRPr="0076085A">
              <w:rPr>
                <w:rFonts w:ascii="Times New Roman" w:hAnsi="Times New Roman" w:cs="Times New Roman"/>
              </w:rPr>
              <w:t>Raport gravidă</w:t>
            </w:r>
          </w:p>
        </w:tc>
        <w:tc>
          <w:tcPr>
            <w:tcW w:w="1834" w:type="dxa"/>
          </w:tcPr>
          <w:p w:rsidR="00915B4B" w:rsidRPr="0076085A" w:rsidRDefault="00915B4B" w:rsidP="00915B4B">
            <w:pPr>
              <w:pStyle w:val="BodyText"/>
              <w:jc w:val="center"/>
              <w:rPr>
                <w:rFonts w:ascii="Times New Roman" w:hAnsi="Times New Roman" w:cs="Times New Roman"/>
                <w:b/>
              </w:rPr>
            </w:pPr>
          </w:p>
        </w:tc>
        <w:tc>
          <w:tcPr>
            <w:tcW w:w="1766" w:type="dxa"/>
          </w:tcPr>
          <w:p w:rsidR="00915B4B" w:rsidRPr="0076085A" w:rsidRDefault="00915B4B" w:rsidP="00915B4B">
            <w:pPr>
              <w:pStyle w:val="BodyText"/>
              <w:jc w:val="center"/>
              <w:rPr>
                <w:rFonts w:ascii="Times New Roman" w:hAnsi="Times New Roman" w:cs="Times New Roman"/>
                <w:b/>
              </w:rPr>
            </w:pPr>
          </w:p>
        </w:tc>
      </w:tr>
    </w:tbl>
    <w:p w:rsidR="00915B4B" w:rsidRPr="00C17FD2" w:rsidRDefault="00915B4B" w:rsidP="00915B4B">
      <w:pPr>
        <w:pStyle w:val="BodyText"/>
        <w:rPr>
          <w:b/>
        </w:rPr>
      </w:pPr>
    </w:p>
    <w:p w:rsidR="00915B4B" w:rsidRDefault="00915B4B" w:rsidP="00915B4B"/>
    <w:p w:rsidR="00915B4B" w:rsidRDefault="00915B4B" w:rsidP="00915B4B"/>
    <w:p w:rsidR="00915B4B" w:rsidRDefault="00915B4B" w:rsidP="00915B4B"/>
    <w:p w:rsidR="00915B4B" w:rsidRDefault="00915B4B" w:rsidP="00915B4B"/>
    <w:p w:rsidR="00915B4B" w:rsidRDefault="00915B4B" w:rsidP="00915B4B"/>
    <w:p w:rsidR="00915B4B" w:rsidRDefault="00915B4B" w:rsidP="00915B4B"/>
    <w:p w:rsidR="00915B4B" w:rsidRDefault="00915B4B" w:rsidP="00915B4B"/>
    <w:p w:rsidR="00915B4B" w:rsidRDefault="00915B4B" w:rsidP="00915B4B">
      <w:pPr>
        <w:pStyle w:val="BodyText"/>
        <w:spacing w:before="77"/>
      </w:pPr>
      <w:r>
        <w:tab/>
        <w:t xml:space="preserve">                  </w:t>
      </w:r>
    </w:p>
    <w:p w:rsidR="00D05227" w:rsidRDefault="00D05227" w:rsidP="00915B4B">
      <w:pPr>
        <w:pStyle w:val="BodyText"/>
        <w:spacing w:before="77"/>
      </w:pPr>
    </w:p>
    <w:p w:rsidR="00915B4B" w:rsidRDefault="00915B4B" w:rsidP="00915B4B">
      <w:pPr>
        <w:pStyle w:val="BodyText"/>
        <w:spacing w:before="77"/>
      </w:pPr>
    </w:p>
    <w:p w:rsidR="00500244" w:rsidRDefault="00500244" w:rsidP="00915B4B">
      <w:pPr>
        <w:pStyle w:val="BodyText"/>
        <w:spacing w:before="77"/>
      </w:pPr>
    </w:p>
    <w:p w:rsidR="00500244" w:rsidRDefault="00500244" w:rsidP="00915B4B">
      <w:pPr>
        <w:pStyle w:val="BodyText"/>
        <w:spacing w:before="77"/>
      </w:pPr>
    </w:p>
    <w:p w:rsidR="00500244" w:rsidRDefault="00500244" w:rsidP="00915B4B">
      <w:pPr>
        <w:pStyle w:val="BodyText"/>
        <w:spacing w:before="77"/>
      </w:pPr>
    </w:p>
    <w:p w:rsidR="00D05227" w:rsidRDefault="00D05227" w:rsidP="00915B4B">
      <w:pPr>
        <w:pStyle w:val="BodyText"/>
        <w:spacing w:before="77"/>
        <w:rPr>
          <w:rFonts w:ascii="Times New Roman" w:hAnsi="Times New Roman"/>
          <w:b/>
          <w:sz w:val="24"/>
          <w:szCs w:val="24"/>
        </w:rPr>
      </w:pPr>
    </w:p>
    <w:p w:rsidR="0076085A" w:rsidRDefault="0076085A" w:rsidP="00915B4B">
      <w:pPr>
        <w:pStyle w:val="BodyText"/>
        <w:spacing w:before="77"/>
        <w:rPr>
          <w:rFonts w:ascii="Times New Roman" w:hAnsi="Times New Roman"/>
          <w:b/>
          <w:sz w:val="24"/>
          <w:szCs w:val="24"/>
        </w:rPr>
      </w:pPr>
    </w:p>
    <w:p w:rsidR="00915B4B" w:rsidRDefault="00DC2EB3" w:rsidP="00915B4B">
      <w:pPr>
        <w:pStyle w:val="BodyText"/>
        <w:spacing w:before="77"/>
        <w:rPr>
          <w:rFonts w:ascii="Times New Roman" w:hAnsi="Times New Roman"/>
          <w:b/>
          <w:sz w:val="24"/>
          <w:szCs w:val="24"/>
        </w:rPr>
      </w:pPr>
      <w:r>
        <w:rPr>
          <w:rFonts w:ascii="Times New Roman" w:hAnsi="Times New Roman"/>
          <w:b/>
          <w:sz w:val="24"/>
          <w:szCs w:val="24"/>
        </w:rPr>
        <w:t>Anexa 13.3.</w:t>
      </w:r>
      <w:r w:rsidR="00915B4B" w:rsidRPr="00C55E8D">
        <w:rPr>
          <w:rFonts w:ascii="Times New Roman" w:hAnsi="Times New Roman"/>
          <w:b/>
          <w:sz w:val="24"/>
          <w:szCs w:val="24"/>
        </w:rPr>
        <w:t xml:space="preserve"> – Preț / pachet de investigații pe categorii profesionale</w:t>
      </w:r>
    </w:p>
    <w:p w:rsidR="00915B4B" w:rsidRPr="00C55E8D" w:rsidRDefault="00915B4B" w:rsidP="00915B4B">
      <w:pPr>
        <w:pStyle w:val="BodyText"/>
        <w:spacing w:before="77"/>
        <w:rPr>
          <w:b/>
        </w:rPr>
      </w:pPr>
    </w:p>
    <w:tbl>
      <w:tblPr>
        <w:tblStyle w:val="TableGrid"/>
        <w:tblW w:w="10240" w:type="dxa"/>
        <w:tblLayout w:type="fixed"/>
        <w:tblLook w:val="04A0"/>
      </w:tblPr>
      <w:tblGrid>
        <w:gridCol w:w="557"/>
        <w:gridCol w:w="2358"/>
        <w:gridCol w:w="2676"/>
        <w:gridCol w:w="7"/>
        <w:gridCol w:w="1260"/>
        <w:gridCol w:w="1263"/>
        <w:gridCol w:w="1080"/>
        <w:gridCol w:w="7"/>
        <w:gridCol w:w="1032"/>
      </w:tblGrid>
      <w:tr w:rsidR="00915B4B" w:rsidTr="00915B4B">
        <w:tc>
          <w:tcPr>
            <w:tcW w:w="557" w:type="dxa"/>
          </w:tcPr>
          <w:p w:rsidR="00915B4B" w:rsidRPr="00D22220" w:rsidRDefault="00915B4B" w:rsidP="00915B4B">
            <w:pPr>
              <w:pStyle w:val="BodyText"/>
              <w:spacing w:after="0" w:line="240" w:lineRule="auto"/>
              <w:jc w:val="both"/>
              <w:rPr>
                <w:rFonts w:ascii="Times New Roman" w:hAnsi="Times New Roman" w:cs="Times New Roman"/>
              </w:rPr>
            </w:pPr>
            <w:r w:rsidRPr="00D22220">
              <w:rPr>
                <w:rFonts w:ascii="Times New Roman" w:hAnsi="Times New Roman" w:cs="Times New Roman"/>
              </w:rPr>
              <w:t>Nr. Crt.</w:t>
            </w:r>
          </w:p>
        </w:tc>
        <w:tc>
          <w:tcPr>
            <w:tcW w:w="2358" w:type="dxa"/>
          </w:tcPr>
          <w:p w:rsidR="00915B4B" w:rsidRPr="00D22220" w:rsidRDefault="00915B4B" w:rsidP="00915B4B">
            <w:pPr>
              <w:pStyle w:val="BodyText"/>
              <w:spacing w:after="0" w:line="240" w:lineRule="auto"/>
              <w:jc w:val="both"/>
              <w:rPr>
                <w:rFonts w:ascii="Times New Roman" w:hAnsi="Times New Roman" w:cs="Times New Roman"/>
              </w:rPr>
            </w:pPr>
            <w:r w:rsidRPr="00D22220">
              <w:rPr>
                <w:rFonts w:ascii="Times New Roman" w:hAnsi="Times New Roman" w:cs="Times New Roman"/>
              </w:rPr>
              <w:t>Categoria profesională</w:t>
            </w:r>
          </w:p>
        </w:tc>
        <w:tc>
          <w:tcPr>
            <w:tcW w:w="2683" w:type="dxa"/>
            <w:gridSpan w:val="2"/>
          </w:tcPr>
          <w:p w:rsidR="00915B4B" w:rsidRPr="00D22220" w:rsidRDefault="00915B4B" w:rsidP="00915B4B">
            <w:pPr>
              <w:pStyle w:val="BodyText"/>
              <w:spacing w:after="0" w:line="240" w:lineRule="auto"/>
              <w:jc w:val="both"/>
              <w:rPr>
                <w:rFonts w:ascii="Times New Roman" w:hAnsi="Times New Roman" w:cs="Times New Roman"/>
              </w:rPr>
            </w:pPr>
            <w:r w:rsidRPr="00D22220">
              <w:rPr>
                <w:rFonts w:ascii="Times New Roman" w:hAnsi="Times New Roman" w:cs="Times New Roman"/>
              </w:rPr>
              <w:t>Pachet de investigații conf. HG 355/2007</w:t>
            </w:r>
          </w:p>
        </w:tc>
        <w:tc>
          <w:tcPr>
            <w:tcW w:w="1260" w:type="dxa"/>
          </w:tcPr>
          <w:p w:rsidR="00915B4B" w:rsidRPr="00D22220" w:rsidRDefault="00915B4B" w:rsidP="00915B4B">
            <w:pPr>
              <w:pStyle w:val="BodyText"/>
              <w:spacing w:after="0" w:line="240" w:lineRule="auto"/>
              <w:jc w:val="both"/>
              <w:rPr>
                <w:rFonts w:ascii="Times New Roman" w:hAnsi="Times New Roman" w:cs="Times New Roman"/>
              </w:rPr>
            </w:pPr>
            <w:r w:rsidRPr="00D22220">
              <w:rPr>
                <w:rFonts w:ascii="Times New Roman" w:hAnsi="Times New Roman" w:cs="Times New Roman"/>
              </w:rPr>
              <w:t>Preț / investigație. Lei fără TVA</w:t>
            </w:r>
          </w:p>
        </w:tc>
        <w:tc>
          <w:tcPr>
            <w:tcW w:w="1263" w:type="dxa"/>
          </w:tcPr>
          <w:p w:rsidR="00915B4B" w:rsidRPr="00D22220" w:rsidRDefault="00915B4B" w:rsidP="00915B4B">
            <w:pPr>
              <w:pStyle w:val="BodyText"/>
              <w:spacing w:after="0" w:line="240" w:lineRule="auto"/>
              <w:jc w:val="both"/>
              <w:rPr>
                <w:rFonts w:ascii="Times New Roman" w:hAnsi="Times New Roman" w:cs="Times New Roman"/>
              </w:rPr>
            </w:pPr>
            <w:r w:rsidRPr="00D22220">
              <w:rPr>
                <w:rFonts w:ascii="Times New Roman" w:hAnsi="Times New Roman" w:cs="Times New Roman"/>
              </w:rPr>
              <w:t>Numă salariați care necesită investigații</w:t>
            </w:r>
          </w:p>
        </w:tc>
        <w:tc>
          <w:tcPr>
            <w:tcW w:w="1080" w:type="dxa"/>
          </w:tcPr>
          <w:p w:rsidR="00915B4B" w:rsidRPr="00D22220" w:rsidRDefault="00915B4B" w:rsidP="00915B4B">
            <w:pPr>
              <w:pStyle w:val="BodyText"/>
              <w:spacing w:after="0" w:line="240" w:lineRule="auto"/>
              <w:jc w:val="both"/>
              <w:rPr>
                <w:rFonts w:ascii="Times New Roman" w:hAnsi="Times New Roman" w:cs="Times New Roman"/>
              </w:rPr>
            </w:pPr>
            <w:r w:rsidRPr="00D22220">
              <w:rPr>
                <w:rFonts w:ascii="Times New Roman" w:hAnsi="Times New Roman" w:cs="Times New Roman"/>
              </w:rPr>
              <w:t>Preț total/investigație, lei fără TVA</w:t>
            </w:r>
          </w:p>
        </w:tc>
        <w:tc>
          <w:tcPr>
            <w:tcW w:w="1039" w:type="dxa"/>
            <w:gridSpan w:val="2"/>
          </w:tcPr>
          <w:p w:rsidR="00915B4B" w:rsidRPr="00D22220" w:rsidRDefault="00915B4B" w:rsidP="00915B4B">
            <w:pPr>
              <w:pStyle w:val="BodyText"/>
              <w:spacing w:after="0" w:line="240" w:lineRule="auto"/>
              <w:jc w:val="both"/>
              <w:rPr>
                <w:rFonts w:ascii="Times New Roman" w:hAnsi="Times New Roman" w:cs="Times New Roman"/>
              </w:rPr>
            </w:pPr>
            <w:r w:rsidRPr="00D22220">
              <w:rPr>
                <w:rFonts w:ascii="Times New Roman" w:hAnsi="Times New Roman" w:cs="Times New Roman"/>
              </w:rPr>
              <w:t>Preț total/investigație, lei cu TVA</w:t>
            </w:r>
          </w:p>
        </w:tc>
      </w:tr>
      <w:tr w:rsidR="00915B4B" w:rsidTr="00915B4B">
        <w:trPr>
          <w:trHeight w:val="296"/>
        </w:trPr>
        <w:tc>
          <w:tcPr>
            <w:tcW w:w="557" w:type="dxa"/>
            <w:vMerge w:val="restart"/>
          </w:tcPr>
          <w:p w:rsidR="00915B4B" w:rsidRPr="00D22220" w:rsidRDefault="00915B4B" w:rsidP="00915B4B">
            <w:pPr>
              <w:pStyle w:val="BodyText"/>
              <w:spacing w:after="0" w:line="240" w:lineRule="auto"/>
              <w:jc w:val="both"/>
              <w:rPr>
                <w:rFonts w:ascii="Times New Roman" w:hAnsi="Times New Roman"/>
              </w:rPr>
            </w:pPr>
            <w:r>
              <w:rPr>
                <w:rFonts w:ascii="Times New Roman" w:hAnsi="Times New Roman"/>
              </w:rPr>
              <w:t>1</w:t>
            </w:r>
          </w:p>
        </w:tc>
        <w:tc>
          <w:tcPr>
            <w:tcW w:w="2358" w:type="dxa"/>
            <w:vMerge w:val="restart"/>
          </w:tcPr>
          <w:p w:rsidR="00915B4B" w:rsidRPr="00D22220" w:rsidRDefault="00915B4B" w:rsidP="00915B4B">
            <w:pPr>
              <w:pStyle w:val="BodyText"/>
              <w:spacing w:after="0" w:line="240" w:lineRule="auto"/>
              <w:jc w:val="both"/>
              <w:rPr>
                <w:rFonts w:ascii="Times New Roman" w:hAnsi="Times New Roman"/>
              </w:rPr>
            </w:pPr>
            <w:r>
              <w:rPr>
                <w:rFonts w:ascii="Times New Roman" w:hAnsi="Times New Roman"/>
              </w:rPr>
              <w:t>Personal TESA care utilizează PC</w:t>
            </w:r>
          </w:p>
        </w:tc>
        <w:tc>
          <w:tcPr>
            <w:tcW w:w="2683" w:type="dxa"/>
            <w:gridSpan w:val="2"/>
          </w:tcPr>
          <w:p w:rsidR="00915B4B" w:rsidRPr="00D22220" w:rsidRDefault="00915B4B" w:rsidP="00915B4B">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Pr="00D22220" w:rsidRDefault="00915B4B" w:rsidP="00915B4B">
            <w:pPr>
              <w:pStyle w:val="BodyText"/>
              <w:spacing w:after="0" w:line="240" w:lineRule="auto"/>
              <w:jc w:val="center"/>
              <w:rPr>
                <w:rFonts w:ascii="Times New Roman" w:hAnsi="Times New Roman"/>
              </w:rPr>
            </w:pPr>
            <w:r>
              <w:rPr>
                <w:rFonts w:ascii="Times New Roman" w:hAnsi="Times New Roman"/>
              </w:rPr>
              <w:t>294</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Testarea acuității vizuale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Pr="00D22220" w:rsidRDefault="00915B4B" w:rsidP="00915B4B">
            <w:pPr>
              <w:pStyle w:val="BodyText"/>
              <w:spacing w:after="0" w:line="240" w:lineRule="auto"/>
              <w:jc w:val="center"/>
              <w:rPr>
                <w:rFonts w:ascii="Times New Roman" w:hAnsi="Times New Roman"/>
              </w:rPr>
            </w:pPr>
            <w:r>
              <w:rPr>
                <w:rFonts w:ascii="Times New Roman" w:hAnsi="Times New Roman"/>
              </w:rPr>
              <w:t>294</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Pr="00D22220" w:rsidRDefault="00915B4B" w:rsidP="00915B4B">
            <w:pPr>
              <w:pStyle w:val="BodyText"/>
              <w:spacing w:after="0" w:line="240" w:lineRule="auto"/>
              <w:jc w:val="center"/>
              <w:rPr>
                <w:rFonts w:ascii="Times New Roman" w:hAnsi="Times New Roman"/>
              </w:rPr>
            </w:pPr>
            <w:r>
              <w:rPr>
                <w:rFonts w:ascii="Times New Roman" w:hAnsi="Times New Roman"/>
              </w:rPr>
              <w:t>294</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2</w:t>
            </w:r>
          </w:p>
        </w:tc>
        <w:tc>
          <w:tcPr>
            <w:tcW w:w="2358" w:type="dxa"/>
            <w:vMerge w:val="restart"/>
          </w:tcPr>
          <w:p w:rsidR="00915B4B" w:rsidRPr="00A128AC" w:rsidRDefault="00915B4B" w:rsidP="00915B4B">
            <w:pPr>
              <w:pStyle w:val="BodyText"/>
              <w:spacing w:after="0" w:line="240" w:lineRule="auto"/>
              <w:jc w:val="both"/>
              <w:rPr>
                <w:rFonts w:ascii="Times New Roman" w:hAnsi="Times New Roman"/>
                <w:lang w:val="ro-RO"/>
              </w:rPr>
            </w:pPr>
            <w:r>
              <w:rPr>
                <w:rFonts w:ascii="Times New Roman" w:hAnsi="Times New Roman"/>
              </w:rPr>
              <w:t xml:space="preserve">Personal </w:t>
            </w:r>
            <w:r>
              <w:rPr>
                <w:rFonts w:ascii="Times New Roman" w:hAnsi="Times New Roman"/>
                <w:lang w:val="ro-RO"/>
              </w:rPr>
              <w:t>cu funcție de conducere ( TESA )</w:t>
            </w: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9</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Testarea acuității vizuale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9</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psihologic</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9</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9</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3</w:t>
            </w:r>
          </w:p>
        </w:tc>
        <w:tc>
          <w:tcPr>
            <w:tcW w:w="2358"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Personal care lucrează în ture de noapte</w:t>
            </w: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psihologic</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EKG</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Glicemie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4</w:t>
            </w:r>
          </w:p>
        </w:tc>
        <w:tc>
          <w:tcPr>
            <w:tcW w:w="2358"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Profil alimentar</w:t>
            </w: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3</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coprobacteriologic</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3</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coproparazitologic</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3</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3</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5</w:t>
            </w:r>
          </w:p>
        </w:tc>
        <w:tc>
          <w:tcPr>
            <w:tcW w:w="2358" w:type="dxa"/>
            <w:vMerge w:val="restart"/>
          </w:tcPr>
          <w:p w:rsidR="00915B4B" w:rsidRPr="00A128AC" w:rsidRDefault="00915B4B" w:rsidP="00915B4B">
            <w:pPr>
              <w:pStyle w:val="BodyText"/>
              <w:spacing w:after="0" w:line="240" w:lineRule="auto"/>
              <w:jc w:val="both"/>
              <w:rPr>
                <w:rFonts w:ascii="Times New Roman" w:hAnsi="Times New Roman"/>
                <w:lang w:val="ro-RO"/>
              </w:rPr>
            </w:pPr>
            <w:r>
              <w:rPr>
                <w:rFonts w:ascii="Times New Roman" w:hAnsi="Times New Roman"/>
              </w:rPr>
              <w:t>șoferi (&lt;3,5T): personal care în cadrul activității profesionale conduce mașina SNR</w:t>
            </w: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psihologic</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Testarea acuității vizuale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Vedere cromatică</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Glicemie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EKG</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Audiogramă</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line="240" w:lineRule="auto"/>
              <w:jc w:val="center"/>
              <w:rPr>
                <w:rFonts w:ascii="Times New Roman" w:hAnsi="Times New Roman"/>
              </w:rPr>
            </w:pPr>
            <w:r>
              <w:rPr>
                <w:rFonts w:ascii="Times New Roman" w:hAnsi="Times New Roman"/>
              </w:rPr>
              <w:t>28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28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6</w:t>
            </w:r>
          </w:p>
        </w:tc>
        <w:tc>
          <w:tcPr>
            <w:tcW w:w="2358"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Personal care lucrează la înălțime</w:t>
            </w: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48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psihologic</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48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Testarea acuității vizuale</w:t>
            </w:r>
          </w:p>
          <w:p w:rsidR="00915B4B" w:rsidRDefault="00915B4B" w:rsidP="00915B4B">
            <w:pPr>
              <w:pStyle w:val="BodyText"/>
              <w:spacing w:after="0" w:line="240" w:lineRule="auto"/>
              <w:jc w:val="both"/>
              <w:rPr>
                <w:rFonts w:ascii="Times New Roman" w:hAnsi="Times New Roman"/>
              </w:rPr>
            </w:pPr>
            <w:r>
              <w:rPr>
                <w:rFonts w:ascii="Times New Roman" w:hAnsi="Times New Roman"/>
              </w:rPr>
              <w:t>Probe vestibulare și echilibru</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48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Glicemie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48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EKG</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48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Audiogramă</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48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48</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7</w:t>
            </w:r>
          </w:p>
        </w:tc>
        <w:tc>
          <w:tcPr>
            <w:tcW w:w="2358"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Personal care lucrează în camp electromagnetic</w:t>
            </w: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302</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Testarea acuității vizuale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302</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Hemogramă completă</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302</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Glicemie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302</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EKG</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302</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spacing w:after="0"/>
              <w:jc w:val="center"/>
              <w:rPr>
                <w:rFonts w:ascii="Times New Roman" w:hAnsi="Times New Roman"/>
              </w:rPr>
            </w:pPr>
            <w:r>
              <w:rPr>
                <w:rFonts w:ascii="Times New Roman" w:hAnsi="Times New Roman"/>
              </w:rPr>
              <w:t>302</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8</w:t>
            </w:r>
          </w:p>
        </w:tc>
        <w:tc>
          <w:tcPr>
            <w:tcW w:w="2358"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Personal curățenie</w:t>
            </w: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3</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Examen coproparazitologic</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3</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Spirometrie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3</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3</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9</w:t>
            </w:r>
          </w:p>
        </w:tc>
        <w:tc>
          <w:tcPr>
            <w:tcW w:w="2358"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Personal care lucrează în condiții de izolare</w:t>
            </w: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EKG</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Examen psihologic</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Glicemie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10</w:t>
            </w:r>
          </w:p>
        </w:tc>
        <w:tc>
          <w:tcPr>
            <w:tcW w:w="2358"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Personal care lucrează în zgomot</w:t>
            </w: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235</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Audiogramă</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235</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235</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11</w:t>
            </w:r>
          </w:p>
        </w:tc>
        <w:tc>
          <w:tcPr>
            <w:tcW w:w="2358" w:type="dxa"/>
            <w:vMerge w:val="restart"/>
          </w:tcPr>
          <w:p w:rsidR="00915B4B" w:rsidRDefault="00915B4B" w:rsidP="00915B4B">
            <w:pPr>
              <w:pStyle w:val="BodyText"/>
              <w:spacing w:after="0" w:line="240" w:lineRule="auto"/>
              <w:jc w:val="both"/>
              <w:rPr>
                <w:rFonts w:ascii="Times New Roman" w:hAnsi="Times New Roman"/>
              </w:rPr>
            </w:pPr>
            <w:r>
              <w:rPr>
                <w:rFonts w:ascii="Times New Roman" w:hAnsi="Times New Roman"/>
              </w:rPr>
              <w:t>Personal care lucrează în rețele electrice</w:t>
            </w: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Examen clinic general</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237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Probe vestibulare și echilibru</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237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Audiogramă</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237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Pr>
          <w:p w:rsidR="00915B4B" w:rsidRDefault="00915B4B" w:rsidP="00915B4B">
            <w:pPr>
              <w:pStyle w:val="BodyText"/>
              <w:spacing w:after="0" w:line="240" w:lineRule="auto"/>
              <w:jc w:val="both"/>
              <w:rPr>
                <w:rFonts w:ascii="Times New Roman" w:hAnsi="Times New Roman"/>
              </w:rPr>
            </w:pPr>
          </w:p>
        </w:tc>
        <w:tc>
          <w:tcPr>
            <w:tcW w:w="2358" w:type="dxa"/>
            <w:vMerge/>
          </w:tcPr>
          <w:p w:rsidR="00915B4B" w:rsidRDefault="00915B4B" w:rsidP="00915B4B">
            <w:pPr>
              <w:pStyle w:val="BodyText"/>
              <w:spacing w:after="0" w:line="240" w:lineRule="auto"/>
              <w:jc w:val="both"/>
              <w:rPr>
                <w:rFonts w:ascii="Times New Roman" w:hAnsi="Times New Roman"/>
              </w:rPr>
            </w:pPr>
          </w:p>
        </w:tc>
        <w:tc>
          <w:tcPr>
            <w:tcW w:w="2683" w:type="dxa"/>
            <w:gridSpan w:val="2"/>
          </w:tcPr>
          <w:p w:rsidR="00915B4B" w:rsidRDefault="00915B4B" w:rsidP="00915B4B">
            <w:pPr>
              <w:pStyle w:val="BodyText"/>
              <w:spacing w:line="240" w:lineRule="auto"/>
              <w:jc w:val="both"/>
              <w:rPr>
                <w:rFonts w:ascii="Times New Roman" w:hAnsi="Times New Roman"/>
              </w:rPr>
            </w:pPr>
            <w:r>
              <w:rPr>
                <w:rFonts w:ascii="Times New Roman" w:hAnsi="Times New Roman"/>
              </w:rPr>
              <w:t>Glicemie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237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3"/>
        </w:trPr>
        <w:tc>
          <w:tcPr>
            <w:tcW w:w="557" w:type="dxa"/>
            <w:vMerge/>
            <w:tcBorders>
              <w:top w:val="single" w:sz="4" w:space="0" w:color="auto"/>
            </w:tcBorders>
          </w:tcPr>
          <w:p w:rsidR="00915B4B" w:rsidRDefault="00915B4B" w:rsidP="00915B4B">
            <w:pPr>
              <w:pStyle w:val="BodyText"/>
              <w:spacing w:after="0" w:line="240" w:lineRule="auto"/>
              <w:jc w:val="both"/>
              <w:rPr>
                <w:rFonts w:ascii="Times New Roman" w:hAnsi="Times New Roman"/>
              </w:rPr>
            </w:pPr>
          </w:p>
        </w:tc>
        <w:tc>
          <w:tcPr>
            <w:tcW w:w="2358" w:type="dxa"/>
            <w:vMerge/>
            <w:tcBorders>
              <w:top w:val="single" w:sz="4" w:space="0" w:color="auto"/>
            </w:tcBorders>
          </w:tcPr>
          <w:p w:rsidR="00915B4B" w:rsidRDefault="00915B4B" w:rsidP="00915B4B">
            <w:pPr>
              <w:pStyle w:val="BodyText"/>
              <w:spacing w:after="0" w:line="240" w:lineRule="auto"/>
              <w:jc w:val="both"/>
              <w:rPr>
                <w:rFonts w:ascii="Times New Roman" w:hAnsi="Times New Roman"/>
              </w:rPr>
            </w:pPr>
          </w:p>
        </w:tc>
        <w:tc>
          <w:tcPr>
            <w:tcW w:w="2683" w:type="dxa"/>
            <w:gridSpan w:val="2"/>
            <w:tcBorders>
              <w:top w:val="single" w:sz="4" w:space="0" w:color="auto"/>
            </w:tcBorders>
          </w:tcPr>
          <w:p w:rsidR="00915B4B" w:rsidRDefault="00915B4B" w:rsidP="00915B4B">
            <w:pPr>
              <w:pStyle w:val="BodyText"/>
              <w:spacing w:line="240" w:lineRule="auto"/>
              <w:jc w:val="both"/>
              <w:rPr>
                <w:rFonts w:ascii="Times New Roman" w:hAnsi="Times New Roman"/>
              </w:rPr>
            </w:pPr>
            <w:r>
              <w:rPr>
                <w:rFonts w:ascii="Times New Roman" w:hAnsi="Times New Roman"/>
              </w:rPr>
              <w:t>EKG</w:t>
            </w:r>
          </w:p>
        </w:tc>
        <w:tc>
          <w:tcPr>
            <w:tcW w:w="1260" w:type="dxa"/>
            <w:tcBorders>
              <w:top w:val="single" w:sz="4" w:space="0" w:color="auto"/>
            </w:tcBorders>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Pr="00D22220" w:rsidRDefault="00915B4B" w:rsidP="00915B4B">
            <w:pPr>
              <w:pStyle w:val="BodyText"/>
              <w:spacing w:after="0" w:line="240" w:lineRule="auto"/>
              <w:jc w:val="center"/>
              <w:rPr>
                <w:rFonts w:ascii="Times New Roman" w:hAnsi="Times New Roman"/>
              </w:rPr>
            </w:pPr>
            <w:r>
              <w:rPr>
                <w:rFonts w:ascii="Times New Roman" w:hAnsi="Times New Roman"/>
              </w:rPr>
              <w:t>237</w:t>
            </w:r>
          </w:p>
        </w:tc>
        <w:tc>
          <w:tcPr>
            <w:tcW w:w="1087" w:type="dxa"/>
            <w:gridSpan w:val="2"/>
          </w:tcPr>
          <w:p w:rsidR="00915B4B" w:rsidRPr="00D22220" w:rsidRDefault="00915B4B" w:rsidP="00915B4B">
            <w:pPr>
              <w:pStyle w:val="BodyText"/>
              <w:spacing w:after="0" w:line="240" w:lineRule="auto"/>
              <w:jc w:val="both"/>
              <w:rPr>
                <w:rFonts w:ascii="Times New Roman" w:hAnsi="Times New Roman"/>
              </w:rPr>
            </w:pPr>
          </w:p>
        </w:tc>
        <w:tc>
          <w:tcPr>
            <w:tcW w:w="1032" w:type="dxa"/>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359"/>
        </w:trPr>
        <w:tc>
          <w:tcPr>
            <w:tcW w:w="557" w:type="dxa"/>
            <w:vMerge/>
            <w:tcBorders>
              <w:top w:val="single" w:sz="4" w:space="0" w:color="auto"/>
            </w:tcBorders>
          </w:tcPr>
          <w:p w:rsidR="00915B4B" w:rsidRDefault="00915B4B" w:rsidP="00915B4B">
            <w:pPr>
              <w:pStyle w:val="BodyText"/>
              <w:spacing w:after="0" w:line="240" w:lineRule="auto"/>
              <w:jc w:val="both"/>
              <w:rPr>
                <w:rFonts w:ascii="Times New Roman" w:hAnsi="Times New Roman"/>
              </w:rPr>
            </w:pPr>
          </w:p>
        </w:tc>
        <w:tc>
          <w:tcPr>
            <w:tcW w:w="2358" w:type="dxa"/>
            <w:vMerge/>
            <w:tcBorders>
              <w:top w:val="single" w:sz="4" w:space="0" w:color="auto"/>
            </w:tcBorders>
          </w:tcPr>
          <w:p w:rsidR="00915B4B" w:rsidRDefault="00915B4B" w:rsidP="00915B4B">
            <w:pPr>
              <w:pStyle w:val="BodyText"/>
              <w:spacing w:after="0" w:line="240" w:lineRule="auto"/>
              <w:jc w:val="both"/>
              <w:rPr>
                <w:rFonts w:ascii="Times New Roman" w:hAnsi="Times New Roman"/>
              </w:rPr>
            </w:pPr>
          </w:p>
        </w:tc>
        <w:tc>
          <w:tcPr>
            <w:tcW w:w="2676" w:type="dxa"/>
            <w:tcBorders>
              <w:top w:val="single" w:sz="4" w:space="0" w:color="auto"/>
              <w:right w:val="nil"/>
            </w:tcBorders>
          </w:tcPr>
          <w:p w:rsidR="00915B4B" w:rsidRPr="00D22220" w:rsidRDefault="00915B4B" w:rsidP="00915B4B">
            <w:pPr>
              <w:pStyle w:val="BodyText"/>
              <w:spacing w:after="0" w:line="240" w:lineRule="auto"/>
              <w:jc w:val="both"/>
              <w:rPr>
                <w:rFonts w:ascii="Times New Roman" w:hAnsi="Times New Roman"/>
              </w:rPr>
            </w:pPr>
            <w:r>
              <w:rPr>
                <w:rFonts w:ascii="Times New Roman" w:hAnsi="Times New Roman"/>
              </w:rPr>
              <w:t>Examen psihologic</w:t>
            </w:r>
          </w:p>
        </w:tc>
        <w:tc>
          <w:tcPr>
            <w:tcW w:w="1267" w:type="dxa"/>
            <w:gridSpan w:val="2"/>
            <w:tcBorders>
              <w:top w:val="single" w:sz="4" w:space="0" w:color="auto"/>
              <w:right w:val="single" w:sz="4" w:space="0" w:color="auto"/>
            </w:tcBorders>
          </w:tcPr>
          <w:p w:rsidR="00915B4B" w:rsidRPr="00D22220" w:rsidRDefault="00915B4B" w:rsidP="00915B4B">
            <w:pPr>
              <w:pStyle w:val="BodyText"/>
              <w:spacing w:after="0" w:line="240" w:lineRule="auto"/>
              <w:jc w:val="both"/>
              <w:rPr>
                <w:rFonts w:ascii="Times New Roman" w:hAnsi="Times New Roman"/>
              </w:rPr>
            </w:pPr>
          </w:p>
        </w:tc>
        <w:tc>
          <w:tcPr>
            <w:tcW w:w="1263" w:type="dxa"/>
            <w:tcBorders>
              <w:left w:val="single" w:sz="4" w:space="0" w:color="auto"/>
              <w:right w:val="nil"/>
            </w:tcBorders>
          </w:tcPr>
          <w:p w:rsidR="00915B4B" w:rsidRPr="00D22220" w:rsidRDefault="00915B4B" w:rsidP="00915B4B">
            <w:pPr>
              <w:pStyle w:val="BodyText"/>
              <w:spacing w:after="0" w:line="240" w:lineRule="auto"/>
              <w:jc w:val="center"/>
              <w:rPr>
                <w:rFonts w:ascii="Times New Roman" w:hAnsi="Times New Roman"/>
              </w:rPr>
            </w:pPr>
            <w:r>
              <w:rPr>
                <w:rFonts w:ascii="Times New Roman" w:hAnsi="Times New Roman"/>
              </w:rPr>
              <w:t>237</w:t>
            </w:r>
          </w:p>
        </w:tc>
        <w:tc>
          <w:tcPr>
            <w:tcW w:w="1080" w:type="dxa"/>
            <w:tcBorders>
              <w:left w:val="single" w:sz="4" w:space="0" w:color="auto"/>
              <w:right w:val="single" w:sz="4" w:space="0" w:color="auto"/>
            </w:tcBorders>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Borders>
              <w:left w:val="single" w:sz="4" w:space="0" w:color="auto"/>
            </w:tcBorders>
          </w:tcPr>
          <w:p w:rsidR="00915B4B" w:rsidRPr="00D22220" w:rsidRDefault="00915B4B" w:rsidP="00915B4B">
            <w:pPr>
              <w:pStyle w:val="BodyText"/>
              <w:spacing w:after="0" w:line="240" w:lineRule="auto"/>
              <w:jc w:val="both"/>
              <w:rPr>
                <w:rFonts w:ascii="Times New Roman" w:hAnsi="Times New Roman"/>
              </w:rPr>
            </w:pPr>
          </w:p>
        </w:tc>
      </w:tr>
      <w:tr w:rsidR="00915B4B" w:rsidTr="00915B4B">
        <w:trPr>
          <w:trHeight w:val="20"/>
        </w:trPr>
        <w:tc>
          <w:tcPr>
            <w:tcW w:w="557" w:type="dxa"/>
            <w:vMerge/>
            <w:tcBorders>
              <w:top w:val="nil"/>
            </w:tcBorders>
          </w:tcPr>
          <w:p w:rsidR="00915B4B" w:rsidRDefault="00915B4B" w:rsidP="00915B4B">
            <w:pPr>
              <w:pStyle w:val="BodyText"/>
              <w:spacing w:after="0" w:line="240" w:lineRule="auto"/>
              <w:jc w:val="both"/>
              <w:rPr>
                <w:rFonts w:ascii="Times New Roman" w:hAnsi="Times New Roman"/>
              </w:rPr>
            </w:pPr>
          </w:p>
        </w:tc>
        <w:tc>
          <w:tcPr>
            <w:tcW w:w="2358" w:type="dxa"/>
            <w:vMerge/>
            <w:tcBorders>
              <w:top w:val="nil"/>
            </w:tcBorders>
          </w:tcPr>
          <w:p w:rsidR="00915B4B" w:rsidRDefault="00915B4B" w:rsidP="00915B4B">
            <w:pPr>
              <w:pStyle w:val="BodyText"/>
              <w:spacing w:after="0" w:line="240" w:lineRule="auto"/>
              <w:jc w:val="both"/>
              <w:rPr>
                <w:rFonts w:ascii="Times New Roman" w:hAnsi="Times New Roman"/>
              </w:rPr>
            </w:pPr>
          </w:p>
        </w:tc>
        <w:tc>
          <w:tcPr>
            <w:tcW w:w="2683" w:type="dxa"/>
            <w:gridSpan w:val="2"/>
            <w:tcBorders>
              <w:top w:val="nil"/>
            </w:tcBorders>
          </w:tcPr>
          <w:p w:rsidR="00915B4B" w:rsidRDefault="00915B4B" w:rsidP="00915B4B">
            <w:pPr>
              <w:pStyle w:val="BodyText"/>
              <w:jc w:val="both"/>
              <w:rPr>
                <w:rFonts w:ascii="Times New Roman" w:hAnsi="Times New Roman"/>
              </w:rPr>
            </w:pPr>
            <w:r>
              <w:rPr>
                <w:rFonts w:ascii="Times New Roman" w:hAnsi="Times New Roman"/>
              </w:rPr>
              <w:t>Fișă de aptitudine</w:t>
            </w:r>
          </w:p>
        </w:tc>
        <w:tc>
          <w:tcPr>
            <w:tcW w:w="1260" w:type="dxa"/>
          </w:tcPr>
          <w:p w:rsidR="00915B4B" w:rsidRPr="00D22220" w:rsidRDefault="00915B4B" w:rsidP="00915B4B">
            <w:pPr>
              <w:pStyle w:val="BodyText"/>
              <w:spacing w:after="0" w:line="240" w:lineRule="auto"/>
              <w:jc w:val="both"/>
              <w:rPr>
                <w:rFonts w:ascii="Times New Roman" w:hAnsi="Times New Roman"/>
              </w:rPr>
            </w:pPr>
          </w:p>
        </w:tc>
        <w:tc>
          <w:tcPr>
            <w:tcW w:w="1263" w:type="dxa"/>
          </w:tcPr>
          <w:p w:rsidR="00915B4B" w:rsidRDefault="00915B4B" w:rsidP="00915B4B">
            <w:pPr>
              <w:pStyle w:val="BodyText"/>
              <w:jc w:val="center"/>
              <w:rPr>
                <w:rFonts w:ascii="Times New Roman" w:hAnsi="Times New Roman"/>
              </w:rPr>
            </w:pPr>
            <w:r>
              <w:rPr>
                <w:rFonts w:ascii="Times New Roman" w:hAnsi="Times New Roman"/>
              </w:rPr>
              <w:t>237</w:t>
            </w:r>
          </w:p>
        </w:tc>
        <w:tc>
          <w:tcPr>
            <w:tcW w:w="1080" w:type="dxa"/>
          </w:tcPr>
          <w:p w:rsidR="00915B4B" w:rsidRPr="00D22220" w:rsidRDefault="00915B4B" w:rsidP="00915B4B">
            <w:pPr>
              <w:pStyle w:val="BodyText"/>
              <w:spacing w:after="0" w:line="240" w:lineRule="auto"/>
              <w:jc w:val="both"/>
              <w:rPr>
                <w:rFonts w:ascii="Times New Roman" w:hAnsi="Times New Roman"/>
              </w:rPr>
            </w:pPr>
          </w:p>
        </w:tc>
        <w:tc>
          <w:tcPr>
            <w:tcW w:w="1039" w:type="dxa"/>
            <w:gridSpan w:val="2"/>
          </w:tcPr>
          <w:p w:rsidR="00915B4B" w:rsidRPr="00D22220" w:rsidRDefault="00915B4B" w:rsidP="00915B4B">
            <w:pPr>
              <w:pStyle w:val="BodyText"/>
              <w:spacing w:after="0" w:line="240" w:lineRule="auto"/>
              <w:jc w:val="both"/>
              <w:rPr>
                <w:rFonts w:ascii="Times New Roman" w:hAnsi="Times New Roman"/>
              </w:rPr>
            </w:pPr>
          </w:p>
        </w:tc>
      </w:tr>
    </w:tbl>
    <w:p w:rsidR="00915B4B" w:rsidRDefault="00915B4B" w:rsidP="00915B4B">
      <w:pPr>
        <w:pStyle w:val="BodyText"/>
        <w:spacing w:after="0"/>
      </w:pPr>
    </w:p>
    <w:p w:rsidR="00915B4B" w:rsidRDefault="00915B4B" w:rsidP="00915B4B">
      <w:pPr>
        <w:pStyle w:val="BodyText"/>
        <w:spacing w:after="0"/>
      </w:pPr>
    </w:p>
    <w:p w:rsidR="00915B4B" w:rsidRDefault="00915B4B" w:rsidP="00915B4B">
      <w:pPr>
        <w:pStyle w:val="BodyText"/>
        <w:spacing w:before="77"/>
      </w:pPr>
    </w:p>
    <w:p w:rsidR="00915B4B" w:rsidRDefault="00915B4B" w:rsidP="00915B4B">
      <w:pPr>
        <w:pStyle w:val="BodyText"/>
        <w:spacing w:before="77"/>
      </w:pPr>
    </w:p>
    <w:p w:rsidR="00915B4B" w:rsidRDefault="00915B4B" w:rsidP="00915B4B">
      <w:pPr>
        <w:pStyle w:val="BodyText"/>
        <w:spacing w:before="77"/>
      </w:pPr>
    </w:p>
    <w:p w:rsidR="00915B4B" w:rsidRDefault="00915B4B" w:rsidP="00915B4B">
      <w:pPr>
        <w:pStyle w:val="BodyText"/>
        <w:spacing w:before="77"/>
      </w:pPr>
    </w:p>
    <w:p w:rsidR="00915B4B" w:rsidRDefault="00915B4B" w:rsidP="00915B4B">
      <w:pPr>
        <w:pStyle w:val="BodyText"/>
        <w:spacing w:before="77"/>
      </w:pPr>
    </w:p>
    <w:p w:rsidR="00915B4B" w:rsidRDefault="00915B4B" w:rsidP="00915B4B">
      <w:pPr>
        <w:pStyle w:val="BodyText"/>
        <w:spacing w:before="77"/>
      </w:pPr>
    </w:p>
    <w:p w:rsidR="00915B4B" w:rsidRDefault="00915B4B" w:rsidP="00915B4B">
      <w:pPr>
        <w:pStyle w:val="BodyText"/>
        <w:spacing w:before="77"/>
      </w:pPr>
    </w:p>
    <w:p w:rsidR="00915B4B" w:rsidRDefault="00915B4B" w:rsidP="00915B4B">
      <w:pPr>
        <w:pStyle w:val="BodyText"/>
        <w:spacing w:before="77"/>
      </w:pPr>
    </w:p>
    <w:p w:rsidR="00915B4B" w:rsidRDefault="00915B4B" w:rsidP="00915B4B">
      <w:pPr>
        <w:pStyle w:val="BodyText"/>
        <w:spacing w:before="77"/>
      </w:pPr>
    </w:p>
    <w:p w:rsidR="00D05227" w:rsidRDefault="00D05227" w:rsidP="00915B4B">
      <w:pPr>
        <w:pStyle w:val="BodyText"/>
        <w:spacing w:before="77"/>
      </w:pPr>
    </w:p>
    <w:p w:rsidR="00500244" w:rsidRDefault="00500244" w:rsidP="00915B4B">
      <w:pPr>
        <w:pStyle w:val="BodyText"/>
        <w:spacing w:before="77"/>
      </w:pPr>
    </w:p>
    <w:p w:rsidR="00500244" w:rsidRDefault="00500244" w:rsidP="00915B4B">
      <w:pPr>
        <w:pStyle w:val="BodyText"/>
        <w:spacing w:before="77"/>
      </w:pPr>
    </w:p>
    <w:p w:rsidR="00500244" w:rsidRDefault="00500244" w:rsidP="00915B4B">
      <w:pPr>
        <w:pStyle w:val="BodyText"/>
        <w:spacing w:before="77"/>
      </w:pPr>
    </w:p>
    <w:p w:rsidR="00500244" w:rsidRDefault="00500244" w:rsidP="00915B4B">
      <w:pPr>
        <w:pStyle w:val="BodyText"/>
        <w:spacing w:before="77"/>
      </w:pPr>
    </w:p>
    <w:p w:rsidR="00500244" w:rsidRDefault="00500244" w:rsidP="00915B4B">
      <w:pPr>
        <w:pStyle w:val="BodyText"/>
        <w:spacing w:before="77"/>
      </w:pPr>
    </w:p>
    <w:p w:rsidR="00500244" w:rsidRDefault="00500244" w:rsidP="00915B4B">
      <w:pPr>
        <w:pStyle w:val="BodyText"/>
        <w:spacing w:before="77"/>
      </w:pPr>
    </w:p>
    <w:p w:rsidR="00500244" w:rsidRDefault="00500244" w:rsidP="00915B4B">
      <w:pPr>
        <w:pStyle w:val="BodyText"/>
        <w:spacing w:before="77"/>
      </w:pPr>
    </w:p>
    <w:p w:rsidR="00500244" w:rsidRDefault="00500244" w:rsidP="00915B4B">
      <w:pPr>
        <w:pStyle w:val="BodyText"/>
        <w:spacing w:before="77"/>
      </w:pPr>
    </w:p>
    <w:p w:rsidR="00847219" w:rsidRDefault="00847219" w:rsidP="00DC2EB3">
      <w:pPr>
        <w:spacing w:after="0" w:line="240" w:lineRule="auto"/>
        <w:rPr>
          <w:rFonts w:ascii="Times New Roman" w:hAnsi="Times New Roman"/>
          <w:b/>
          <w:sz w:val="28"/>
          <w:szCs w:val="28"/>
        </w:rPr>
      </w:pPr>
    </w:p>
    <w:p w:rsidR="00DC2EB3" w:rsidRDefault="00DC2EB3" w:rsidP="00DC2EB3">
      <w:pPr>
        <w:spacing w:after="0" w:line="240" w:lineRule="auto"/>
        <w:rPr>
          <w:rFonts w:ascii="Times New Roman" w:hAnsi="Times New Roman"/>
          <w:b/>
          <w:sz w:val="28"/>
          <w:szCs w:val="28"/>
        </w:rPr>
      </w:pPr>
    </w:p>
    <w:p w:rsidR="00DC2EB3" w:rsidRDefault="00DC2EB3" w:rsidP="00DC2EB3">
      <w:pPr>
        <w:spacing w:after="0" w:line="240" w:lineRule="auto"/>
        <w:rPr>
          <w:rFonts w:ascii="Times New Roman" w:hAnsi="Times New Roman"/>
          <w:b/>
          <w:sz w:val="28"/>
          <w:szCs w:val="28"/>
        </w:rPr>
      </w:pPr>
    </w:p>
    <w:p w:rsidR="00DC2EB3" w:rsidRDefault="00DC2EB3" w:rsidP="00DC2EB3">
      <w:pPr>
        <w:spacing w:after="0" w:line="240" w:lineRule="auto"/>
        <w:rPr>
          <w:rFonts w:ascii="Times New Roman" w:hAnsi="Times New Roman"/>
          <w:b/>
          <w:sz w:val="28"/>
          <w:szCs w:val="28"/>
        </w:rPr>
      </w:pPr>
    </w:p>
    <w:p w:rsidR="00DC2EB3" w:rsidRDefault="00DC2EB3" w:rsidP="00DC2EB3">
      <w:pPr>
        <w:spacing w:after="0" w:line="240" w:lineRule="auto"/>
        <w:rPr>
          <w:rFonts w:ascii="Times New Roman" w:hAnsi="Times New Roman"/>
          <w:b/>
        </w:rPr>
      </w:pPr>
    </w:p>
    <w:p w:rsidR="00847219" w:rsidRDefault="00847219" w:rsidP="005640EF">
      <w:pPr>
        <w:spacing w:after="0" w:line="240" w:lineRule="auto"/>
        <w:jc w:val="center"/>
        <w:rPr>
          <w:rFonts w:ascii="Times New Roman" w:hAnsi="Times New Roman"/>
          <w:b/>
        </w:rPr>
      </w:pPr>
    </w:p>
    <w:p w:rsidR="005640EF" w:rsidRPr="005640EF" w:rsidRDefault="005640EF" w:rsidP="005640EF">
      <w:pPr>
        <w:spacing w:after="0" w:line="240" w:lineRule="auto"/>
        <w:jc w:val="center"/>
        <w:rPr>
          <w:rFonts w:ascii="Times New Roman" w:hAnsi="Times New Roman"/>
          <w:b/>
        </w:rPr>
      </w:pPr>
      <w:r>
        <w:rPr>
          <w:rFonts w:ascii="Times New Roman" w:hAnsi="Times New Roman"/>
          <w:b/>
        </w:rPr>
        <w:t xml:space="preserve">1.4. </w:t>
      </w:r>
      <w:r w:rsidRPr="005640EF">
        <w:rPr>
          <w:rFonts w:ascii="Times New Roman" w:hAnsi="Times New Roman"/>
          <w:b/>
        </w:rPr>
        <w:t>FORMULARE ȘI MODELE</w:t>
      </w:r>
    </w:p>
    <w:p w:rsidR="005640EF" w:rsidRPr="005640EF" w:rsidRDefault="005640EF" w:rsidP="005640EF">
      <w:pPr>
        <w:spacing w:after="0" w:line="240" w:lineRule="auto"/>
        <w:rPr>
          <w:rFonts w:ascii="Times New Roman" w:hAnsi="Times New Roman"/>
          <w:b/>
        </w:rPr>
      </w:pPr>
    </w:p>
    <w:p w:rsidR="005640EF" w:rsidRPr="005640EF" w:rsidRDefault="005640EF" w:rsidP="005640EF">
      <w:pPr>
        <w:keepNext/>
        <w:tabs>
          <w:tab w:val="left" w:pos="0"/>
        </w:tabs>
        <w:spacing w:after="0" w:line="240" w:lineRule="auto"/>
        <w:ind w:right="3"/>
        <w:jc w:val="center"/>
        <w:outlineLvl w:val="0"/>
        <w:rPr>
          <w:rFonts w:ascii="Times New Roman" w:hAnsi="Times New Roman"/>
          <w:iCs/>
          <w:kern w:val="32"/>
          <w:lang w:eastAsia="en-GB"/>
        </w:rPr>
      </w:pPr>
      <w:r w:rsidRPr="005640EF">
        <w:rPr>
          <w:rFonts w:ascii="Times New Roman" w:hAnsi="Times New Roman"/>
          <w:iCs/>
          <w:kern w:val="32"/>
          <w:lang w:eastAsia="en-GB"/>
        </w:rPr>
        <w:t xml:space="preserve">   la procedura de achiziție </w:t>
      </w:r>
    </w:p>
    <w:p w:rsidR="005640EF" w:rsidRPr="005640EF" w:rsidRDefault="005640EF" w:rsidP="005640EF">
      <w:pPr>
        <w:keepNext/>
        <w:tabs>
          <w:tab w:val="left" w:pos="0"/>
        </w:tabs>
        <w:spacing w:after="0" w:line="240" w:lineRule="auto"/>
        <w:ind w:right="3"/>
        <w:jc w:val="center"/>
        <w:outlineLvl w:val="0"/>
        <w:rPr>
          <w:rFonts w:ascii="Times New Roman" w:hAnsi="Times New Roman"/>
        </w:rPr>
      </w:pPr>
      <w:r w:rsidRPr="005640EF">
        <w:rPr>
          <w:rFonts w:ascii="Times New Roman" w:hAnsi="Times New Roman"/>
          <w:b/>
          <w:iCs/>
          <w:kern w:val="32"/>
          <w:lang w:eastAsia="en-GB"/>
        </w:rPr>
        <w:t>„</w:t>
      </w:r>
      <w:r w:rsidRPr="005640EF">
        <w:rPr>
          <w:rFonts w:ascii="Times New Roman" w:hAnsi="Times New Roman"/>
          <w:b/>
        </w:rPr>
        <w:t>Servicii de medicina muncii pentru salariații S.N. Radiocomunicații S.A – Sucursala Direcția Radiocomunicații București”</w:t>
      </w:r>
      <w:r w:rsidRPr="005640EF">
        <w:rPr>
          <w:rFonts w:ascii="Times New Roman" w:hAnsi="Times New Roman"/>
        </w:rPr>
        <w:t xml:space="preserve"> </w:t>
      </w:r>
    </w:p>
    <w:p w:rsidR="005640EF" w:rsidRPr="00271AA4" w:rsidRDefault="005640EF" w:rsidP="00271AA4">
      <w:pPr>
        <w:keepNext/>
        <w:tabs>
          <w:tab w:val="left" w:pos="0"/>
        </w:tabs>
        <w:spacing w:after="0" w:line="240" w:lineRule="auto"/>
        <w:ind w:right="3"/>
        <w:jc w:val="center"/>
        <w:outlineLvl w:val="0"/>
        <w:rPr>
          <w:rFonts w:ascii="Times New Roman" w:hAnsi="Times New Roman"/>
        </w:rPr>
      </w:pPr>
      <w:r w:rsidRPr="005640EF">
        <w:rPr>
          <w:rFonts w:ascii="Times New Roman" w:hAnsi="Times New Roman"/>
        </w:rPr>
        <w:t>cod CPV: 85147000-1</w:t>
      </w:r>
    </w:p>
    <w:p w:rsidR="005640EF" w:rsidRPr="005640EF" w:rsidRDefault="00DC2EB3" w:rsidP="005640EF">
      <w:pPr>
        <w:keepNext/>
        <w:tabs>
          <w:tab w:val="left" w:pos="0"/>
        </w:tabs>
        <w:spacing w:after="0" w:line="240" w:lineRule="auto"/>
        <w:ind w:right="3"/>
        <w:jc w:val="center"/>
        <w:outlineLvl w:val="0"/>
        <w:rPr>
          <w:rFonts w:ascii="Times New Roman" w:hAnsi="Times New Roman"/>
          <w:b/>
        </w:rPr>
      </w:pPr>
      <w:r>
        <w:rPr>
          <w:rFonts w:ascii="Times New Roman" w:hAnsi="Times New Roman"/>
          <w:b/>
        </w:rPr>
        <w:t xml:space="preserve">Procedura proprie </w:t>
      </w:r>
      <w:r w:rsidRPr="00DC2EB3">
        <w:rPr>
          <w:rFonts w:ascii="Times New Roman" w:hAnsi="Times New Roman"/>
          <w:b/>
        </w:rPr>
        <w:t>pentru achizitiile publice de servicii sociale si alte servicii specifice din categoria celor incluse in Anexa nr. 2 la Legea 98/2016 privind achizitiile publice</w:t>
      </w:r>
    </w:p>
    <w:p w:rsidR="005640EF" w:rsidRPr="005640EF" w:rsidRDefault="005640EF" w:rsidP="005640EF">
      <w:pPr>
        <w:keepNext/>
        <w:tabs>
          <w:tab w:val="left" w:pos="0"/>
        </w:tabs>
        <w:spacing w:after="0" w:line="240" w:lineRule="auto"/>
        <w:ind w:right="3"/>
        <w:jc w:val="center"/>
        <w:outlineLvl w:val="0"/>
        <w:rPr>
          <w:rFonts w:ascii="Times New Roman" w:hAnsi="Times New Roman"/>
          <w:b/>
          <w:iCs/>
          <w:kern w:val="32"/>
          <w:lang w:eastAsia="en-GB"/>
        </w:rPr>
      </w:pPr>
      <w:r w:rsidRPr="005640EF">
        <w:rPr>
          <w:rFonts w:ascii="Times New Roman" w:hAnsi="Times New Roman"/>
          <w:b/>
        </w:rPr>
        <w:t>202</w:t>
      </w:r>
      <w:r w:rsidR="00DC2EB3">
        <w:rPr>
          <w:rFonts w:ascii="Times New Roman" w:hAnsi="Times New Roman"/>
          <w:b/>
        </w:rPr>
        <w:t>3</w:t>
      </w:r>
    </w:p>
    <w:p w:rsidR="005640EF" w:rsidRPr="005640EF" w:rsidRDefault="005640EF" w:rsidP="005640EF">
      <w:pPr>
        <w:spacing w:after="0" w:line="240" w:lineRule="auto"/>
        <w:rPr>
          <w:rFonts w:ascii="Times New Roman" w:hAnsi="Times New Roman"/>
        </w:rPr>
      </w:pPr>
    </w:p>
    <w:p w:rsidR="005640EF" w:rsidRPr="005640EF" w:rsidRDefault="005640EF" w:rsidP="005640EF">
      <w:pPr>
        <w:spacing w:after="0" w:line="240" w:lineRule="auto"/>
        <w:rPr>
          <w:rFonts w:ascii="Times New Roman" w:hAnsi="Times New Roman"/>
        </w:rPr>
      </w:pPr>
      <w:r w:rsidRPr="005640EF">
        <w:rPr>
          <w:rFonts w:ascii="Times New Roman" w:hAnsi="Times New Roman"/>
        </w:rPr>
        <w:br w:type="page"/>
      </w:r>
    </w:p>
    <w:p w:rsidR="005640EF" w:rsidRPr="005640EF" w:rsidRDefault="005640EF" w:rsidP="005640EF">
      <w:pPr>
        <w:autoSpaceDE w:val="0"/>
        <w:autoSpaceDN w:val="0"/>
        <w:adjustRightInd w:val="0"/>
        <w:spacing w:after="0" w:line="240" w:lineRule="auto"/>
        <w:jc w:val="right"/>
        <w:rPr>
          <w:rFonts w:ascii="Times New Roman" w:hAnsi="Times New Roman"/>
          <w:b/>
          <w:bCs/>
        </w:rPr>
      </w:pPr>
      <w:r w:rsidRPr="005640EF">
        <w:rPr>
          <w:rFonts w:ascii="Times New Roman" w:hAnsi="Times New Roman"/>
          <w:b/>
        </w:rPr>
        <w:lastRenderedPageBreak/>
        <w:t xml:space="preserve">                                                                                                  </w:t>
      </w:r>
      <w:r w:rsidR="00271AA4">
        <w:rPr>
          <w:rFonts w:ascii="Times New Roman" w:hAnsi="Times New Roman"/>
          <w:b/>
        </w:rPr>
        <w:t xml:space="preserve">                     </w:t>
      </w:r>
      <w:r w:rsidRPr="005640EF">
        <w:rPr>
          <w:rFonts w:ascii="Times New Roman" w:hAnsi="Times New Roman"/>
          <w:b/>
          <w:bCs/>
        </w:rPr>
        <w:t>Formularul nr. 1</w:t>
      </w:r>
    </w:p>
    <w:p w:rsidR="005640EF" w:rsidRPr="005640EF" w:rsidRDefault="005640EF" w:rsidP="005640EF">
      <w:pPr>
        <w:spacing w:after="0" w:line="240" w:lineRule="auto"/>
        <w:rPr>
          <w:rFonts w:ascii="Times New Roman" w:hAnsi="Times New Roman"/>
          <w:bCs/>
          <w:i/>
        </w:rPr>
      </w:pPr>
      <w:r w:rsidRPr="005640EF">
        <w:rPr>
          <w:rFonts w:ascii="Times New Roman" w:hAnsi="Times New Roman"/>
          <w:bCs/>
        </w:rPr>
        <w:t xml:space="preserve">Numele Ofertantului/Numele legal al Partenerilor în Asociere: </w:t>
      </w:r>
      <w:r w:rsidRPr="005640EF">
        <w:rPr>
          <w:rFonts w:ascii="Times New Roman" w:hAnsi="Times New Roman"/>
          <w:bCs/>
          <w:i/>
          <w:color w:val="FF0000"/>
        </w:rPr>
        <w:t>[introduceți denumirea completă]</w:t>
      </w:r>
    </w:p>
    <w:p w:rsidR="005640EF" w:rsidRPr="005640EF" w:rsidRDefault="005640EF" w:rsidP="005640EF">
      <w:pPr>
        <w:spacing w:after="0" w:line="240" w:lineRule="auto"/>
        <w:rPr>
          <w:rFonts w:ascii="Times New Roman" w:hAnsi="Times New Roman"/>
          <w:bCs/>
          <w:i/>
        </w:rPr>
      </w:pPr>
    </w:p>
    <w:p w:rsidR="005640EF" w:rsidRPr="005640EF" w:rsidRDefault="005640EF" w:rsidP="005640EF">
      <w:pPr>
        <w:shd w:val="clear" w:color="auto" w:fill="FFFFFF"/>
        <w:spacing w:after="0" w:line="240" w:lineRule="auto"/>
        <w:jc w:val="center"/>
        <w:rPr>
          <w:rFonts w:ascii="Times New Roman" w:hAnsi="Times New Roman"/>
          <w:b/>
        </w:rPr>
      </w:pPr>
      <w:r w:rsidRPr="005640EF">
        <w:rPr>
          <w:rFonts w:ascii="Times New Roman" w:hAnsi="Times New Roman"/>
          <w:b/>
        </w:rPr>
        <w:t>Formular de Ofertă</w:t>
      </w:r>
    </w:p>
    <w:p w:rsidR="005640EF" w:rsidRPr="005640EF" w:rsidRDefault="005640EF" w:rsidP="005640EF">
      <w:pPr>
        <w:spacing w:after="0" w:line="240" w:lineRule="auto"/>
        <w:rPr>
          <w:rFonts w:ascii="Times New Roman" w:hAnsi="Times New Roman"/>
          <w:i/>
          <w:spacing w:val="-2"/>
        </w:rPr>
      </w:pPr>
      <w:r w:rsidRPr="005640EF">
        <w:rPr>
          <w:rFonts w:ascii="Times New Roman" w:hAnsi="Times New Roman"/>
          <w:spacing w:val="-2"/>
        </w:rPr>
        <w:t xml:space="preserve">Data: </w:t>
      </w:r>
      <w:r w:rsidRPr="005640EF">
        <w:rPr>
          <w:rFonts w:ascii="Times New Roman" w:hAnsi="Times New Roman"/>
          <w:i/>
          <w:color w:val="FF0000"/>
          <w:spacing w:val="-2"/>
        </w:rPr>
        <w:t xml:space="preserve">[introduceți </w:t>
      </w:r>
      <w:r w:rsidRPr="005640EF">
        <w:rPr>
          <w:rFonts w:ascii="Times New Roman" w:hAnsi="Times New Roman"/>
          <w:bCs/>
          <w:i/>
          <w:color w:val="FF0000"/>
        </w:rPr>
        <w:t>ziua, luna, anul</w:t>
      </w:r>
      <w:r w:rsidRPr="005640EF">
        <w:rPr>
          <w:rFonts w:ascii="Times New Roman" w:hAnsi="Times New Roman"/>
          <w:i/>
          <w:color w:val="FF0000"/>
          <w:spacing w:val="-2"/>
        </w:rPr>
        <w:t>]</w:t>
      </w:r>
    </w:p>
    <w:p w:rsidR="005640EF" w:rsidRPr="005640EF" w:rsidRDefault="005640EF" w:rsidP="005640EF">
      <w:pPr>
        <w:spacing w:after="0" w:line="240" w:lineRule="auto"/>
        <w:rPr>
          <w:rFonts w:ascii="Times New Roman" w:hAnsi="Times New Roman"/>
          <w:bCs/>
          <w:i/>
        </w:rPr>
      </w:pPr>
      <w:r w:rsidRPr="005640EF">
        <w:rPr>
          <w:rFonts w:ascii="Times New Roman" w:hAnsi="Times New Roman"/>
          <w:bCs/>
        </w:rPr>
        <w:t xml:space="preserve">Anunț de participare: </w:t>
      </w:r>
      <w:r w:rsidRPr="005640EF">
        <w:rPr>
          <w:rFonts w:ascii="Times New Roman" w:hAnsi="Times New Roman"/>
          <w:bCs/>
          <w:i/>
          <w:color w:val="FF0000"/>
        </w:rPr>
        <w:t>[introduceți numărul anunțului de participare]</w:t>
      </w:r>
    </w:p>
    <w:p w:rsidR="005640EF" w:rsidRPr="005640EF" w:rsidRDefault="005640EF" w:rsidP="005640EF">
      <w:pPr>
        <w:spacing w:after="0" w:line="240" w:lineRule="auto"/>
        <w:rPr>
          <w:rFonts w:ascii="Times New Roman" w:hAnsi="Times New Roman"/>
          <w:bCs/>
          <w:i/>
          <w:iCs/>
        </w:rPr>
      </w:pPr>
      <w:r w:rsidRPr="005640EF">
        <w:rPr>
          <w:rFonts w:ascii="Times New Roman" w:hAnsi="Times New Roman"/>
          <w:bCs/>
        </w:rPr>
        <w:t xml:space="preserve">Obiectul contractului: </w:t>
      </w:r>
      <w:r w:rsidRPr="005640EF">
        <w:rPr>
          <w:rFonts w:ascii="Times New Roman" w:hAnsi="Times New Roman"/>
          <w:bCs/>
          <w:i/>
          <w:color w:val="FF0000"/>
        </w:rPr>
        <w:t>[introduceți obiectul contractului din anunțul de participare]</w:t>
      </w:r>
      <w:r w:rsidRPr="005640EF">
        <w:rPr>
          <w:rFonts w:ascii="Times New Roman" w:hAnsi="Times New Roman"/>
          <w:bCs/>
          <w:i/>
        </w:rPr>
        <w:t xml:space="preserve"> </w:t>
      </w:r>
    </w:p>
    <w:p w:rsidR="005640EF" w:rsidRPr="005640EF" w:rsidRDefault="005640EF" w:rsidP="005640EF">
      <w:pPr>
        <w:pStyle w:val="Style11"/>
        <w:spacing w:line="240" w:lineRule="auto"/>
        <w:rPr>
          <w:b/>
          <w:bCs/>
          <w:sz w:val="22"/>
          <w:szCs w:val="22"/>
          <w:lang w:val="ro-RO"/>
        </w:rPr>
      </w:pPr>
    </w:p>
    <w:p w:rsidR="005640EF" w:rsidRPr="005640EF" w:rsidRDefault="005640EF" w:rsidP="005640EF">
      <w:pPr>
        <w:pStyle w:val="Style11"/>
        <w:spacing w:line="240" w:lineRule="auto"/>
        <w:rPr>
          <w:b/>
          <w:bCs/>
          <w:sz w:val="22"/>
          <w:szCs w:val="22"/>
          <w:lang w:val="ro-RO"/>
        </w:rPr>
      </w:pPr>
      <w:r w:rsidRPr="005640EF">
        <w:rPr>
          <w:b/>
          <w:bCs/>
          <w:sz w:val="22"/>
          <w:szCs w:val="22"/>
          <w:lang w:val="ro-RO"/>
        </w:rPr>
        <w:t xml:space="preserve">Către: Autoritatea Contractantă: Societatea Națională de Radiocomunicații S.A. Sucursala Direcția Radiocomunicații București </w:t>
      </w:r>
    </w:p>
    <w:p w:rsidR="005640EF" w:rsidRPr="005640EF" w:rsidRDefault="005640EF" w:rsidP="005640EF">
      <w:pPr>
        <w:pStyle w:val="Style11"/>
        <w:spacing w:line="240" w:lineRule="auto"/>
        <w:rPr>
          <w:sz w:val="22"/>
          <w:szCs w:val="22"/>
        </w:rPr>
      </w:pPr>
    </w:p>
    <w:p w:rsidR="005640EF" w:rsidRPr="005640EF" w:rsidRDefault="005640EF" w:rsidP="005640EF">
      <w:pPr>
        <w:keepNext/>
        <w:tabs>
          <w:tab w:val="left" w:pos="0"/>
          <w:tab w:val="left" w:pos="990"/>
        </w:tabs>
        <w:spacing w:after="0" w:line="240" w:lineRule="auto"/>
        <w:ind w:right="3"/>
        <w:jc w:val="both"/>
        <w:outlineLvl w:val="0"/>
        <w:rPr>
          <w:rFonts w:ascii="Times New Roman" w:hAnsi="Times New Roman"/>
        </w:rPr>
      </w:pPr>
      <w:r w:rsidRPr="005640EF">
        <w:rPr>
          <w:rFonts w:ascii="Times New Roman" w:hAnsi="Times New Roman"/>
        </w:rPr>
        <w:t xml:space="preserve">După examinarea Caietului de sarcini, subsemnații, ne angajăm să semnăm Contractul ce rezultă din această procedură și să demarăm, să realizăm și să finalizăm activitățile specificate în Contract în </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conformitate cu Caietul de sarcini și cu Propunerea noastră Tehnică și Financiară.</w:t>
      </w: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În concordanță cu Propunerea noastră Tehnică și Financiară și pe baza informațiilor furnizate de Autoritatea Contractantă până la momentul depunerii Ofertei:</w:t>
      </w:r>
    </w:p>
    <w:p w:rsidR="005640EF" w:rsidRPr="005640EF" w:rsidRDefault="005640EF" w:rsidP="005640EF">
      <w:pPr>
        <w:pStyle w:val="ListParagraph"/>
        <w:numPr>
          <w:ilvl w:val="0"/>
          <w:numId w:val="18"/>
        </w:numPr>
        <w:spacing w:after="0" w:line="240" w:lineRule="auto"/>
        <w:jc w:val="both"/>
        <w:rPr>
          <w:rFonts w:ascii="Times New Roman" w:hAnsi="Times New Roman"/>
          <w:spacing w:val="-2"/>
          <w:lang w:val="ro-RO"/>
        </w:rPr>
      </w:pPr>
      <w:r w:rsidRPr="005640EF">
        <w:rPr>
          <w:rFonts w:ascii="Times New Roman" w:hAnsi="Times New Roman"/>
          <w:lang w:val="ro-RO"/>
        </w:rPr>
        <w:t xml:space="preserve">ofertăm prețul total de ______lei, </w:t>
      </w:r>
      <w:r w:rsidRPr="005640EF">
        <w:rPr>
          <w:rFonts w:ascii="Times New Roman" w:hAnsi="Times New Roman"/>
          <w:bCs/>
          <w:i/>
          <w:iCs/>
          <w:lang w:val="ro-RO"/>
        </w:rPr>
        <w:t xml:space="preserve"> </w:t>
      </w:r>
      <w:r w:rsidRPr="005640EF">
        <w:rPr>
          <w:rFonts w:ascii="Times New Roman" w:hAnsi="Times New Roman"/>
          <w:bCs/>
          <w:i/>
          <w:iCs/>
          <w:color w:val="FF0000"/>
          <w:lang w:val="ro-RO"/>
        </w:rPr>
        <w:t>[introduceți suma în cifre și litere din Propunerea Financiară]</w:t>
      </w:r>
      <w:r w:rsidRPr="005640EF">
        <w:rPr>
          <w:rFonts w:ascii="Times New Roman" w:hAnsi="Times New Roman"/>
          <w:bCs/>
          <w:i/>
          <w:iCs/>
          <w:lang w:val="ro-RO"/>
        </w:rPr>
        <w:t>,</w:t>
      </w:r>
      <w:r w:rsidRPr="005640EF">
        <w:rPr>
          <w:rFonts w:ascii="Times New Roman" w:hAnsi="Times New Roman"/>
          <w:lang w:val="ro-RO"/>
        </w:rPr>
        <w:t xml:space="preserve"> fără TVA, la care se adaugă TVA de ______</w:t>
      </w:r>
      <w:r w:rsidRPr="005640EF">
        <w:rPr>
          <w:rFonts w:ascii="Times New Roman" w:hAnsi="Times New Roman"/>
          <w:bCs/>
          <w:i/>
          <w:iCs/>
          <w:lang w:val="ro-RO"/>
        </w:rPr>
        <w:t xml:space="preserve"> </w:t>
      </w:r>
      <w:r w:rsidRPr="005640EF">
        <w:rPr>
          <w:rFonts w:ascii="Times New Roman" w:hAnsi="Times New Roman"/>
          <w:bCs/>
          <w:i/>
          <w:iCs/>
          <w:color w:val="FF0000"/>
          <w:lang w:val="ro-RO"/>
        </w:rPr>
        <w:t xml:space="preserve">[introduceți suma în cifre și litere] </w:t>
      </w:r>
      <w:r w:rsidRPr="005640EF">
        <w:rPr>
          <w:rFonts w:ascii="Times New Roman" w:hAnsi="Times New Roman"/>
          <w:bCs/>
          <w:iCs/>
          <w:lang w:val="ro-RO"/>
        </w:rPr>
        <w:t>pentru serviciile prestate.</w:t>
      </w:r>
    </w:p>
    <w:p w:rsidR="005640EF" w:rsidRPr="005640EF" w:rsidRDefault="005640EF" w:rsidP="005640EF">
      <w:pPr>
        <w:tabs>
          <w:tab w:val="num" w:pos="0"/>
          <w:tab w:val="left" w:pos="540"/>
        </w:tabs>
        <w:spacing w:after="0" w:line="240" w:lineRule="auto"/>
        <w:jc w:val="both"/>
        <w:rPr>
          <w:rFonts w:ascii="Times New Roman" w:hAnsi="Times New Roman"/>
        </w:rPr>
      </w:pPr>
      <w:r w:rsidRPr="005640EF">
        <w:rPr>
          <w:rFonts w:ascii="Times New Roman" w:hAnsi="Times New Roman"/>
        </w:rPr>
        <w:t>Subsemnatul, prin semnarea acestei Oferte declar că:</w:t>
      </w:r>
    </w:p>
    <w:p w:rsidR="005640EF" w:rsidRPr="005640EF" w:rsidRDefault="005640EF" w:rsidP="005640EF">
      <w:pPr>
        <w:widowControl w:val="0"/>
        <w:numPr>
          <w:ilvl w:val="1"/>
          <w:numId w:val="17"/>
        </w:numPr>
        <w:tabs>
          <w:tab w:val="clear" w:pos="1548"/>
        </w:tabs>
        <w:autoSpaceDE w:val="0"/>
        <w:autoSpaceDN w:val="0"/>
        <w:spacing w:after="0" w:line="240" w:lineRule="auto"/>
        <w:ind w:left="709" w:hanging="349"/>
        <w:jc w:val="both"/>
        <w:rPr>
          <w:rFonts w:ascii="Times New Roman" w:hAnsi="Times New Roman"/>
        </w:rPr>
      </w:pPr>
      <w:r w:rsidRPr="005640EF">
        <w:rPr>
          <w:rFonts w:ascii="Times New Roman" w:hAnsi="Times New Roman"/>
        </w:rPr>
        <w:t>am examinat conținutul Caietului de sarcini, comunicate până la data depunerii Ofertelor pentru ,,</w:t>
      </w:r>
      <w:r w:rsidRPr="005640EF">
        <w:rPr>
          <w:rFonts w:ascii="Times New Roman" w:hAnsi="Times New Roman"/>
          <w:b/>
          <w:iCs/>
          <w:kern w:val="32"/>
          <w:lang w:val="it-IT" w:eastAsia="en-GB"/>
        </w:rPr>
        <w:t>servicii de medicina muncii</w:t>
      </w:r>
      <w:r w:rsidRPr="005640EF">
        <w:rPr>
          <w:rFonts w:ascii="Times New Roman" w:hAnsi="Times New Roman"/>
          <w:b/>
        </w:rPr>
        <w:t xml:space="preserve"> pentru salariații S.N. Radiocomunicații S.A. – Sucursala Direcția Radiocomunicații București</w:t>
      </w:r>
      <w:r w:rsidRPr="005640EF">
        <w:rPr>
          <w:rFonts w:ascii="Times New Roman" w:hAnsi="Times New Roman"/>
        </w:rPr>
        <w:t>” și răspunsurile la solicitările de clarificări publicate de Autoritatea Contractantă ce reprezintă documentele achiziției comunicate de Autoritatea Contractantă în legătură cu procedura la care depunem Oferta;</w:t>
      </w:r>
    </w:p>
    <w:p w:rsidR="005640EF" w:rsidRPr="005640EF" w:rsidRDefault="005640EF" w:rsidP="005640EF">
      <w:pPr>
        <w:widowControl w:val="0"/>
        <w:numPr>
          <w:ilvl w:val="1"/>
          <w:numId w:val="17"/>
        </w:numPr>
        <w:tabs>
          <w:tab w:val="clear" w:pos="1548"/>
        </w:tabs>
        <w:autoSpaceDE w:val="0"/>
        <w:autoSpaceDN w:val="0"/>
        <w:spacing w:after="0" w:line="240" w:lineRule="auto"/>
        <w:ind w:left="709" w:hanging="349"/>
        <w:jc w:val="both"/>
        <w:rPr>
          <w:rFonts w:ascii="Times New Roman" w:hAnsi="Times New Roman"/>
        </w:rPr>
      </w:pPr>
      <w:r w:rsidRPr="005640EF">
        <w:rPr>
          <w:rFonts w:ascii="Times New Roman" w:hAnsi="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5640EF" w:rsidRPr="005640EF" w:rsidRDefault="005640EF" w:rsidP="005640EF">
      <w:pPr>
        <w:widowControl w:val="0"/>
        <w:numPr>
          <w:ilvl w:val="1"/>
          <w:numId w:val="17"/>
        </w:numPr>
        <w:tabs>
          <w:tab w:val="clear" w:pos="1548"/>
        </w:tabs>
        <w:autoSpaceDE w:val="0"/>
        <w:autoSpaceDN w:val="0"/>
        <w:spacing w:after="0" w:line="240" w:lineRule="auto"/>
        <w:ind w:left="709" w:hanging="349"/>
        <w:jc w:val="both"/>
        <w:rPr>
          <w:rFonts w:ascii="Times New Roman" w:hAnsi="Times New Roman"/>
        </w:rPr>
      </w:pPr>
      <w:r w:rsidRPr="005640EF">
        <w:rPr>
          <w:rFonts w:ascii="Times New Roman" w:hAnsi="Times New Roman"/>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5640EF" w:rsidRPr="005640EF" w:rsidRDefault="005640EF" w:rsidP="005640EF">
      <w:pPr>
        <w:widowControl w:val="0"/>
        <w:numPr>
          <w:ilvl w:val="1"/>
          <w:numId w:val="17"/>
        </w:numPr>
        <w:tabs>
          <w:tab w:val="clear" w:pos="1548"/>
        </w:tabs>
        <w:autoSpaceDE w:val="0"/>
        <w:autoSpaceDN w:val="0"/>
        <w:spacing w:after="0" w:line="240" w:lineRule="auto"/>
        <w:ind w:left="709" w:hanging="349"/>
        <w:jc w:val="both"/>
        <w:rPr>
          <w:rFonts w:ascii="Times New Roman" w:hAnsi="Times New Roman"/>
        </w:rPr>
      </w:pPr>
      <w:r w:rsidRPr="005640EF">
        <w:rPr>
          <w:rFonts w:ascii="Times New Roman" w:hAnsi="Times New Roman"/>
        </w:rPr>
        <w:t>după ce am examinat cu atenție documentele achiziției și avem o înțelegere completă asupra acestora ne declarăm mulțumiți de calitatea, cantitatea și gradul de detaliere a acestor documente;</w:t>
      </w:r>
    </w:p>
    <w:p w:rsidR="005640EF" w:rsidRPr="005640EF" w:rsidRDefault="005640EF" w:rsidP="005640EF">
      <w:pPr>
        <w:widowControl w:val="0"/>
        <w:numPr>
          <w:ilvl w:val="1"/>
          <w:numId w:val="17"/>
        </w:numPr>
        <w:tabs>
          <w:tab w:val="clear" w:pos="1548"/>
        </w:tabs>
        <w:autoSpaceDE w:val="0"/>
        <w:autoSpaceDN w:val="0"/>
        <w:spacing w:after="0" w:line="240" w:lineRule="auto"/>
        <w:ind w:left="709" w:hanging="349"/>
        <w:jc w:val="both"/>
        <w:rPr>
          <w:rFonts w:ascii="Times New Roman" w:hAnsi="Times New Roman"/>
        </w:rPr>
      </w:pPr>
      <w:r w:rsidRPr="005640EF">
        <w:rPr>
          <w:rFonts w:ascii="Times New Roman" w:hAnsi="Times New Roman"/>
        </w:rPr>
        <w:t>documentele achiziției au fost suficiente și adecvate pentru pregătirea unei Oferte exacte și Oferta noastră a fost pregătită luând în considerare toate acestea;</w:t>
      </w:r>
    </w:p>
    <w:p w:rsidR="005640EF" w:rsidRPr="005640EF" w:rsidRDefault="005640EF" w:rsidP="005640EF">
      <w:pPr>
        <w:widowControl w:val="0"/>
        <w:numPr>
          <w:ilvl w:val="1"/>
          <w:numId w:val="17"/>
        </w:numPr>
        <w:tabs>
          <w:tab w:val="clear" w:pos="1548"/>
        </w:tabs>
        <w:autoSpaceDE w:val="0"/>
        <w:autoSpaceDN w:val="0"/>
        <w:spacing w:after="0" w:line="240" w:lineRule="auto"/>
        <w:ind w:left="709" w:hanging="349"/>
        <w:jc w:val="both"/>
        <w:rPr>
          <w:rFonts w:ascii="Times New Roman" w:hAnsi="Times New Roman"/>
        </w:rPr>
      </w:pPr>
      <w:r w:rsidRPr="005640EF">
        <w:rPr>
          <w:rFonts w:ascii="Times New Roman" w:hAnsi="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5640EF" w:rsidRPr="005640EF" w:rsidRDefault="005640EF" w:rsidP="005640EF">
      <w:pPr>
        <w:widowControl w:val="0"/>
        <w:numPr>
          <w:ilvl w:val="1"/>
          <w:numId w:val="17"/>
        </w:numPr>
        <w:tabs>
          <w:tab w:val="clear" w:pos="1548"/>
        </w:tabs>
        <w:autoSpaceDE w:val="0"/>
        <w:autoSpaceDN w:val="0"/>
        <w:spacing w:after="0" w:line="240" w:lineRule="auto"/>
        <w:ind w:left="709" w:hanging="349"/>
        <w:jc w:val="both"/>
        <w:rPr>
          <w:rFonts w:ascii="Times New Roman" w:hAnsi="Times New Roman"/>
        </w:rPr>
      </w:pPr>
      <w:r w:rsidRPr="005640EF">
        <w:rPr>
          <w:rFonts w:ascii="Times New Roman" w:hAnsi="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5640EF" w:rsidRPr="005640EF" w:rsidRDefault="005640EF" w:rsidP="005640EF">
      <w:pPr>
        <w:widowControl w:val="0"/>
        <w:numPr>
          <w:ilvl w:val="1"/>
          <w:numId w:val="17"/>
        </w:numPr>
        <w:tabs>
          <w:tab w:val="clear" w:pos="1548"/>
        </w:tabs>
        <w:autoSpaceDE w:val="0"/>
        <w:autoSpaceDN w:val="0"/>
        <w:spacing w:after="0" w:line="240" w:lineRule="auto"/>
        <w:ind w:left="709" w:hanging="349"/>
        <w:jc w:val="both"/>
        <w:rPr>
          <w:rFonts w:ascii="Times New Roman" w:hAnsi="Times New Roman"/>
        </w:rPr>
      </w:pPr>
      <w:r w:rsidRPr="005640EF">
        <w:rPr>
          <w:rFonts w:ascii="Times New Roman" w:hAnsi="Times New Roman"/>
        </w:rPr>
        <w:t>am citit, am înțeles pe deplin, acceptăm și suntem de acord cu aplicarea indicatorilor de performanță incluși în Contract ca bază pentru emiterea documentelor constatatoare, finalizarea activităților și obținerea rezultatelor.</w:t>
      </w: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 xml:space="preserve">Suntem de acord ca Oferta noastră să rămână valabilă pentru o perioada de ________ </w:t>
      </w:r>
      <w:r w:rsidRPr="005640EF">
        <w:rPr>
          <w:rFonts w:ascii="Times New Roman" w:hAnsi="Times New Roman"/>
          <w:i/>
          <w:color w:val="FF0000"/>
        </w:rPr>
        <w:t>[introduceți numărul]</w:t>
      </w:r>
      <w:r w:rsidRPr="005640EF">
        <w:rPr>
          <w:rFonts w:ascii="Times New Roman" w:hAnsi="Times New Roman"/>
        </w:rPr>
        <w:t xml:space="preserve"> zile de la data depunerii Ofertelor și că transmiterea acestei Oferte ne va ține răspunzători. Suntem de acord că aceasta poate fi acceptată în orice moment înainte de expirarea perioadei menționate. </w:t>
      </w:r>
    </w:p>
    <w:p w:rsidR="005640EF" w:rsidRPr="005640EF" w:rsidRDefault="005640EF" w:rsidP="005640EF">
      <w:pPr>
        <w:pStyle w:val="ListParagraph"/>
        <w:spacing w:after="0" w:line="240" w:lineRule="auto"/>
        <w:rPr>
          <w:rFonts w:ascii="Times New Roman" w:hAnsi="Times New Roman"/>
          <w:lang w:val="ro-RO"/>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 xml:space="preserve">Subsemnatul, în calitate de reprezentant al Ofertantului </w:t>
      </w:r>
      <w:r w:rsidRPr="005640EF">
        <w:rPr>
          <w:rFonts w:ascii="Times New Roman" w:hAnsi="Times New Roman"/>
          <w:bCs/>
          <w:i/>
          <w:color w:val="FF0000"/>
        </w:rPr>
        <w:t>[introduceți denumirea completă]</w:t>
      </w:r>
      <w:r w:rsidRPr="005640EF">
        <w:rPr>
          <w:rFonts w:ascii="Times New Roman" w:hAnsi="Times New Roman"/>
          <w:bCs/>
          <w:i/>
        </w:rPr>
        <w:t xml:space="preserve"> </w:t>
      </w:r>
      <w:r w:rsidRPr="005640EF">
        <w:rPr>
          <w:rFonts w:ascii="Times New Roman" w:hAnsi="Times New Roman"/>
        </w:rPr>
        <w:t>în această procedură declar că:</w:t>
      </w:r>
    </w:p>
    <w:p w:rsidR="005640EF" w:rsidRPr="005640EF" w:rsidRDefault="005640EF" w:rsidP="005640EF">
      <w:pPr>
        <w:pStyle w:val="ListParagraph"/>
        <w:numPr>
          <w:ilvl w:val="0"/>
          <w:numId w:val="19"/>
        </w:numPr>
        <w:spacing w:after="0" w:line="240" w:lineRule="auto"/>
        <w:jc w:val="both"/>
        <w:rPr>
          <w:rFonts w:ascii="Times New Roman" w:hAnsi="Times New Roman"/>
          <w:lang w:val="ro-RO"/>
        </w:rPr>
      </w:pPr>
      <w:r w:rsidRPr="005640EF">
        <w:rPr>
          <w:rFonts w:ascii="Times New Roman" w:hAnsi="Times New Roman"/>
          <w:lang w:val="ro-RO"/>
        </w:rPr>
        <w:t>nu am făcut și nu vom face nicio încercare de a induce în eroare alți operatori economici pentru a depune sau nu o Ofertă cu scopul de a distorsiona competiția</w:t>
      </w:r>
    </w:p>
    <w:p w:rsidR="005640EF" w:rsidRPr="005640EF" w:rsidRDefault="005640EF" w:rsidP="005640EF">
      <w:pPr>
        <w:pStyle w:val="ListParagraph"/>
        <w:numPr>
          <w:ilvl w:val="0"/>
          <w:numId w:val="19"/>
        </w:numPr>
        <w:spacing w:after="0" w:line="240" w:lineRule="auto"/>
        <w:jc w:val="both"/>
        <w:rPr>
          <w:rFonts w:ascii="Times New Roman" w:hAnsi="Times New Roman"/>
          <w:lang w:val="ro-RO"/>
        </w:rPr>
      </w:pPr>
      <w:r w:rsidRPr="005640EF">
        <w:rPr>
          <w:rFonts w:ascii="Times New Roman" w:hAnsi="Times New Roman"/>
          <w:lang w:val="ro-RO"/>
        </w:rPr>
        <w:t>noi, împreună cu subcontractanții și terții susținători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5640EF" w:rsidRPr="005640EF" w:rsidRDefault="005640EF" w:rsidP="005640EF">
      <w:pPr>
        <w:pStyle w:val="ListParagraph"/>
        <w:numPr>
          <w:ilvl w:val="0"/>
          <w:numId w:val="19"/>
        </w:numPr>
        <w:spacing w:after="0" w:line="240" w:lineRule="auto"/>
        <w:jc w:val="both"/>
        <w:rPr>
          <w:rFonts w:ascii="Times New Roman" w:hAnsi="Times New Roman"/>
          <w:lang w:val="ro-RO"/>
        </w:rPr>
      </w:pPr>
      <w:r w:rsidRPr="005640EF">
        <w:rPr>
          <w:rFonts w:ascii="Times New Roman" w:hAnsi="Times New Roman"/>
          <w:lang w:val="ro-RO"/>
        </w:rPr>
        <w:t xml:space="preserve">noi, împreună cu subcontractanții propuși </w:t>
      </w:r>
      <w:r w:rsidRPr="005640EF">
        <w:rPr>
          <w:rFonts w:ascii="Times New Roman" w:hAnsi="Times New Roman"/>
          <w:bCs/>
          <w:i/>
          <w:color w:val="FF0000"/>
          <w:lang w:val="ro-RO"/>
        </w:rPr>
        <w:t xml:space="preserve">[introduceți, dacă este aplicabil, denumirea completă a subcontractanților pentru care a fost prezentat DUAE și ale căror capacități au fost utilizate pentru </w:t>
      </w:r>
      <w:r w:rsidRPr="005640EF">
        <w:rPr>
          <w:rFonts w:ascii="Times New Roman" w:hAnsi="Times New Roman"/>
          <w:bCs/>
          <w:i/>
          <w:color w:val="FF0000"/>
          <w:lang w:val="ro-RO"/>
        </w:rPr>
        <w:lastRenderedPageBreak/>
        <w:t>îndeplinirea criteriilor de calificare]</w:t>
      </w:r>
      <w:r w:rsidRPr="005640EF">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5640EF" w:rsidRPr="005640EF" w:rsidRDefault="005640EF" w:rsidP="005640EF">
      <w:pPr>
        <w:pStyle w:val="ListParagraph"/>
        <w:numPr>
          <w:ilvl w:val="0"/>
          <w:numId w:val="19"/>
        </w:numPr>
        <w:spacing w:after="0" w:line="240" w:lineRule="auto"/>
        <w:jc w:val="both"/>
        <w:rPr>
          <w:rFonts w:ascii="Times New Roman" w:hAnsi="Times New Roman"/>
          <w:lang w:val="ro-RO"/>
        </w:rPr>
      </w:pPr>
      <w:r w:rsidRPr="005640EF">
        <w:rPr>
          <w:rFonts w:ascii="Times New Roman" w:hAnsi="Times New Roman"/>
          <w:lang w:val="ro-RO"/>
        </w:rPr>
        <w:t xml:space="preserve">noi, împreună cu terțul/terții susținători </w:t>
      </w:r>
      <w:r w:rsidRPr="005640EF">
        <w:rPr>
          <w:rFonts w:ascii="Times New Roman" w:hAnsi="Times New Roman"/>
          <w:bCs/>
          <w:i/>
          <w:color w:val="FF0000"/>
          <w:lang w:val="ro-RO"/>
        </w:rPr>
        <w:t>[introduceți, dacă este aplicabil, numele terților susținători pentru care a fost prezentat DUAE și ale căror capacități au fost utilizate pentru îndeplinirea criteriilor de calificare]</w:t>
      </w:r>
      <w:r w:rsidRPr="005640EF">
        <w:rPr>
          <w:rFonts w:ascii="Times New Roman" w:hAnsi="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5640EF" w:rsidRPr="005640EF" w:rsidRDefault="005640EF" w:rsidP="005640EF">
      <w:pPr>
        <w:pStyle w:val="ListParagraph"/>
        <w:numPr>
          <w:ilvl w:val="0"/>
          <w:numId w:val="19"/>
        </w:numPr>
        <w:spacing w:after="0" w:line="240" w:lineRule="auto"/>
        <w:jc w:val="both"/>
        <w:rPr>
          <w:rFonts w:ascii="Times New Roman" w:hAnsi="Times New Roman"/>
          <w:lang w:val="ro-RO"/>
        </w:rPr>
      </w:pPr>
      <w:r w:rsidRPr="005640EF">
        <w:rPr>
          <w:rFonts w:ascii="Times New Roman" w:hAnsi="Times New Roman"/>
          <w:lang w:val="ro-RO"/>
        </w:rPr>
        <w:t>am citit și înțeles pe deplin conținutul prevederilor contractuale din Caietul de sarcini, inclusiv dar fără a se limita la cuprinsul articolelor privind cazurile de denunțare unilaterală din contract și acceptăm expres conținutul lor și</w:t>
      </w:r>
      <w:r w:rsidRPr="005640EF">
        <w:rPr>
          <w:rFonts w:ascii="Times New Roman" w:hAnsi="Times New Roman"/>
          <w:b/>
          <w:lang w:val="ro-RO"/>
        </w:rPr>
        <w:t xml:space="preserve"> </w:t>
      </w:r>
      <w:r w:rsidRPr="005640EF">
        <w:rPr>
          <w:rFonts w:ascii="Times New Roman" w:hAnsi="Times New Roman"/>
          <w:lang w:val="ro-RO"/>
        </w:rPr>
        <w:t>efectele lor juridice.</w:t>
      </w:r>
    </w:p>
    <w:p w:rsidR="005640EF" w:rsidRPr="005640EF" w:rsidRDefault="005640EF" w:rsidP="005640EF">
      <w:pPr>
        <w:pStyle w:val="ListParagraph"/>
        <w:numPr>
          <w:ilvl w:val="0"/>
          <w:numId w:val="19"/>
        </w:numPr>
        <w:spacing w:after="0" w:line="240" w:lineRule="auto"/>
        <w:jc w:val="both"/>
        <w:rPr>
          <w:rFonts w:ascii="Times New Roman" w:hAnsi="Times New Roman"/>
          <w:lang w:val="ro-RO"/>
        </w:rPr>
      </w:pPr>
      <w:r w:rsidRPr="005640EF">
        <w:rPr>
          <w:rFonts w:ascii="Times New Roman" w:hAnsi="Times New Roman"/>
          <w:lang w:val="ro-RO"/>
        </w:rPr>
        <w:t>până la încheierea şi semnarea contractului de achiziţie publică de furnizare</w:t>
      </w:r>
      <w:bookmarkStart w:id="0" w:name="_GoBack"/>
      <w:bookmarkEnd w:id="0"/>
      <w:r w:rsidRPr="005640EF">
        <w:rPr>
          <w:rFonts w:ascii="Times New Roman" w:hAnsi="Times New Roman"/>
          <w:lang w:val="ro-RO"/>
        </w:rPr>
        <w:t xml:space="preserve"> această Ofertă, împreună cu comunicarea transmisă de Autoritatea Contractantă </w:t>
      </w:r>
      <w:r w:rsidRPr="005640EF">
        <w:rPr>
          <w:rFonts w:ascii="Times New Roman" w:hAnsi="Times New Roman"/>
          <w:i/>
          <w:color w:val="FF0000"/>
          <w:lang w:val="ro-RO"/>
        </w:rPr>
        <w:t>[introduceți denumirea Autorității Contractante]</w:t>
      </w:r>
      <w:r w:rsidRPr="005640EF">
        <w:rPr>
          <w:rFonts w:ascii="Times New Roman" w:hAnsi="Times New Roman"/>
          <w:lang w:val="ro-RO"/>
        </w:rPr>
        <w:t>, prin care Oferta noastră este stabilită câştigătoare, vor constitui un angajament ferm pentru noi.</w:t>
      </w:r>
    </w:p>
    <w:p w:rsidR="005640EF" w:rsidRPr="005640EF" w:rsidRDefault="005640EF" w:rsidP="005640EF">
      <w:pPr>
        <w:pStyle w:val="ListParagraph"/>
        <w:numPr>
          <w:ilvl w:val="0"/>
          <w:numId w:val="19"/>
        </w:numPr>
        <w:spacing w:after="0" w:line="240" w:lineRule="auto"/>
        <w:jc w:val="both"/>
        <w:rPr>
          <w:rFonts w:ascii="Times New Roman" w:hAnsi="Times New Roman"/>
          <w:lang w:val="ro-RO"/>
        </w:rPr>
      </w:pPr>
      <w:r w:rsidRPr="005640EF">
        <w:rPr>
          <w:rFonts w:ascii="Times New Roman" w:hAnsi="Times New Roman"/>
          <w:lang w:val="ro-RO"/>
        </w:rPr>
        <w:t xml:space="preserve">Înțelegem că Autoritatea Contractantă </w:t>
      </w:r>
    </w:p>
    <w:p w:rsidR="005640EF" w:rsidRPr="005640EF" w:rsidRDefault="005640EF" w:rsidP="005640EF">
      <w:pPr>
        <w:pStyle w:val="ListParagraph"/>
        <w:numPr>
          <w:ilvl w:val="1"/>
          <w:numId w:val="19"/>
        </w:numPr>
        <w:spacing w:after="0" w:line="240" w:lineRule="auto"/>
        <w:jc w:val="both"/>
        <w:rPr>
          <w:rFonts w:ascii="Times New Roman" w:hAnsi="Times New Roman"/>
          <w:lang w:val="ro-RO"/>
        </w:rPr>
      </w:pPr>
      <w:r w:rsidRPr="005640EF">
        <w:rPr>
          <w:rFonts w:ascii="Times New Roman" w:hAnsi="Times New Roman"/>
          <w:lang w:val="ro-RO"/>
        </w:rPr>
        <w:t>nu este obligată să continue această procedură de atribuire și că își rezervă dreptul de a anula procedura simplificată în orice moment ca urmare a întrunirii condițiilor stabilite la art. 212 și 213 din Legea nr. 98/2016.</w:t>
      </w:r>
    </w:p>
    <w:p w:rsidR="005640EF" w:rsidRPr="005640EF" w:rsidRDefault="005640EF" w:rsidP="005640EF">
      <w:pPr>
        <w:pStyle w:val="ListParagraph"/>
        <w:numPr>
          <w:ilvl w:val="1"/>
          <w:numId w:val="19"/>
        </w:numPr>
        <w:spacing w:after="0" w:line="240" w:lineRule="auto"/>
        <w:jc w:val="both"/>
        <w:rPr>
          <w:rFonts w:ascii="Times New Roman" w:hAnsi="Times New Roman"/>
          <w:lang w:val="ro-RO"/>
        </w:rPr>
      </w:pPr>
      <w:r w:rsidRPr="005640EF">
        <w:rPr>
          <w:rFonts w:ascii="Times New Roman" w:hAnsi="Times New Roman"/>
          <w:lang w:val="ro-RO"/>
        </w:rPr>
        <w:t>nu este obligată să accepte Oferta cu cel mai scăzut preț sau orice altă Ofertă pe care o poate primi.</w:t>
      </w:r>
    </w:p>
    <w:p w:rsidR="005640EF" w:rsidRPr="005640EF" w:rsidRDefault="005640EF" w:rsidP="005640EF">
      <w:pPr>
        <w:pStyle w:val="ListParagraph"/>
        <w:numPr>
          <w:ilvl w:val="1"/>
          <w:numId w:val="19"/>
        </w:numPr>
        <w:spacing w:after="0" w:line="240" w:lineRule="auto"/>
        <w:jc w:val="both"/>
        <w:rPr>
          <w:rFonts w:ascii="Times New Roman" w:hAnsi="Times New Roman"/>
          <w:lang w:val="ro-RO"/>
        </w:rPr>
      </w:pPr>
      <w:r w:rsidRPr="005640EF">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rsidR="005640EF" w:rsidRPr="005640EF" w:rsidRDefault="005640EF" w:rsidP="005640EF">
      <w:pPr>
        <w:pStyle w:val="ListParagraph"/>
        <w:numPr>
          <w:ilvl w:val="0"/>
          <w:numId w:val="19"/>
        </w:numPr>
        <w:spacing w:after="0" w:line="240" w:lineRule="auto"/>
        <w:jc w:val="both"/>
        <w:rPr>
          <w:rFonts w:ascii="Times New Roman" w:hAnsi="Times New Roman"/>
          <w:lang w:val="ro-RO"/>
        </w:rPr>
      </w:pPr>
      <w:r w:rsidRPr="005640EF">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5640EF" w:rsidRPr="005640EF" w:rsidRDefault="005640EF" w:rsidP="005640EF">
      <w:pPr>
        <w:pStyle w:val="ListParagraph"/>
        <w:numPr>
          <w:ilvl w:val="0"/>
          <w:numId w:val="19"/>
        </w:numPr>
        <w:spacing w:after="0" w:line="240" w:lineRule="auto"/>
        <w:jc w:val="both"/>
        <w:rPr>
          <w:rFonts w:ascii="Times New Roman" w:hAnsi="Times New Roman"/>
          <w:lang w:val="ro-RO"/>
        </w:rPr>
      </w:pPr>
      <w:r w:rsidRPr="005640EF">
        <w:rPr>
          <w:rFonts w:ascii="Times New Roman" w:hAnsi="Times New Roman"/>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5640EF" w:rsidRPr="005640EF" w:rsidTr="00500244">
        <w:tc>
          <w:tcPr>
            <w:tcW w:w="1276" w:type="dxa"/>
          </w:tcPr>
          <w:p w:rsidR="005640EF" w:rsidRPr="005640EF" w:rsidRDefault="005640EF" w:rsidP="005640EF">
            <w:pPr>
              <w:numPr>
                <w:ilvl w:val="1"/>
                <w:numId w:val="0"/>
              </w:numPr>
              <w:tabs>
                <w:tab w:val="num" w:pos="360"/>
              </w:tabs>
              <w:autoSpaceDE w:val="0"/>
              <w:autoSpaceDN w:val="0"/>
              <w:adjustRightInd w:val="0"/>
              <w:spacing w:after="0" w:line="240" w:lineRule="auto"/>
              <w:jc w:val="both"/>
              <w:rPr>
                <w:rFonts w:ascii="Times New Roman" w:hAnsi="Times New Roman"/>
                <w:color w:val="000000"/>
              </w:rPr>
            </w:pPr>
            <w:r w:rsidRPr="005640EF">
              <w:rPr>
                <w:rFonts w:ascii="Times New Roman" w:hAnsi="Times New Roman"/>
                <w:color w:val="000000"/>
              </w:rPr>
              <w:t xml:space="preserve">Nr. Crt. </w:t>
            </w:r>
          </w:p>
        </w:tc>
        <w:tc>
          <w:tcPr>
            <w:tcW w:w="7053" w:type="dxa"/>
          </w:tcPr>
          <w:p w:rsidR="005640EF" w:rsidRPr="005640EF" w:rsidRDefault="005640EF" w:rsidP="005640EF">
            <w:pPr>
              <w:numPr>
                <w:ilvl w:val="1"/>
                <w:numId w:val="0"/>
              </w:numPr>
              <w:tabs>
                <w:tab w:val="num" w:pos="360"/>
              </w:tabs>
              <w:autoSpaceDE w:val="0"/>
              <w:autoSpaceDN w:val="0"/>
              <w:adjustRightInd w:val="0"/>
              <w:spacing w:after="0" w:line="240" w:lineRule="auto"/>
              <w:jc w:val="center"/>
              <w:rPr>
                <w:rFonts w:ascii="Times New Roman" w:hAnsi="Times New Roman"/>
                <w:color w:val="000000"/>
              </w:rPr>
            </w:pPr>
            <w:r w:rsidRPr="005640EF">
              <w:rPr>
                <w:rFonts w:ascii="Times New Roman" w:hAnsi="Times New Roman"/>
                <w:color w:val="000000"/>
              </w:rPr>
              <w:t>Referința din Propunerea Tehnică sau Propunerea Financiară</w:t>
            </w:r>
          </w:p>
          <w:p w:rsidR="005640EF" w:rsidRPr="005640EF" w:rsidRDefault="005640EF" w:rsidP="005640EF">
            <w:pPr>
              <w:numPr>
                <w:ilvl w:val="1"/>
                <w:numId w:val="0"/>
              </w:numPr>
              <w:tabs>
                <w:tab w:val="num" w:pos="360"/>
              </w:tabs>
              <w:autoSpaceDE w:val="0"/>
              <w:autoSpaceDN w:val="0"/>
              <w:adjustRightInd w:val="0"/>
              <w:spacing w:after="0" w:line="240" w:lineRule="auto"/>
              <w:jc w:val="center"/>
              <w:rPr>
                <w:rFonts w:ascii="Times New Roman" w:hAnsi="Times New Roman"/>
                <w:color w:val="000000"/>
              </w:rPr>
            </w:pPr>
            <w:r w:rsidRPr="005640EF">
              <w:rPr>
                <w:rFonts w:ascii="Times New Roman" w:hAnsi="Times New Roman"/>
                <w:i/>
                <w:color w:val="FF0000"/>
                <w:lang w:eastAsia="de-DE"/>
              </w:rPr>
              <w:t>[introduceți numărul paginii, de la paragraful nr. ... la paragraful nr. ...]</w:t>
            </w:r>
          </w:p>
        </w:tc>
      </w:tr>
      <w:tr w:rsidR="005640EF" w:rsidRPr="005640EF" w:rsidTr="00500244">
        <w:tc>
          <w:tcPr>
            <w:tcW w:w="1276" w:type="dxa"/>
          </w:tcPr>
          <w:p w:rsidR="005640EF" w:rsidRPr="005640EF" w:rsidRDefault="005640EF" w:rsidP="005640EF">
            <w:pPr>
              <w:numPr>
                <w:ilvl w:val="1"/>
                <w:numId w:val="0"/>
              </w:numPr>
              <w:tabs>
                <w:tab w:val="num" w:pos="360"/>
              </w:tabs>
              <w:autoSpaceDE w:val="0"/>
              <w:autoSpaceDN w:val="0"/>
              <w:adjustRightInd w:val="0"/>
              <w:spacing w:after="0" w:line="240" w:lineRule="auto"/>
              <w:jc w:val="both"/>
              <w:rPr>
                <w:rFonts w:ascii="Times New Roman" w:hAnsi="Times New Roman"/>
                <w:color w:val="000000"/>
              </w:rPr>
            </w:pPr>
            <w:r w:rsidRPr="005640EF">
              <w:rPr>
                <w:rFonts w:ascii="Times New Roman" w:hAnsi="Times New Roman"/>
                <w:color w:val="000000"/>
              </w:rPr>
              <w:t xml:space="preserve">1. </w:t>
            </w:r>
          </w:p>
        </w:tc>
        <w:tc>
          <w:tcPr>
            <w:tcW w:w="7053" w:type="dxa"/>
          </w:tcPr>
          <w:p w:rsidR="005640EF" w:rsidRPr="005640EF" w:rsidRDefault="005640EF" w:rsidP="005640EF">
            <w:pPr>
              <w:numPr>
                <w:ilvl w:val="1"/>
                <w:numId w:val="0"/>
              </w:numPr>
              <w:tabs>
                <w:tab w:val="num" w:pos="360"/>
              </w:tabs>
              <w:autoSpaceDE w:val="0"/>
              <w:autoSpaceDN w:val="0"/>
              <w:adjustRightInd w:val="0"/>
              <w:spacing w:after="0" w:line="240" w:lineRule="auto"/>
              <w:jc w:val="center"/>
              <w:rPr>
                <w:rFonts w:ascii="Times New Roman" w:hAnsi="Times New Roman"/>
                <w:color w:val="000000"/>
              </w:rPr>
            </w:pPr>
            <w:r w:rsidRPr="005640EF">
              <w:rPr>
                <w:rFonts w:ascii="Times New Roman" w:hAnsi="Times New Roman"/>
                <w:color w:val="000000"/>
              </w:rPr>
              <w:t xml:space="preserve">.... </w:t>
            </w:r>
            <w:r w:rsidRPr="005640EF">
              <w:rPr>
                <w:rFonts w:ascii="Times New Roman" w:hAnsi="Times New Roman"/>
                <w:i/>
                <w:color w:val="FF0000"/>
                <w:lang w:eastAsia="de-DE"/>
              </w:rPr>
              <w:t>[introduceți informația]</w:t>
            </w:r>
          </w:p>
        </w:tc>
      </w:tr>
      <w:tr w:rsidR="005640EF" w:rsidRPr="005640EF" w:rsidTr="00500244">
        <w:tc>
          <w:tcPr>
            <w:tcW w:w="1276" w:type="dxa"/>
          </w:tcPr>
          <w:p w:rsidR="005640EF" w:rsidRPr="005640EF" w:rsidRDefault="005640EF" w:rsidP="005640EF">
            <w:pPr>
              <w:numPr>
                <w:ilvl w:val="1"/>
                <w:numId w:val="0"/>
              </w:numPr>
              <w:tabs>
                <w:tab w:val="num" w:pos="360"/>
              </w:tabs>
              <w:autoSpaceDE w:val="0"/>
              <w:autoSpaceDN w:val="0"/>
              <w:adjustRightInd w:val="0"/>
              <w:spacing w:after="0" w:line="240" w:lineRule="auto"/>
              <w:jc w:val="both"/>
              <w:rPr>
                <w:rFonts w:ascii="Times New Roman" w:hAnsi="Times New Roman"/>
                <w:color w:val="000000"/>
              </w:rPr>
            </w:pPr>
            <w:r w:rsidRPr="005640EF">
              <w:rPr>
                <w:rFonts w:ascii="Times New Roman" w:hAnsi="Times New Roman"/>
                <w:color w:val="000000"/>
              </w:rPr>
              <w:t xml:space="preserve">2. </w:t>
            </w:r>
          </w:p>
        </w:tc>
        <w:tc>
          <w:tcPr>
            <w:tcW w:w="7053" w:type="dxa"/>
          </w:tcPr>
          <w:p w:rsidR="005640EF" w:rsidRPr="005640EF" w:rsidRDefault="005640EF" w:rsidP="005640EF">
            <w:pPr>
              <w:numPr>
                <w:ilvl w:val="1"/>
                <w:numId w:val="0"/>
              </w:numPr>
              <w:tabs>
                <w:tab w:val="num" w:pos="360"/>
              </w:tabs>
              <w:autoSpaceDE w:val="0"/>
              <w:autoSpaceDN w:val="0"/>
              <w:adjustRightInd w:val="0"/>
              <w:spacing w:after="0" w:line="240" w:lineRule="auto"/>
              <w:jc w:val="center"/>
              <w:rPr>
                <w:rFonts w:ascii="Times New Roman" w:hAnsi="Times New Roman"/>
                <w:color w:val="000000"/>
              </w:rPr>
            </w:pPr>
            <w:r w:rsidRPr="005640EF">
              <w:rPr>
                <w:rFonts w:ascii="Times New Roman" w:hAnsi="Times New Roman"/>
                <w:color w:val="000000"/>
              </w:rPr>
              <w:t xml:space="preserve">.... </w:t>
            </w:r>
            <w:r w:rsidRPr="005640EF">
              <w:rPr>
                <w:rFonts w:ascii="Times New Roman" w:hAnsi="Times New Roman"/>
                <w:i/>
                <w:color w:val="FF0000"/>
                <w:lang w:eastAsia="de-DE"/>
              </w:rPr>
              <w:t>[introduceți informația]</w:t>
            </w:r>
          </w:p>
        </w:tc>
      </w:tr>
    </w:tbl>
    <w:p w:rsidR="005640EF" w:rsidRPr="005640EF" w:rsidRDefault="005640EF" w:rsidP="005640EF">
      <w:pPr>
        <w:numPr>
          <w:ilvl w:val="1"/>
          <w:numId w:val="0"/>
        </w:numPr>
        <w:tabs>
          <w:tab w:val="num" w:pos="360"/>
        </w:tabs>
        <w:spacing w:after="0" w:line="240" w:lineRule="auto"/>
        <w:ind w:left="851"/>
        <w:jc w:val="both"/>
        <w:rPr>
          <w:rFonts w:ascii="Times New Roman" w:hAnsi="Times New Roman"/>
        </w:rPr>
      </w:pPr>
      <w:r w:rsidRPr="005640EF">
        <w:rPr>
          <w:rFonts w:ascii="Times New Roman" w:hAnsi="Times New Roman"/>
        </w:rPr>
        <w:t>De asemenea, în virtutea art. 123 alin. (1) din HG nr. 395/2016, precizăm că motivele pentru care părțile/ 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5640EF" w:rsidRPr="005640EF" w:rsidTr="00500244">
        <w:tc>
          <w:tcPr>
            <w:tcW w:w="1276" w:type="dxa"/>
          </w:tcPr>
          <w:p w:rsidR="005640EF" w:rsidRPr="005640EF" w:rsidRDefault="005640EF" w:rsidP="005640EF">
            <w:pPr>
              <w:numPr>
                <w:ilvl w:val="1"/>
                <w:numId w:val="0"/>
              </w:numPr>
              <w:tabs>
                <w:tab w:val="num" w:pos="360"/>
              </w:tabs>
              <w:autoSpaceDE w:val="0"/>
              <w:autoSpaceDN w:val="0"/>
              <w:adjustRightInd w:val="0"/>
              <w:spacing w:after="0" w:line="240" w:lineRule="auto"/>
              <w:jc w:val="both"/>
              <w:rPr>
                <w:rFonts w:ascii="Times New Roman" w:hAnsi="Times New Roman"/>
                <w:color w:val="000000"/>
              </w:rPr>
            </w:pPr>
            <w:r w:rsidRPr="005640EF">
              <w:rPr>
                <w:rFonts w:ascii="Times New Roman" w:hAnsi="Times New Roman"/>
                <w:color w:val="000000"/>
              </w:rPr>
              <w:t xml:space="preserve">Nr. Crt. </w:t>
            </w:r>
          </w:p>
        </w:tc>
        <w:tc>
          <w:tcPr>
            <w:tcW w:w="7053" w:type="dxa"/>
          </w:tcPr>
          <w:p w:rsidR="005640EF" w:rsidRPr="005640EF" w:rsidRDefault="005640EF" w:rsidP="005640EF">
            <w:pPr>
              <w:numPr>
                <w:ilvl w:val="1"/>
                <w:numId w:val="0"/>
              </w:numPr>
              <w:tabs>
                <w:tab w:val="num" w:pos="360"/>
              </w:tabs>
              <w:autoSpaceDE w:val="0"/>
              <w:autoSpaceDN w:val="0"/>
              <w:adjustRightInd w:val="0"/>
              <w:spacing w:after="0" w:line="240" w:lineRule="auto"/>
              <w:jc w:val="center"/>
              <w:rPr>
                <w:rFonts w:ascii="Times New Roman" w:hAnsi="Times New Roman"/>
                <w:color w:val="000000"/>
              </w:rPr>
            </w:pPr>
            <w:r w:rsidRPr="005640EF">
              <w:rPr>
                <w:rFonts w:ascii="Times New Roman" w:hAnsi="Times New Roman"/>
                <w:color w:val="000000"/>
              </w:rPr>
              <w:t>Motivele pentru care părțile/informațiile mai sus menționate din Propunerea Tehnică și din Propunerea Financiară sunt confidențiale</w:t>
            </w:r>
          </w:p>
        </w:tc>
      </w:tr>
      <w:tr w:rsidR="005640EF" w:rsidRPr="005640EF" w:rsidTr="00500244">
        <w:tc>
          <w:tcPr>
            <w:tcW w:w="1276" w:type="dxa"/>
          </w:tcPr>
          <w:p w:rsidR="005640EF" w:rsidRPr="005640EF" w:rsidRDefault="005640EF" w:rsidP="005640EF">
            <w:pPr>
              <w:numPr>
                <w:ilvl w:val="1"/>
                <w:numId w:val="0"/>
              </w:numPr>
              <w:tabs>
                <w:tab w:val="num" w:pos="360"/>
              </w:tabs>
              <w:autoSpaceDE w:val="0"/>
              <w:autoSpaceDN w:val="0"/>
              <w:adjustRightInd w:val="0"/>
              <w:spacing w:after="0" w:line="240" w:lineRule="auto"/>
              <w:jc w:val="both"/>
              <w:rPr>
                <w:rFonts w:ascii="Times New Roman" w:hAnsi="Times New Roman"/>
                <w:color w:val="000000"/>
              </w:rPr>
            </w:pPr>
            <w:r w:rsidRPr="005640EF">
              <w:rPr>
                <w:rFonts w:ascii="Times New Roman" w:hAnsi="Times New Roman"/>
                <w:color w:val="000000"/>
              </w:rPr>
              <w:t xml:space="preserve">1. </w:t>
            </w:r>
          </w:p>
        </w:tc>
        <w:tc>
          <w:tcPr>
            <w:tcW w:w="7053" w:type="dxa"/>
          </w:tcPr>
          <w:p w:rsidR="005640EF" w:rsidRPr="005640EF" w:rsidRDefault="005640EF" w:rsidP="005640EF">
            <w:pPr>
              <w:numPr>
                <w:ilvl w:val="1"/>
                <w:numId w:val="0"/>
              </w:numPr>
              <w:tabs>
                <w:tab w:val="num" w:pos="360"/>
              </w:tabs>
              <w:autoSpaceDE w:val="0"/>
              <w:autoSpaceDN w:val="0"/>
              <w:adjustRightInd w:val="0"/>
              <w:spacing w:after="0" w:line="240" w:lineRule="auto"/>
              <w:jc w:val="center"/>
              <w:rPr>
                <w:rFonts w:ascii="Times New Roman" w:hAnsi="Times New Roman"/>
                <w:color w:val="000000"/>
              </w:rPr>
            </w:pPr>
            <w:r w:rsidRPr="005640EF">
              <w:rPr>
                <w:rFonts w:ascii="Times New Roman" w:hAnsi="Times New Roman"/>
                <w:color w:val="000000"/>
              </w:rPr>
              <w:t xml:space="preserve">.... </w:t>
            </w:r>
            <w:r w:rsidRPr="005640EF">
              <w:rPr>
                <w:rFonts w:ascii="Times New Roman" w:hAnsi="Times New Roman"/>
                <w:i/>
                <w:color w:val="FF0000"/>
                <w:lang w:eastAsia="de-DE"/>
              </w:rPr>
              <w:t>[prezentați motivul]</w:t>
            </w:r>
          </w:p>
        </w:tc>
      </w:tr>
      <w:tr w:rsidR="005640EF" w:rsidRPr="005640EF" w:rsidTr="00500244">
        <w:tc>
          <w:tcPr>
            <w:tcW w:w="1276" w:type="dxa"/>
          </w:tcPr>
          <w:p w:rsidR="005640EF" w:rsidRPr="005640EF" w:rsidRDefault="005640EF" w:rsidP="005640EF">
            <w:pPr>
              <w:numPr>
                <w:ilvl w:val="1"/>
                <w:numId w:val="0"/>
              </w:numPr>
              <w:tabs>
                <w:tab w:val="num" w:pos="360"/>
              </w:tabs>
              <w:autoSpaceDE w:val="0"/>
              <w:autoSpaceDN w:val="0"/>
              <w:adjustRightInd w:val="0"/>
              <w:spacing w:after="0" w:line="240" w:lineRule="auto"/>
              <w:jc w:val="both"/>
              <w:rPr>
                <w:rFonts w:ascii="Times New Roman" w:hAnsi="Times New Roman"/>
                <w:color w:val="000000"/>
              </w:rPr>
            </w:pPr>
            <w:r w:rsidRPr="005640EF">
              <w:rPr>
                <w:rFonts w:ascii="Times New Roman" w:hAnsi="Times New Roman"/>
                <w:color w:val="000000"/>
              </w:rPr>
              <w:t xml:space="preserve">2. </w:t>
            </w:r>
          </w:p>
        </w:tc>
        <w:tc>
          <w:tcPr>
            <w:tcW w:w="7053" w:type="dxa"/>
          </w:tcPr>
          <w:p w:rsidR="005640EF" w:rsidRPr="005640EF" w:rsidRDefault="005640EF" w:rsidP="005640EF">
            <w:pPr>
              <w:numPr>
                <w:ilvl w:val="1"/>
                <w:numId w:val="0"/>
              </w:numPr>
              <w:tabs>
                <w:tab w:val="num" w:pos="360"/>
              </w:tabs>
              <w:autoSpaceDE w:val="0"/>
              <w:autoSpaceDN w:val="0"/>
              <w:adjustRightInd w:val="0"/>
              <w:spacing w:after="0" w:line="240" w:lineRule="auto"/>
              <w:jc w:val="center"/>
              <w:rPr>
                <w:rFonts w:ascii="Times New Roman" w:hAnsi="Times New Roman"/>
                <w:color w:val="000000"/>
              </w:rPr>
            </w:pPr>
            <w:r w:rsidRPr="005640EF">
              <w:rPr>
                <w:rFonts w:ascii="Times New Roman" w:hAnsi="Times New Roman"/>
                <w:color w:val="000000"/>
              </w:rPr>
              <w:t xml:space="preserve">.... </w:t>
            </w:r>
            <w:r w:rsidRPr="005640EF">
              <w:rPr>
                <w:rFonts w:ascii="Times New Roman" w:hAnsi="Times New Roman"/>
                <w:i/>
                <w:color w:val="FF0000"/>
                <w:lang w:eastAsia="de-DE"/>
              </w:rPr>
              <w:t>[prezentați motivul]</w:t>
            </w:r>
          </w:p>
        </w:tc>
      </w:tr>
    </w:tbl>
    <w:p w:rsidR="005640EF" w:rsidRPr="005640EF" w:rsidRDefault="005640EF" w:rsidP="005640EF">
      <w:pPr>
        <w:numPr>
          <w:ilvl w:val="1"/>
          <w:numId w:val="0"/>
        </w:numPr>
        <w:tabs>
          <w:tab w:val="num" w:pos="360"/>
        </w:tabs>
        <w:spacing w:after="0" w:line="240" w:lineRule="auto"/>
        <w:jc w:val="both"/>
        <w:rPr>
          <w:rFonts w:ascii="Times New Roman" w:hAnsi="Times New Roman"/>
        </w:rPr>
      </w:pPr>
    </w:p>
    <w:tbl>
      <w:tblPr>
        <w:tblW w:w="9835" w:type="dxa"/>
        <w:tblLayout w:type="fixed"/>
        <w:tblLook w:val="01E0"/>
      </w:tblPr>
      <w:tblGrid>
        <w:gridCol w:w="5070"/>
        <w:gridCol w:w="4765"/>
      </w:tblGrid>
      <w:tr w:rsidR="005640EF" w:rsidRPr="005640EF" w:rsidTr="00500244">
        <w:tc>
          <w:tcPr>
            <w:tcW w:w="5070" w:type="dxa"/>
          </w:tcPr>
          <w:p w:rsidR="005640EF" w:rsidRPr="005640EF" w:rsidRDefault="005640EF" w:rsidP="005640EF">
            <w:pPr>
              <w:spacing w:after="0" w:line="240" w:lineRule="auto"/>
              <w:rPr>
                <w:rFonts w:ascii="Times New Roman" w:hAnsi="Times New Roman"/>
              </w:rPr>
            </w:pPr>
            <w:r w:rsidRPr="005640EF">
              <w:rPr>
                <w:rFonts w:ascii="Times New Roman" w:hAnsi="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5640EF" w:rsidRPr="005640EF" w:rsidRDefault="005640EF" w:rsidP="005640EF">
            <w:pPr>
              <w:spacing w:after="0" w:line="240" w:lineRule="auto"/>
              <w:jc w:val="center"/>
              <w:rPr>
                <w:rFonts w:ascii="Times New Roman" w:hAnsi="Times New Roman"/>
              </w:rPr>
            </w:pPr>
            <w:r w:rsidRPr="005640EF">
              <w:rPr>
                <w:rFonts w:ascii="Times New Roman" w:hAnsi="Times New Roman"/>
              </w:rPr>
              <w:t>......................................................................</w:t>
            </w:r>
          </w:p>
        </w:tc>
      </w:tr>
      <w:tr w:rsidR="005640EF" w:rsidRPr="005640EF" w:rsidTr="00500244">
        <w:tc>
          <w:tcPr>
            <w:tcW w:w="5070" w:type="dxa"/>
          </w:tcPr>
          <w:p w:rsidR="005640EF" w:rsidRPr="005640EF" w:rsidRDefault="005640EF" w:rsidP="005640EF">
            <w:pPr>
              <w:spacing w:after="0" w:line="240" w:lineRule="auto"/>
              <w:rPr>
                <w:rFonts w:ascii="Times New Roman" w:hAnsi="Times New Roman"/>
              </w:rPr>
            </w:pPr>
            <w:r w:rsidRPr="005640EF">
              <w:rPr>
                <w:rFonts w:ascii="Times New Roman" w:hAnsi="Times New Roman"/>
              </w:rPr>
              <w:t>Numele semnatarului, așa cum este acesta identificat în DUAE la rubrica „Informații privind reprezentanții operatorului economic”</w:t>
            </w:r>
          </w:p>
        </w:tc>
        <w:tc>
          <w:tcPr>
            <w:tcW w:w="4765" w:type="dxa"/>
          </w:tcPr>
          <w:p w:rsidR="005640EF" w:rsidRPr="005640EF" w:rsidRDefault="005640EF" w:rsidP="005640EF">
            <w:pPr>
              <w:spacing w:after="0" w:line="240" w:lineRule="auto"/>
              <w:jc w:val="center"/>
              <w:rPr>
                <w:rFonts w:ascii="Times New Roman" w:hAnsi="Times New Roman"/>
              </w:rPr>
            </w:pPr>
            <w:r w:rsidRPr="005640EF">
              <w:rPr>
                <w:rFonts w:ascii="Times New Roman" w:hAnsi="Times New Roman"/>
              </w:rPr>
              <w:t>......................................................................</w:t>
            </w:r>
          </w:p>
        </w:tc>
      </w:tr>
      <w:tr w:rsidR="005640EF" w:rsidRPr="005640EF" w:rsidTr="00500244">
        <w:tc>
          <w:tcPr>
            <w:tcW w:w="5070" w:type="dxa"/>
          </w:tcPr>
          <w:p w:rsidR="005640EF" w:rsidRPr="005640EF" w:rsidRDefault="005640EF" w:rsidP="005640EF">
            <w:pPr>
              <w:spacing w:after="0" w:line="240" w:lineRule="auto"/>
              <w:rPr>
                <w:rFonts w:ascii="Times New Roman" w:hAnsi="Times New Roman"/>
              </w:rPr>
            </w:pPr>
            <w:r w:rsidRPr="005640EF">
              <w:rPr>
                <w:rFonts w:ascii="Times New Roman" w:hAnsi="Times New Roman"/>
              </w:rPr>
              <w:t xml:space="preserve">Capacitatea/calitatea semnatarului Ofertei </w:t>
            </w:r>
          </w:p>
        </w:tc>
        <w:tc>
          <w:tcPr>
            <w:tcW w:w="4765" w:type="dxa"/>
          </w:tcPr>
          <w:p w:rsidR="005640EF" w:rsidRPr="005640EF" w:rsidRDefault="005640EF" w:rsidP="005640EF">
            <w:pPr>
              <w:spacing w:after="0" w:line="240" w:lineRule="auto"/>
              <w:jc w:val="center"/>
              <w:rPr>
                <w:rFonts w:ascii="Times New Roman" w:hAnsi="Times New Roman"/>
              </w:rPr>
            </w:pPr>
            <w:r w:rsidRPr="005640EF">
              <w:rPr>
                <w:rFonts w:ascii="Times New Roman" w:hAnsi="Times New Roman"/>
              </w:rPr>
              <w:t>......................................................................</w:t>
            </w:r>
          </w:p>
        </w:tc>
      </w:tr>
    </w:tbl>
    <w:p w:rsidR="005B6139" w:rsidRPr="005640EF" w:rsidRDefault="005B6139" w:rsidP="005640EF">
      <w:pPr>
        <w:spacing w:after="0" w:line="240" w:lineRule="auto"/>
        <w:rPr>
          <w:rFonts w:ascii="Times New Roman" w:hAnsi="Times New Roman"/>
        </w:rPr>
      </w:pPr>
    </w:p>
    <w:p w:rsidR="005B6139" w:rsidRPr="005640EF" w:rsidRDefault="005640EF" w:rsidP="005B6139">
      <w:pPr>
        <w:spacing w:after="0" w:line="240" w:lineRule="auto"/>
        <w:rPr>
          <w:rFonts w:ascii="Times New Roman" w:hAnsi="Times New Roman"/>
          <w:b/>
        </w:rPr>
      </w:pPr>
      <w:r w:rsidRPr="005640EF">
        <w:rPr>
          <w:rFonts w:ascii="Times New Roman" w:hAnsi="Times New Roman"/>
        </w:rPr>
        <w:t>Operatorul economic</w:t>
      </w:r>
      <w:r w:rsidR="005B6139" w:rsidRPr="005640EF">
        <w:rPr>
          <w:rFonts w:ascii="Times New Roman" w:hAnsi="Times New Roman"/>
          <w:i/>
        </w:rPr>
        <w:t>(denumirea/numele)</w:t>
      </w:r>
    </w:p>
    <w:p w:rsidR="005640EF" w:rsidRPr="005640EF" w:rsidRDefault="005640EF" w:rsidP="005640EF">
      <w:pPr>
        <w:spacing w:after="0" w:line="240" w:lineRule="auto"/>
        <w:rPr>
          <w:rFonts w:ascii="Times New Roman" w:hAnsi="Times New Roman"/>
        </w:rPr>
      </w:pPr>
    </w:p>
    <w:p w:rsidR="005640EF" w:rsidRPr="005640EF" w:rsidRDefault="005640EF" w:rsidP="005640EF">
      <w:pPr>
        <w:spacing w:after="0" w:line="240" w:lineRule="auto"/>
        <w:rPr>
          <w:rFonts w:ascii="Times New Roman" w:hAnsi="Times New Roman"/>
        </w:rPr>
      </w:pPr>
    </w:p>
    <w:p w:rsidR="005640EF" w:rsidRDefault="005640EF"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Pr="005640EF" w:rsidRDefault="005B6139" w:rsidP="005B6139">
      <w:pPr>
        <w:spacing w:after="0" w:line="240" w:lineRule="auto"/>
        <w:jc w:val="center"/>
        <w:rPr>
          <w:rFonts w:ascii="Times New Roman" w:hAnsi="Times New Roman"/>
          <w:bCs/>
        </w:rPr>
      </w:pPr>
      <w:r>
        <w:rPr>
          <w:rFonts w:ascii="Times New Roman" w:hAnsi="Times New Roman"/>
        </w:rPr>
        <w:tab/>
      </w:r>
      <w:r>
        <w:rPr>
          <w:rFonts w:ascii="Times New Roman" w:hAnsi="Times New Roman"/>
        </w:rPr>
        <w:tab/>
      </w:r>
      <w:r w:rsidRPr="005640EF">
        <w:rPr>
          <w:rFonts w:ascii="Times New Roman" w:hAnsi="Times New Roman"/>
          <w:b/>
          <w:bCs/>
        </w:rPr>
        <w:t>Anexa nr. 1</w:t>
      </w:r>
      <w:r>
        <w:rPr>
          <w:rFonts w:ascii="Times New Roman" w:hAnsi="Times New Roman"/>
          <w:b/>
          <w:bCs/>
        </w:rPr>
        <w:t xml:space="preserve"> a)</w:t>
      </w:r>
      <w:r w:rsidRPr="005640EF">
        <w:rPr>
          <w:rFonts w:ascii="Times New Roman" w:hAnsi="Times New Roman"/>
          <w:b/>
          <w:bCs/>
        </w:rPr>
        <w:t xml:space="preserve"> la </w:t>
      </w:r>
      <w:r w:rsidRPr="005640EF">
        <w:rPr>
          <w:rFonts w:ascii="Times New Roman" w:hAnsi="Times New Roman"/>
          <w:bCs/>
        </w:rPr>
        <w:t>Formularul de ofertă pentru</w:t>
      </w:r>
    </w:p>
    <w:p w:rsidR="005B6139" w:rsidRPr="005640EF" w:rsidRDefault="005B6139" w:rsidP="005B6139">
      <w:pPr>
        <w:spacing w:after="0" w:line="240" w:lineRule="auto"/>
        <w:jc w:val="center"/>
        <w:rPr>
          <w:rFonts w:ascii="Times New Roman" w:hAnsi="Times New Roman"/>
          <w:b/>
          <w:lang w:eastAsia="ro-RO"/>
        </w:rPr>
      </w:pPr>
      <w:r w:rsidRPr="005640EF">
        <w:rPr>
          <w:rFonts w:ascii="Times New Roman" w:hAnsi="Times New Roman"/>
        </w:rPr>
        <w:t xml:space="preserve"> Servicii </w:t>
      </w:r>
      <w:r w:rsidRPr="005640EF">
        <w:rPr>
          <w:rFonts w:ascii="Times New Roman" w:hAnsi="Times New Roman"/>
          <w:lang w:eastAsia="ro-RO"/>
        </w:rPr>
        <w:t xml:space="preserve">de medicina muncii pentru </w:t>
      </w:r>
      <w:r w:rsidRPr="005640EF">
        <w:rPr>
          <w:rFonts w:ascii="Times New Roman" w:hAnsi="Times New Roman"/>
          <w:b/>
          <w:lang w:eastAsia="ro-RO"/>
        </w:rPr>
        <w:t xml:space="preserve">salariații </w:t>
      </w:r>
      <w:r w:rsidRPr="005640EF">
        <w:rPr>
          <w:rFonts w:ascii="Times New Roman" w:hAnsi="Times New Roman"/>
          <w:b/>
        </w:rPr>
        <w:t>S.N. Radiocomunicații S.A – Sucursala Direcția Radiocomunicații București</w:t>
      </w:r>
      <w:r w:rsidRPr="005640EF">
        <w:rPr>
          <w:rFonts w:ascii="Times New Roman" w:hAnsi="Times New Roman"/>
          <w:b/>
          <w:lang w:eastAsia="ro-RO"/>
        </w:rPr>
        <w:t xml:space="preserve">          </w:t>
      </w:r>
    </w:p>
    <w:p w:rsidR="005B6139" w:rsidRDefault="005B6139" w:rsidP="005B6139">
      <w:pPr>
        <w:spacing w:after="0" w:line="240" w:lineRule="auto"/>
        <w:ind w:left="3600" w:firstLine="720"/>
        <w:rPr>
          <w:rFonts w:ascii="Times New Roman" w:hAnsi="Times New Roman"/>
          <w:b/>
          <w:i/>
        </w:rPr>
      </w:pPr>
      <w:r w:rsidRPr="005640EF">
        <w:rPr>
          <w:rFonts w:ascii="Times New Roman" w:hAnsi="Times New Roman"/>
          <w:b/>
          <w:lang w:eastAsia="ro-RO"/>
        </w:rPr>
        <w:t xml:space="preserve"> </w:t>
      </w:r>
      <w:r w:rsidRPr="005640EF">
        <w:rPr>
          <w:rFonts w:ascii="Times New Roman" w:hAnsi="Times New Roman"/>
        </w:rPr>
        <w:t>-</w:t>
      </w:r>
      <w:r w:rsidRPr="005640EF">
        <w:rPr>
          <w:rFonts w:ascii="Times New Roman" w:hAnsi="Times New Roman"/>
          <w:b/>
          <w:i/>
        </w:rPr>
        <w:t>OBLIGATORIE</w:t>
      </w:r>
      <w:r>
        <w:rPr>
          <w:rFonts w:ascii="Times New Roman" w:hAnsi="Times New Roman"/>
          <w:b/>
          <w:i/>
        </w:rPr>
        <w:t>-</w:t>
      </w:r>
    </w:p>
    <w:p w:rsidR="005B6139" w:rsidRDefault="005B6139" w:rsidP="005B6139">
      <w:pPr>
        <w:spacing w:after="0" w:line="240" w:lineRule="auto"/>
        <w:ind w:left="3600" w:firstLine="720"/>
        <w:rPr>
          <w:rFonts w:ascii="Times New Roman" w:hAnsi="Times New Roman"/>
          <w:b/>
          <w:i/>
        </w:rPr>
      </w:pPr>
    </w:p>
    <w:p w:rsidR="005B6139" w:rsidRDefault="005B6139" w:rsidP="005B6139">
      <w:pPr>
        <w:spacing w:after="0" w:line="240" w:lineRule="auto"/>
        <w:ind w:left="3600" w:firstLine="720"/>
        <w:rPr>
          <w:rFonts w:ascii="Times New Roman" w:hAnsi="Times New Roman"/>
          <w:b/>
          <w:i/>
        </w:rPr>
      </w:pPr>
    </w:p>
    <w:p w:rsidR="005B6139" w:rsidRDefault="005B6139" w:rsidP="005B6139">
      <w:pPr>
        <w:spacing w:after="0" w:line="240" w:lineRule="auto"/>
        <w:ind w:left="3600" w:firstLine="720"/>
        <w:rPr>
          <w:rFonts w:ascii="Times New Roman" w:hAnsi="Times New Roman"/>
        </w:rPr>
      </w:pPr>
      <w:r w:rsidRPr="005640EF">
        <w:rPr>
          <w:rFonts w:ascii="Times New Roman" w:hAnsi="Times New Roman"/>
        </w:rPr>
        <w:t xml:space="preserve"> </w:t>
      </w:r>
      <w:r w:rsidRPr="005640EF">
        <w:rPr>
          <w:rFonts w:ascii="Times New Roman" w:hAnsi="Times New Roman"/>
          <w:b/>
        </w:rPr>
        <w:t xml:space="preserve">   </w:t>
      </w:r>
    </w:p>
    <w:p w:rsidR="005B6139" w:rsidRPr="005B6139" w:rsidRDefault="005B6139" w:rsidP="005640EF">
      <w:pPr>
        <w:spacing w:after="0" w:line="240" w:lineRule="auto"/>
        <w:rPr>
          <w:rFonts w:ascii="Times New Roman" w:hAnsi="Times New Roman"/>
          <w:b/>
          <w:sz w:val="28"/>
          <w:szCs w:val="28"/>
        </w:rPr>
      </w:pPr>
      <w:r>
        <w:rPr>
          <w:rFonts w:ascii="Times New Roman" w:hAnsi="Times New Roman"/>
          <w:sz w:val="24"/>
          <w:szCs w:val="24"/>
          <w:lang w:val="ro-RO"/>
        </w:rPr>
        <w:t xml:space="preserve">                                      </w:t>
      </w:r>
      <w:r w:rsidRPr="005B6139">
        <w:rPr>
          <w:rFonts w:ascii="Times New Roman" w:hAnsi="Times New Roman"/>
          <w:b/>
          <w:sz w:val="28"/>
          <w:szCs w:val="28"/>
          <w:lang w:val="ro-RO"/>
        </w:rPr>
        <w:t>Preț mediu exprimat în ron/angajat/an</w:t>
      </w:r>
      <w:r>
        <w:rPr>
          <w:rFonts w:ascii="Times New Roman" w:hAnsi="Times New Roman"/>
          <w:b/>
          <w:sz w:val="28"/>
          <w:szCs w:val="28"/>
          <w:lang w:val="ro-RO"/>
        </w:rPr>
        <w:t>, fara TVA</w:t>
      </w: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Pr="005640EF" w:rsidRDefault="005B6139" w:rsidP="005B6139">
      <w:pPr>
        <w:spacing w:after="0" w:line="240" w:lineRule="auto"/>
        <w:ind w:firstLine="720"/>
        <w:jc w:val="both"/>
        <w:rPr>
          <w:rFonts w:ascii="Times New Roman" w:hAnsi="Times New Roman"/>
        </w:rPr>
      </w:pPr>
      <w:r w:rsidRPr="005640EF">
        <w:rPr>
          <w:rFonts w:ascii="Times New Roman" w:hAnsi="Times New Roman"/>
        </w:rPr>
        <w:t>Data _____/_____/_____</w:t>
      </w:r>
    </w:p>
    <w:p w:rsidR="005B6139" w:rsidRPr="005640EF" w:rsidRDefault="005B6139" w:rsidP="005B6139">
      <w:pPr>
        <w:spacing w:after="0" w:line="240" w:lineRule="auto"/>
        <w:jc w:val="center"/>
        <w:rPr>
          <w:rFonts w:ascii="Times New Roman" w:hAnsi="Times New Roman"/>
        </w:rPr>
      </w:pPr>
      <w:r w:rsidRPr="005640EF">
        <w:rPr>
          <w:rFonts w:ascii="Times New Roman" w:hAnsi="Times New Roman"/>
        </w:rPr>
        <w:t xml:space="preserve">..............................................................................., </w:t>
      </w:r>
    </w:p>
    <w:p w:rsidR="005B6139" w:rsidRPr="005640EF" w:rsidRDefault="005B6139" w:rsidP="005B6139">
      <w:pPr>
        <w:spacing w:after="0" w:line="240" w:lineRule="auto"/>
        <w:jc w:val="center"/>
        <w:rPr>
          <w:rFonts w:ascii="Times New Roman" w:hAnsi="Times New Roman"/>
          <w:i/>
        </w:rPr>
      </w:pPr>
      <w:r w:rsidRPr="005640EF">
        <w:rPr>
          <w:rFonts w:ascii="Times New Roman" w:hAnsi="Times New Roman"/>
          <w:i/>
        </w:rPr>
        <w:t xml:space="preserve">(nume, prenume şi semnătură), </w:t>
      </w:r>
    </w:p>
    <w:p w:rsidR="005B6139" w:rsidRPr="005640EF" w:rsidRDefault="005B6139" w:rsidP="005B6139">
      <w:pPr>
        <w:spacing w:after="0" w:line="240" w:lineRule="auto"/>
        <w:rPr>
          <w:rFonts w:ascii="Times New Roman" w:hAnsi="Times New Roman"/>
          <w:i/>
        </w:rPr>
      </w:pPr>
    </w:p>
    <w:p w:rsidR="005B6139" w:rsidRPr="005640EF" w:rsidRDefault="005B6139" w:rsidP="005B6139">
      <w:pPr>
        <w:spacing w:after="0" w:line="240" w:lineRule="auto"/>
        <w:rPr>
          <w:rFonts w:ascii="Times New Roman" w:hAnsi="Times New Roman"/>
          <w:i/>
        </w:rPr>
      </w:pPr>
    </w:p>
    <w:p w:rsidR="005B6139" w:rsidRDefault="005B6139" w:rsidP="005B6139">
      <w:pPr>
        <w:spacing w:after="0" w:line="240" w:lineRule="auto"/>
        <w:rPr>
          <w:rFonts w:ascii="Times New Roman" w:hAnsi="Times New Roman"/>
        </w:rPr>
      </w:pPr>
      <w:r w:rsidRPr="005640EF">
        <w:rPr>
          <w:rFonts w:ascii="Times New Roman" w:hAnsi="Times New Roman"/>
        </w:rPr>
        <w:t>în calitate de ............................................ legal autorizat să semnez oferta pentru şi în numele ...................................................... (denumirea/numele operatorului economic)</w:t>
      </w: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Default="005B6139" w:rsidP="005640EF">
      <w:pPr>
        <w:spacing w:after="0" w:line="240" w:lineRule="auto"/>
        <w:rPr>
          <w:rFonts w:ascii="Times New Roman" w:hAnsi="Times New Roman"/>
        </w:rPr>
      </w:pPr>
    </w:p>
    <w:p w:rsidR="005B6139" w:rsidRPr="005640EF" w:rsidRDefault="005B6139" w:rsidP="005640EF">
      <w:pPr>
        <w:spacing w:after="0" w:line="240" w:lineRule="auto"/>
        <w:rPr>
          <w:rFonts w:ascii="Times New Roman" w:hAnsi="Times New Roman"/>
        </w:rPr>
      </w:pPr>
    </w:p>
    <w:p w:rsidR="005640EF" w:rsidRPr="005640EF" w:rsidRDefault="005640EF" w:rsidP="005640EF">
      <w:pPr>
        <w:spacing w:after="0" w:line="240" w:lineRule="auto"/>
        <w:jc w:val="center"/>
        <w:rPr>
          <w:rFonts w:ascii="Times New Roman" w:hAnsi="Times New Roman"/>
          <w:bCs/>
        </w:rPr>
      </w:pPr>
      <w:r w:rsidRPr="005640EF">
        <w:rPr>
          <w:rFonts w:ascii="Times New Roman" w:hAnsi="Times New Roman"/>
        </w:rPr>
        <w:lastRenderedPageBreak/>
        <w:t xml:space="preserve">                                   </w:t>
      </w:r>
      <w:r w:rsidRPr="005640EF">
        <w:rPr>
          <w:rFonts w:ascii="Times New Roman" w:hAnsi="Times New Roman"/>
          <w:b/>
          <w:bCs/>
        </w:rPr>
        <w:t>Anexa nr. 1</w:t>
      </w:r>
      <w:r w:rsidR="005B6139">
        <w:rPr>
          <w:rFonts w:ascii="Times New Roman" w:hAnsi="Times New Roman"/>
          <w:b/>
          <w:bCs/>
        </w:rPr>
        <w:t xml:space="preserve"> b</w:t>
      </w:r>
      <w:r w:rsidR="00271AA4">
        <w:rPr>
          <w:rFonts w:ascii="Times New Roman" w:hAnsi="Times New Roman"/>
          <w:b/>
          <w:bCs/>
        </w:rPr>
        <w:t>)</w:t>
      </w:r>
      <w:r w:rsidRPr="005640EF">
        <w:rPr>
          <w:rFonts w:ascii="Times New Roman" w:hAnsi="Times New Roman"/>
          <w:b/>
          <w:bCs/>
        </w:rPr>
        <w:t xml:space="preserve"> la </w:t>
      </w:r>
      <w:r w:rsidRPr="005640EF">
        <w:rPr>
          <w:rFonts w:ascii="Times New Roman" w:hAnsi="Times New Roman"/>
          <w:bCs/>
        </w:rPr>
        <w:t>Formularul de ofertă pentru</w:t>
      </w:r>
    </w:p>
    <w:p w:rsidR="005640EF" w:rsidRPr="005640EF" w:rsidRDefault="005640EF" w:rsidP="005640EF">
      <w:pPr>
        <w:spacing w:after="0" w:line="240" w:lineRule="auto"/>
        <w:jc w:val="center"/>
        <w:rPr>
          <w:rFonts w:ascii="Times New Roman" w:hAnsi="Times New Roman"/>
          <w:b/>
          <w:lang w:eastAsia="ro-RO"/>
        </w:rPr>
      </w:pPr>
      <w:r w:rsidRPr="005640EF">
        <w:rPr>
          <w:rFonts w:ascii="Times New Roman" w:hAnsi="Times New Roman"/>
        </w:rPr>
        <w:t xml:space="preserve"> Servicii </w:t>
      </w:r>
      <w:r w:rsidRPr="005640EF">
        <w:rPr>
          <w:rFonts w:ascii="Times New Roman" w:hAnsi="Times New Roman"/>
          <w:lang w:eastAsia="ro-RO"/>
        </w:rPr>
        <w:t xml:space="preserve">de medicina muncii pentru </w:t>
      </w:r>
      <w:r w:rsidRPr="005640EF">
        <w:rPr>
          <w:rFonts w:ascii="Times New Roman" w:hAnsi="Times New Roman"/>
          <w:b/>
          <w:lang w:eastAsia="ro-RO"/>
        </w:rPr>
        <w:t xml:space="preserve">salariații </w:t>
      </w:r>
      <w:r w:rsidRPr="005640EF">
        <w:rPr>
          <w:rFonts w:ascii="Times New Roman" w:hAnsi="Times New Roman"/>
          <w:b/>
        </w:rPr>
        <w:t>S.N. Radiocomunicații S.A – Sucursala Direcția Radiocomunicații București</w:t>
      </w:r>
      <w:r w:rsidRPr="005640EF">
        <w:rPr>
          <w:rFonts w:ascii="Times New Roman" w:hAnsi="Times New Roman"/>
          <w:b/>
          <w:lang w:eastAsia="ro-RO"/>
        </w:rPr>
        <w:t xml:space="preserve">          </w:t>
      </w:r>
    </w:p>
    <w:p w:rsidR="005640EF" w:rsidRPr="00271AA4" w:rsidRDefault="005640EF" w:rsidP="00271AA4">
      <w:pPr>
        <w:spacing w:after="0" w:line="240" w:lineRule="auto"/>
        <w:jc w:val="center"/>
        <w:rPr>
          <w:rFonts w:ascii="Times New Roman" w:hAnsi="Times New Roman"/>
        </w:rPr>
      </w:pPr>
      <w:r w:rsidRPr="005640EF">
        <w:rPr>
          <w:rFonts w:ascii="Times New Roman" w:hAnsi="Times New Roman"/>
          <w:b/>
          <w:lang w:eastAsia="ro-RO"/>
        </w:rPr>
        <w:t xml:space="preserve"> </w:t>
      </w:r>
      <w:r w:rsidRPr="005640EF">
        <w:rPr>
          <w:rFonts w:ascii="Times New Roman" w:hAnsi="Times New Roman"/>
        </w:rPr>
        <w:t>-</w:t>
      </w:r>
      <w:r w:rsidRPr="005640EF">
        <w:rPr>
          <w:rFonts w:ascii="Times New Roman" w:hAnsi="Times New Roman"/>
          <w:b/>
          <w:i/>
        </w:rPr>
        <w:t>OBLIGATORIE</w:t>
      </w:r>
      <w:r w:rsidRPr="005640EF">
        <w:rPr>
          <w:rFonts w:ascii="Times New Roman" w:hAnsi="Times New Roman"/>
        </w:rPr>
        <w:t xml:space="preserve"> </w:t>
      </w:r>
      <w:r w:rsidRPr="005640EF">
        <w:rPr>
          <w:rFonts w:ascii="Times New Roman" w:hAnsi="Times New Roman"/>
          <w:b/>
        </w:rPr>
        <w:t xml:space="preserve">   </w:t>
      </w:r>
    </w:p>
    <w:p w:rsidR="005640EF" w:rsidRPr="005640EF" w:rsidRDefault="005640EF" w:rsidP="005640EF">
      <w:pPr>
        <w:spacing w:after="0" w:line="240" w:lineRule="auto"/>
        <w:jc w:val="center"/>
        <w:rPr>
          <w:rFonts w:ascii="Times New Roman" w:hAnsi="Times New Roman"/>
          <w:b/>
        </w:rPr>
      </w:pPr>
    </w:p>
    <w:p w:rsidR="00271AA4" w:rsidRPr="005640EF" w:rsidRDefault="00271AA4" w:rsidP="00271AA4">
      <w:pPr>
        <w:spacing w:after="0" w:line="240" w:lineRule="auto"/>
        <w:jc w:val="center"/>
        <w:rPr>
          <w:rFonts w:ascii="Times New Roman" w:hAnsi="Times New Roman"/>
          <w:b/>
        </w:rPr>
      </w:pPr>
      <w:r>
        <w:rPr>
          <w:rFonts w:ascii="Times New Roman" w:hAnsi="Times New Roman"/>
          <w:b/>
        </w:rPr>
        <w:t xml:space="preserve">Preț / </w:t>
      </w:r>
      <w:r w:rsidR="005640EF" w:rsidRPr="005640EF">
        <w:rPr>
          <w:rFonts w:ascii="Times New Roman" w:hAnsi="Times New Roman"/>
          <w:b/>
        </w:rPr>
        <w:t xml:space="preserve"> invest</w:t>
      </w:r>
      <w:r>
        <w:rPr>
          <w:rFonts w:ascii="Times New Roman" w:hAnsi="Times New Roman"/>
          <w:b/>
        </w:rPr>
        <w:t xml:space="preserve">igații </w:t>
      </w:r>
    </w:p>
    <w:tbl>
      <w:tblPr>
        <w:tblStyle w:val="TableGrid"/>
        <w:tblW w:w="0" w:type="auto"/>
        <w:tblLayout w:type="fixed"/>
        <w:tblLook w:val="04A0"/>
      </w:tblPr>
      <w:tblGrid>
        <w:gridCol w:w="918"/>
        <w:gridCol w:w="5400"/>
        <w:gridCol w:w="1834"/>
        <w:gridCol w:w="1766"/>
      </w:tblGrid>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Nr. Crt.</w:t>
            </w:r>
          </w:p>
        </w:tc>
        <w:tc>
          <w:tcPr>
            <w:tcW w:w="5400" w:type="dxa"/>
          </w:tcPr>
          <w:p w:rsidR="00271AA4" w:rsidRPr="00C17FD2" w:rsidRDefault="00271AA4" w:rsidP="00500244">
            <w:pPr>
              <w:pStyle w:val="BodyText"/>
              <w:rPr>
                <w:rFonts w:cs="Times New Roman"/>
                <w:b/>
              </w:rPr>
            </w:pPr>
            <w:r w:rsidRPr="00C17FD2">
              <w:rPr>
                <w:rFonts w:cs="Times New Roman"/>
              </w:rPr>
              <w:t>Investigație</w:t>
            </w:r>
          </w:p>
        </w:tc>
        <w:tc>
          <w:tcPr>
            <w:tcW w:w="1834" w:type="dxa"/>
          </w:tcPr>
          <w:p w:rsidR="00271AA4" w:rsidRPr="00C17FD2" w:rsidRDefault="00271AA4" w:rsidP="00500244">
            <w:pPr>
              <w:pStyle w:val="BodyText"/>
              <w:rPr>
                <w:rFonts w:cs="Times New Roman"/>
                <w:b/>
              </w:rPr>
            </w:pPr>
            <w:r w:rsidRPr="00C17FD2">
              <w:rPr>
                <w:rFonts w:cs="Times New Roman"/>
              </w:rPr>
              <w:t>Preț/investigație</w:t>
            </w:r>
            <w:r>
              <w:rPr>
                <w:rFonts w:cs="Times New Roman"/>
              </w:rPr>
              <w:t>, lei, fără TVA</w:t>
            </w:r>
          </w:p>
        </w:tc>
        <w:tc>
          <w:tcPr>
            <w:tcW w:w="1766" w:type="dxa"/>
          </w:tcPr>
          <w:p w:rsidR="00271AA4" w:rsidRPr="00C17FD2" w:rsidRDefault="00271AA4" w:rsidP="00500244">
            <w:pPr>
              <w:pStyle w:val="BodyText"/>
              <w:rPr>
                <w:b/>
              </w:rPr>
            </w:pPr>
            <w:r w:rsidRPr="00C17FD2">
              <w:rPr>
                <w:rFonts w:cs="Times New Roman"/>
              </w:rPr>
              <w:t>Preț/investigație</w:t>
            </w:r>
            <w:r>
              <w:rPr>
                <w:rFonts w:cs="Times New Roman"/>
              </w:rPr>
              <w:t>, lei, cu TVA</w:t>
            </w: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1</w:t>
            </w:r>
          </w:p>
        </w:tc>
        <w:tc>
          <w:tcPr>
            <w:tcW w:w="5400" w:type="dxa"/>
          </w:tcPr>
          <w:p w:rsidR="00271AA4" w:rsidRPr="00C17FD2" w:rsidRDefault="00271AA4" w:rsidP="00500244">
            <w:pPr>
              <w:pStyle w:val="BodyText"/>
              <w:rPr>
                <w:rFonts w:cs="Times New Roman"/>
                <w:b/>
              </w:rPr>
            </w:pPr>
            <w:r w:rsidRPr="00C17FD2">
              <w:rPr>
                <w:rFonts w:cs="Times New Roman"/>
              </w:rPr>
              <w:t>Examen clinic</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2</w:t>
            </w:r>
          </w:p>
        </w:tc>
        <w:tc>
          <w:tcPr>
            <w:tcW w:w="5400" w:type="dxa"/>
          </w:tcPr>
          <w:p w:rsidR="00271AA4" w:rsidRPr="00C17FD2" w:rsidRDefault="00271AA4" w:rsidP="00500244">
            <w:pPr>
              <w:pStyle w:val="BodyText"/>
              <w:rPr>
                <w:rFonts w:cs="Times New Roman"/>
                <w:b/>
              </w:rPr>
            </w:pPr>
            <w:r w:rsidRPr="00C17FD2">
              <w:rPr>
                <w:rFonts w:cs="Times New Roman"/>
              </w:rPr>
              <w:t>Examen oftalmologic/Rodatest</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3</w:t>
            </w:r>
          </w:p>
        </w:tc>
        <w:tc>
          <w:tcPr>
            <w:tcW w:w="5400" w:type="dxa"/>
          </w:tcPr>
          <w:p w:rsidR="00271AA4" w:rsidRPr="00C17FD2" w:rsidRDefault="00271AA4" w:rsidP="00500244">
            <w:pPr>
              <w:pStyle w:val="BodyText"/>
              <w:rPr>
                <w:rFonts w:cs="Times New Roman"/>
                <w:b/>
              </w:rPr>
            </w:pPr>
            <w:r w:rsidRPr="00C17FD2">
              <w:rPr>
                <w:rFonts w:cs="Times New Roman"/>
              </w:rPr>
              <w:t>Examen neurologic/ORL</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4</w:t>
            </w:r>
          </w:p>
        </w:tc>
        <w:tc>
          <w:tcPr>
            <w:tcW w:w="5400" w:type="dxa"/>
          </w:tcPr>
          <w:p w:rsidR="00271AA4" w:rsidRPr="00C17FD2" w:rsidRDefault="00271AA4" w:rsidP="00500244">
            <w:pPr>
              <w:pStyle w:val="BodyText"/>
              <w:rPr>
                <w:rFonts w:cs="Times New Roman"/>
                <w:b/>
              </w:rPr>
            </w:pPr>
            <w:r w:rsidRPr="00C17FD2">
              <w:rPr>
                <w:rFonts w:cs="Times New Roman"/>
              </w:rPr>
              <w:t>Examen psihologic</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5</w:t>
            </w:r>
          </w:p>
        </w:tc>
        <w:tc>
          <w:tcPr>
            <w:tcW w:w="5400" w:type="dxa"/>
          </w:tcPr>
          <w:p w:rsidR="00271AA4" w:rsidRPr="00C17FD2" w:rsidRDefault="00271AA4" w:rsidP="00500244">
            <w:pPr>
              <w:pStyle w:val="BodyText"/>
              <w:rPr>
                <w:rFonts w:cs="Times New Roman"/>
                <w:b/>
              </w:rPr>
            </w:pPr>
            <w:r w:rsidRPr="00C17FD2">
              <w:rPr>
                <w:rFonts w:cs="Times New Roman"/>
              </w:rPr>
              <w:t>EKG</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6</w:t>
            </w:r>
          </w:p>
        </w:tc>
        <w:tc>
          <w:tcPr>
            <w:tcW w:w="5400" w:type="dxa"/>
          </w:tcPr>
          <w:p w:rsidR="00271AA4" w:rsidRPr="00C17FD2" w:rsidRDefault="00271AA4" w:rsidP="00500244">
            <w:pPr>
              <w:pStyle w:val="BodyText"/>
              <w:rPr>
                <w:rFonts w:cs="Times New Roman"/>
                <w:b/>
              </w:rPr>
            </w:pPr>
            <w:r w:rsidRPr="00C17FD2">
              <w:rPr>
                <w:rFonts w:cs="Times New Roman"/>
              </w:rPr>
              <w:t>glicemie</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7</w:t>
            </w:r>
          </w:p>
        </w:tc>
        <w:tc>
          <w:tcPr>
            <w:tcW w:w="5400" w:type="dxa"/>
          </w:tcPr>
          <w:p w:rsidR="00271AA4" w:rsidRPr="00C17FD2" w:rsidRDefault="00271AA4" w:rsidP="00500244">
            <w:pPr>
              <w:pStyle w:val="BodyText"/>
              <w:rPr>
                <w:rFonts w:cs="Times New Roman"/>
                <w:b/>
              </w:rPr>
            </w:pPr>
            <w:r w:rsidRPr="00C17FD2">
              <w:rPr>
                <w:rFonts w:cs="Times New Roman"/>
              </w:rPr>
              <w:t>audiometrie</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8</w:t>
            </w:r>
          </w:p>
        </w:tc>
        <w:tc>
          <w:tcPr>
            <w:tcW w:w="5400" w:type="dxa"/>
          </w:tcPr>
          <w:p w:rsidR="00271AA4" w:rsidRPr="00C17FD2" w:rsidRDefault="00271AA4" w:rsidP="00500244">
            <w:pPr>
              <w:pStyle w:val="BodyText"/>
              <w:rPr>
                <w:rFonts w:cs="Times New Roman"/>
                <w:b/>
              </w:rPr>
            </w:pPr>
            <w:r w:rsidRPr="00C17FD2">
              <w:rPr>
                <w:rFonts w:cs="Times New Roman"/>
              </w:rPr>
              <w:t>Spirometrie</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9</w:t>
            </w:r>
          </w:p>
        </w:tc>
        <w:tc>
          <w:tcPr>
            <w:tcW w:w="5400" w:type="dxa"/>
          </w:tcPr>
          <w:p w:rsidR="00271AA4" w:rsidRPr="00C17FD2" w:rsidRDefault="00271AA4" w:rsidP="00500244">
            <w:pPr>
              <w:pStyle w:val="BodyText"/>
              <w:rPr>
                <w:rFonts w:cs="Times New Roman"/>
                <w:b/>
              </w:rPr>
            </w:pPr>
            <w:r w:rsidRPr="00C17FD2">
              <w:rPr>
                <w:rFonts w:cs="Times New Roman"/>
              </w:rPr>
              <w:t>Examen coprobacteriologic</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10</w:t>
            </w:r>
          </w:p>
        </w:tc>
        <w:tc>
          <w:tcPr>
            <w:tcW w:w="5400" w:type="dxa"/>
          </w:tcPr>
          <w:p w:rsidR="00271AA4" w:rsidRPr="00C17FD2" w:rsidRDefault="00271AA4" w:rsidP="00500244">
            <w:pPr>
              <w:pStyle w:val="BodyText"/>
              <w:rPr>
                <w:rFonts w:cs="Times New Roman"/>
                <w:b/>
              </w:rPr>
            </w:pPr>
            <w:r w:rsidRPr="00C17FD2">
              <w:rPr>
                <w:rFonts w:cs="Times New Roman"/>
              </w:rPr>
              <w:t>Examen coproparazitologic</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11</w:t>
            </w:r>
          </w:p>
        </w:tc>
        <w:tc>
          <w:tcPr>
            <w:tcW w:w="5400" w:type="dxa"/>
          </w:tcPr>
          <w:p w:rsidR="00271AA4" w:rsidRPr="00C17FD2" w:rsidRDefault="00271AA4" w:rsidP="00500244">
            <w:pPr>
              <w:pStyle w:val="BodyText"/>
              <w:rPr>
                <w:rFonts w:cs="Times New Roman"/>
                <w:b/>
              </w:rPr>
            </w:pPr>
            <w:r w:rsidRPr="00C17FD2">
              <w:rPr>
                <w:rFonts w:cs="Times New Roman"/>
              </w:rPr>
              <w:t>Hemograma completă</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12</w:t>
            </w:r>
          </w:p>
        </w:tc>
        <w:tc>
          <w:tcPr>
            <w:tcW w:w="5400" w:type="dxa"/>
          </w:tcPr>
          <w:p w:rsidR="00271AA4" w:rsidRPr="00C17FD2" w:rsidRDefault="00271AA4" w:rsidP="00500244">
            <w:pPr>
              <w:pStyle w:val="BodyText"/>
              <w:rPr>
                <w:rFonts w:cs="Times New Roman"/>
                <w:b/>
              </w:rPr>
            </w:pPr>
            <w:r w:rsidRPr="00C17FD2">
              <w:rPr>
                <w:rFonts w:cs="Times New Roman"/>
              </w:rPr>
              <w:t>Fișa aptitudine</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13</w:t>
            </w:r>
          </w:p>
        </w:tc>
        <w:tc>
          <w:tcPr>
            <w:tcW w:w="5400" w:type="dxa"/>
          </w:tcPr>
          <w:p w:rsidR="00271AA4" w:rsidRPr="00C17FD2" w:rsidRDefault="00271AA4" w:rsidP="00500244">
            <w:pPr>
              <w:pStyle w:val="BodyText"/>
              <w:rPr>
                <w:rFonts w:cs="Times New Roman"/>
                <w:b/>
              </w:rPr>
            </w:pPr>
            <w:r w:rsidRPr="00C17FD2">
              <w:rPr>
                <w:rFonts w:cs="Times New Roman"/>
              </w:rPr>
              <w:t>Supervizare concediu medical</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r w:rsidR="00271AA4" w:rsidRPr="00C17FD2" w:rsidTr="00500244">
        <w:tc>
          <w:tcPr>
            <w:tcW w:w="918" w:type="dxa"/>
          </w:tcPr>
          <w:p w:rsidR="00271AA4" w:rsidRPr="00C17FD2" w:rsidRDefault="00271AA4" w:rsidP="00500244">
            <w:pPr>
              <w:pStyle w:val="BodyText"/>
              <w:rPr>
                <w:rFonts w:cs="Times New Roman"/>
                <w:b/>
              </w:rPr>
            </w:pPr>
            <w:r w:rsidRPr="00C17FD2">
              <w:rPr>
                <w:rFonts w:cs="Times New Roman"/>
              </w:rPr>
              <w:t>14</w:t>
            </w:r>
          </w:p>
        </w:tc>
        <w:tc>
          <w:tcPr>
            <w:tcW w:w="5400" w:type="dxa"/>
          </w:tcPr>
          <w:p w:rsidR="00271AA4" w:rsidRPr="00C17FD2" w:rsidRDefault="00271AA4" w:rsidP="00500244">
            <w:pPr>
              <w:pStyle w:val="BodyText"/>
              <w:rPr>
                <w:rFonts w:cs="Times New Roman"/>
                <w:b/>
              </w:rPr>
            </w:pPr>
            <w:r w:rsidRPr="00C17FD2">
              <w:rPr>
                <w:rFonts w:cs="Times New Roman"/>
              </w:rPr>
              <w:t>Raport gravidă</w:t>
            </w:r>
          </w:p>
        </w:tc>
        <w:tc>
          <w:tcPr>
            <w:tcW w:w="1834" w:type="dxa"/>
          </w:tcPr>
          <w:p w:rsidR="00271AA4" w:rsidRPr="00C17FD2" w:rsidRDefault="00271AA4" w:rsidP="00500244">
            <w:pPr>
              <w:pStyle w:val="BodyText"/>
              <w:jc w:val="center"/>
              <w:rPr>
                <w:rFonts w:cs="Times New Roman"/>
                <w:b/>
              </w:rPr>
            </w:pPr>
          </w:p>
        </w:tc>
        <w:tc>
          <w:tcPr>
            <w:tcW w:w="1766" w:type="dxa"/>
          </w:tcPr>
          <w:p w:rsidR="00271AA4" w:rsidRPr="00C17FD2" w:rsidRDefault="00271AA4" w:rsidP="00500244">
            <w:pPr>
              <w:pStyle w:val="BodyText"/>
              <w:jc w:val="center"/>
              <w:rPr>
                <w:b/>
              </w:rPr>
            </w:pPr>
          </w:p>
        </w:tc>
      </w:tr>
    </w:tbl>
    <w:p w:rsidR="005640EF" w:rsidRPr="005640EF" w:rsidRDefault="005640EF" w:rsidP="005640EF">
      <w:pPr>
        <w:spacing w:after="0" w:line="240" w:lineRule="auto"/>
        <w:rPr>
          <w:rFonts w:ascii="Times New Roman" w:hAnsi="Times New Roman"/>
        </w:rPr>
      </w:pPr>
    </w:p>
    <w:p w:rsidR="005640EF" w:rsidRPr="005640EF" w:rsidRDefault="005640EF" w:rsidP="005640EF">
      <w:pPr>
        <w:spacing w:after="0" w:line="240" w:lineRule="auto"/>
        <w:ind w:firstLine="720"/>
        <w:jc w:val="both"/>
        <w:rPr>
          <w:rFonts w:ascii="Times New Roman" w:hAnsi="Times New Roman"/>
        </w:rPr>
      </w:pPr>
      <w:r w:rsidRPr="005640EF">
        <w:rPr>
          <w:rFonts w:ascii="Times New Roman" w:hAnsi="Times New Roman"/>
        </w:rPr>
        <w:t>Data _____/_____/_____</w:t>
      </w:r>
    </w:p>
    <w:p w:rsidR="005640EF" w:rsidRPr="005640EF" w:rsidRDefault="005640EF" w:rsidP="005640EF">
      <w:pPr>
        <w:spacing w:after="0" w:line="240" w:lineRule="auto"/>
        <w:jc w:val="center"/>
        <w:rPr>
          <w:rFonts w:ascii="Times New Roman" w:hAnsi="Times New Roman"/>
        </w:rPr>
      </w:pPr>
      <w:r w:rsidRPr="005640EF">
        <w:rPr>
          <w:rFonts w:ascii="Times New Roman" w:hAnsi="Times New Roman"/>
        </w:rPr>
        <w:t xml:space="preserve">..............................................................................., </w:t>
      </w:r>
    </w:p>
    <w:p w:rsidR="005640EF" w:rsidRPr="005640EF" w:rsidRDefault="005640EF" w:rsidP="005640EF">
      <w:pPr>
        <w:spacing w:after="0" w:line="240" w:lineRule="auto"/>
        <w:jc w:val="center"/>
        <w:rPr>
          <w:rFonts w:ascii="Times New Roman" w:hAnsi="Times New Roman"/>
          <w:i/>
        </w:rPr>
      </w:pPr>
      <w:r w:rsidRPr="005640EF">
        <w:rPr>
          <w:rFonts w:ascii="Times New Roman" w:hAnsi="Times New Roman"/>
          <w:i/>
        </w:rPr>
        <w:t xml:space="preserve">(nume, prenume şi semnătură), </w:t>
      </w:r>
    </w:p>
    <w:p w:rsidR="005640EF" w:rsidRPr="005640EF" w:rsidRDefault="005640EF" w:rsidP="005640EF">
      <w:pPr>
        <w:spacing w:after="0" w:line="240" w:lineRule="auto"/>
        <w:rPr>
          <w:rFonts w:ascii="Times New Roman" w:hAnsi="Times New Roman"/>
          <w:i/>
        </w:rPr>
      </w:pPr>
    </w:p>
    <w:p w:rsidR="005640EF" w:rsidRPr="005640EF" w:rsidRDefault="005640EF" w:rsidP="005640EF">
      <w:pPr>
        <w:spacing w:after="0" w:line="240" w:lineRule="auto"/>
        <w:rPr>
          <w:rFonts w:ascii="Times New Roman" w:hAnsi="Times New Roman"/>
          <w:i/>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în calitate de ............................................ legal autorizat să semnez oferta pentru şi în numele ...................................................... (denumirea/numele operatorului economic)</w:t>
      </w:r>
    </w:p>
    <w:p w:rsidR="00271AA4" w:rsidRPr="005640EF" w:rsidRDefault="005640EF" w:rsidP="00271AA4">
      <w:pPr>
        <w:spacing w:after="0" w:line="240" w:lineRule="auto"/>
        <w:jc w:val="center"/>
        <w:rPr>
          <w:rFonts w:ascii="Times New Roman" w:hAnsi="Times New Roman"/>
          <w:bCs/>
        </w:rPr>
      </w:pPr>
      <w:r w:rsidRPr="005640EF">
        <w:rPr>
          <w:rFonts w:ascii="Times New Roman" w:hAnsi="Times New Roman"/>
          <w:b/>
          <w:lang w:val="it-IT"/>
        </w:rPr>
        <w:br w:type="page"/>
      </w:r>
      <w:r w:rsidR="00271AA4" w:rsidRPr="005640EF">
        <w:rPr>
          <w:rFonts w:ascii="Times New Roman" w:hAnsi="Times New Roman"/>
          <w:b/>
          <w:bCs/>
        </w:rPr>
        <w:lastRenderedPageBreak/>
        <w:t>Anexa nr. 1</w:t>
      </w:r>
      <w:r w:rsidR="005B6139">
        <w:rPr>
          <w:rFonts w:ascii="Times New Roman" w:hAnsi="Times New Roman"/>
          <w:b/>
          <w:bCs/>
        </w:rPr>
        <w:t xml:space="preserve"> c</w:t>
      </w:r>
      <w:r w:rsidR="00271AA4">
        <w:rPr>
          <w:rFonts w:ascii="Times New Roman" w:hAnsi="Times New Roman"/>
          <w:b/>
          <w:bCs/>
        </w:rPr>
        <w:t>)</w:t>
      </w:r>
      <w:r w:rsidR="00271AA4" w:rsidRPr="005640EF">
        <w:rPr>
          <w:rFonts w:ascii="Times New Roman" w:hAnsi="Times New Roman"/>
          <w:b/>
          <w:bCs/>
        </w:rPr>
        <w:t xml:space="preserve"> la </w:t>
      </w:r>
      <w:r w:rsidR="00271AA4" w:rsidRPr="005640EF">
        <w:rPr>
          <w:rFonts w:ascii="Times New Roman" w:hAnsi="Times New Roman"/>
          <w:bCs/>
        </w:rPr>
        <w:t>Formularul de ofertă pentru</w:t>
      </w:r>
    </w:p>
    <w:p w:rsidR="00271AA4" w:rsidRPr="005640EF" w:rsidRDefault="00271AA4" w:rsidP="00271AA4">
      <w:pPr>
        <w:spacing w:after="0" w:line="240" w:lineRule="auto"/>
        <w:jc w:val="center"/>
        <w:rPr>
          <w:rFonts w:ascii="Times New Roman" w:hAnsi="Times New Roman"/>
          <w:b/>
          <w:lang w:eastAsia="ro-RO"/>
        </w:rPr>
      </w:pPr>
      <w:r w:rsidRPr="005640EF">
        <w:rPr>
          <w:rFonts w:ascii="Times New Roman" w:hAnsi="Times New Roman"/>
        </w:rPr>
        <w:t xml:space="preserve"> Servicii </w:t>
      </w:r>
      <w:r w:rsidRPr="005640EF">
        <w:rPr>
          <w:rFonts w:ascii="Times New Roman" w:hAnsi="Times New Roman"/>
          <w:lang w:eastAsia="ro-RO"/>
        </w:rPr>
        <w:t xml:space="preserve">de medicina muncii pentru </w:t>
      </w:r>
      <w:r w:rsidRPr="005640EF">
        <w:rPr>
          <w:rFonts w:ascii="Times New Roman" w:hAnsi="Times New Roman"/>
          <w:b/>
          <w:lang w:eastAsia="ro-RO"/>
        </w:rPr>
        <w:t xml:space="preserve">salariații </w:t>
      </w:r>
      <w:r w:rsidRPr="005640EF">
        <w:rPr>
          <w:rFonts w:ascii="Times New Roman" w:hAnsi="Times New Roman"/>
          <w:b/>
        </w:rPr>
        <w:t>S.N. Radiocomunicații S.A – Sucursala Direcția Radiocomunicații București</w:t>
      </w:r>
      <w:r w:rsidRPr="005640EF">
        <w:rPr>
          <w:rFonts w:ascii="Times New Roman" w:hAnsi="Times New Roman"/>
          <w:b/>
          <w:lang w:eastAsia="ro-RO"/>
        </w:rPr>
        <w:t xml:space="preserve">          </w:t>
      </w:r>
    </w:p>
    <w:p w:rsidR="00271AA4" w:rsidRPr="005640EF" w:rsidRDefault="00271AA4" w:rsidP="00271AA4">
      <w:pPr>
        <w:spacing w:after="0" w:line="240" w:lineRule="auto"/>
        <w:rPr>
          <w:rFonts w:ascii="Times New Roman" w:hAnsi="Times New Roman"/>
          <w:b/>
          <w:lang w:val="it-IT"/>
        </w:rPr>
      </w:pPr>
      <w:r w:rsidRPr="005640EF">
        <w:rPr>
          <w:rFonts w:ascii="Times New Roman" w:hAnsi="Times New Roman"/>
          <w:b/>
          <w:lang w:eastAsia="ro-RO"/>
        </w:rPr>
        <w:t xml:space="preserve"> </w:t>
      </w:r>
      <w:r>
        <w:rPr>
          <w:rFonts w:ascii="Times New Roman" w:hAnsi="Times New Roman"/>
          <w:b/>
          <w:lang w:eastAsia="ro-RO"/>
        </w:rPr>
        <w:tab/>
      </w:r>
      <w:r>
        <w:rPr>
          <w:rFonts w:ascii="Times New Roman" w:hAnsi="Times New Roman"/>
          <w:b/>
          <w:lang w:eastAsia="ro-RO"/>
        </w:rPr>
        <w:tab/>
      </w:r>
      <w:r>
        <w:rPr>
          <w:rFonts w:ascii="Times New Roman" w:hAnsi="Times New Roman"/>
          <w:b/>
          <w:lang w:eastAsia="ro-RO"/>
        </w:rPr>
        <w:tab/>
      </w:r>
      <w:r>
        <w:rPr>
          <w:rFonts w:ascii="Times New Roman" w:hAnsi="Times New Roman"/>
          <w:b/>
          <w:lang w:eastAsia="ro-RO"/>
        </w:rPr>
        <w:tab/>
      </w:r>
      <w:r>
        <w:rPr>
          <w:rFonts w:ascii="Times New Roman" w:hAnsi="Times New Roman"/>
          <w:b/>
          <w:lang w:eastAsia="ro-RO"/>
        </w:rPr>
        <w:tab/>
      </w:r>
      <w:r>
        <w:rPr>
          <w:rFonts w:ascii="Times New Roman" w:hAnsi="Times New Roman"/>
          <w:b/>
          <w:lang w:eastAsia="ro-RO"/>
        </w:rPr>
        <w:tab/>
      </w:r>
      <w:r w:rsidRPr="005640EF">
        <w:rPr>
          <w:rFonts w:ascii="Times New Roman" w:hAnsi="Times New Roman"/>
        </w:rPr>
        <w:t>-</w:t>
      </w:r>
      <w:r w:rsidRPr="005640EF">
        <w:rPr>
          <w:rFonts w:ascii="Times New Roman" w:hAnsi="Times New Roman"/>
          <w:b/>
          <w:i/>
        </w:rPr>
        <w:t>OBLIGATORIE</w:t>
      </w:r>
    </w:p>
    <w:p w:rsidR="00271AA4" w:rsidRPr="00271AA4" w:rsidRDefault="00271AA4" w:rsidP="00271AA4">
      <w:pPr>
        <w:pStyle w:val="BodyText"/>
        <w:spacing w:before="77"/>
        <w:rPr>
          <w:rFonts w:ascii="Times New Roman" w:hAnsi="Times New Roman"/>
          <w:b/>
          <w:sz w:val="24"/>
          <w:szCs w:val="24"/>
        </w:rPr>
      </w:pPr>
      <w:r w:rsidRPr="00C55E8D">
        <w:rPr>
          <w:rFonts w:ascii="Times New Roman" w:hAnsi="Times New Roman"/>
          <w:b/>
          <w:sz w:val="24"/>
          <w:szCs w:val="24"/>
        </w:rPr>
        <w:t>Preț / pachet de investigații pe categorii profesionale</w:t>
      </w:r>
    </w:p>
    <w:tbl>
      <w:tblPr>
        <w:tblStyle w:val="TableGrid"/>
        <w:tblW w:w="10240" w:type="dxa"/>
        <w:tblLayout w:type="fixed"/>
        <w:tblLook w:val="04A0"/>
      </w:tblPr>
      <w:tblGrid>
        <w:gridCol w:w="557"/>
        <w:gridCol w:w="2358"/>
        <w:gridCol w:w="2676"/>
        <w:gridCol w:w="7"/>
        <w:gridCol w:w="1260"/>
        <w:gridCol w:w="1263"/>
        <w:gridCol w:w="1080"/>
        <w:gridCol w:w="7"/>
        <w:gridCol w:w="1032"/>
      </w:tblGrid>
      <w:tr w:rsidR="00271AA4" w:rsidTr="00500244">
        <w:tc>
          <w:tcPr>
            <w:tcW w:w="557" w:type="dxa"/>
          </w:tcPr>
          <w:p w:rsidR="00271AA4" w:rsidRPr="00D22220" w:rsidRDefault="00271AA4" w:rsidP="00500244">
            <w:pPr>
              <w:pStyle w:val="BodyText"/>
              <w:spacing w:after="0" w:line="240" w:lineRule="auto"/>
              <w:jc w:val="both"/>
              <w:rPr>
                <w:rFonts w:ascii="Times New Roman" w:hAnsi="Times New Roman" w:cs="Times New Roman"/>
              </w:rPr>
            </w:pPr>
            <w:r w:rsidRPr="00D22220">
              <w:rPr>
                <w:rFonts w:ascii="Times New Roman" w:hAnsi="Times New Roman" w:cs="Times New Roman"/>
              </w:rPr>
              <w:t>Nr. Crt.</w:t>
            </w:r>
          </w:p>
        </w:tc>
        <w:tc>
          <w:tcPr>
            <w:tcW w:w="2358" w:type="dxa"/>
          </w:tcPr>
          <w:p w:rsidR="00271AA4" w:rsidRPr="00D22220" w:rsidRDefault="00271AA4" w:rsidP="00500244">
            <w:pPr>
              <w:pStyle w:val="BodyText"/>
              <w:spacing w:after="0" w:line="240" w:lineRule="auto"/>
              <w:jc w:val="both"/>
              <w:rPr>
                <w:rFonts w:ascii="Times New Roman" w:hAnsi="Times New Roman" w:cs="Times New Roman"/>
              </w:rPr>
            </w:pPr>
            <w:r w:rsidRPr="00D22220">
              <w:rPr>
                <w:rFonts w:ascii="Times New Roman" w:hAnsi="Times New Roman" w:cs="Times New Roman"/>
              </w:rPr>
              <w:t>Categoria profesională</w:t>
            </w:r>
          </w:p>
        </w:tc>
        <w:tc>
          <w:tcPr>
            <w:tcW w:w="2683" w:type="dxa"/>
            <w:gridSpan w:val="2"/>
          </w:tcPr>
          <w:p w:rsidR="00271AA4" w:rsidRPr="00D22220" w:rsidRDefault="00271AA4" w:rsidP="00500244">
            <w:pPr>
              <w:pStyle w:val="BodyText"/>
              <w:spacing w:after="0" w:line="240" w:lineRule="auto"/>
              <w:jc w:val="both"/>
              <w:rPr>
                <w:rFonts w:ascii="Times New Roman" w:hAnsi="Times New Roman" w:cs="Times New Roman"/>
              </w:rPr>
            </w:pPr>
            <w:r w:rsidRPr="00D22220">
              <w:rPr>
                <w:rFonts w:ascii="Times New Roman" w:hAnsi="Times New Roman" w:cs="Times New Roman"/>
              </w:rPr>
              <w:t>Pachet de investigații conf. HG 355/2007</w:t>
            </w:r>
          </w:p>
        </w:tc>
        <w:tc>
          <w:tcPr>
            <w:tcW w:w="1260" w:type="dxa"/>
          </w:tcPr>
          <w:p w:rsidR="00271AA4" w:rsidRPr="00D22220" w:rsidRDefault="00271AA4" w:rsidP="00500244">
            <w:pPr>
              <w:pStyle w:val="BodyText"/>
              <w:spacing w:after="0" w:line="240" w:lineRule="auto"/>
              <w:jc w:val="both"/>
              <w:rPr>
                <w:rFonts w:ascii="Times New Roman" w:hAnsi="Times New Roman" w:cs="Times New Roman"/>
              </w:rPr>
            </w:pPr>
            <w:r w:rsidRPr="00D22220">
              <w:rPr>
                <w:rFonts w:ascii="Times New Roman" w:hAnsi="Times New Roman" w:cs="Times New Roman"/>
              </w:rPr>
              <w:t>Preț / investigație. Lei fără TVA</w:t>
            </w:r>
          </w:p>
        </w:tc>
        <w:tc>
          <w:tcPr>
            <w:tcW w:w="1263" w:type="dxa"/>
          </w:tcPr>
          <w:p w:rsidR="00271AA4" w:rsidRPr="00D22220" w:rsidRDefault="00271AA4" w:rsidP="00500244">
            <w:pPr>
              <w:pStyle w:val="BodyText"/>
              <w:spacing w:after="0" w:line="240" w:lineRule="auto"/>
              <w:jc w:val="both"/>
              <w:rPr>
                <w:rFonts w:ascii="Times New Roman" w:hAnsi="Times New Roman" w:cs="Times New Roman"/>
              </w:rPr>
            </w:pPr>
            <w:r w:rsidRPr="00D22220">
              <w:rPr>
                <w:rFonts w:ascii="Times New Roman" w:hAnsi="Times New Roman" w:cs="Times New Roman"/>
              </w:rPr>
              <w:t>Numă salariați care necesită investigații</w:t>
            </w:r>
          </w:p>
        </w:tc>
        <w:tc>
          <w:tcPr>
            <w:tcW w:w="1080" w:type="dxa"/>
          </w:tcPr>
          <w:p w:rsidR="00271AA4" w:rsidRPr="00D22220" w:rsidRDefault="00271AA4" w:rsidP="00500244">
            <w:pPr>
              <w:pStyle w:val="BodyText"/>
              <w:spacing w:after="0" w:line="240" w:lineRule="auto"/>
              <w:jc w:val="both"/>
              <w:rPr>
                <w:rFonts w:ascii="Times New Roman" w:hAnsi="Times New Roman" w:cs="Times New Roman"/>
              </w:rPr>
            </w:pPr>
            <w:r w:rsidRPr="00D22220">
              <w:rPr>
                <w:rFonts w:ascii="Times New Roman" w:hAnsi="Times New Roman" w:cs="Times New Roman"/>
              </w:rPr>
              <w:t>Preț total/investigație, lei fără TVA</w:t>
            </w:r>
          </w:p>
        </w:tc>
        <w:tc>
          <w:tcPr>
            <w:tcW w:w="1039" w:type="dxa"/>
            <w:gridSpan w:val="2"/>
          </w:tcPr>
          <w:p w:rsidR="00271AA4" w:rsidRPr="00D22220" w:rsidRDefault="00271AA4" w:rsidP="00500244">
            <w:pPr>
              <w:pStyle w:val="BodyText"/>
              <w:spacing w:after="0" w:line="240" w:lineRule="auto"/>
              <w:jc w:val="both"/>
              <w:rPr>
                <w:rFonts w:ascii="Times New Roman" w:hAnsi="Times New Roman" w:cs="Times New Roman"/>
              </w:rPr>
            </w:pPr>
            <w:r w:rsidRPr="00D22220">
              <w:rPr>
                <w:rFonts w:ascii="Times New Roman" w:hAnsi="Times New Roman" w:cs="Times New Roman"/>
              </w:rPr>
              <w:t>Preț total/investigație, lei cu TVA</w:t>
            </w:r>
          </w:p>
        </w:tc>
      </w:tr>
      <w:tr w:rsidR="00271AA4" w:rsidTr="00500244">
        <w:trPr>
          <w:trHeight w:val="296"/>
        </w:trPr>
        <w:tc>
          <w:tcPr>
            <w:tcW w:w="557" w:type="dxa"/>
            <w:vMerge w:val="restart"/>
          </w:tcPr>
          <w:p w:rsidR="00271AA4" w:rsidRPr="00D22220" w:rsidRDefault="00271AA4" w:rsidP="00500244">
            <w:pPr>
              <w:pStyle w:val="BodyText"/>
              <w:spacing w:after="0" w:line="240" w:lineRule="auto"/>
              <w:jc w:val="both"/>
              <w:rPr>
                <w:rFonts w:ascii="Times New Roman" w:hAnsi="Times New Roman"/>
              </w:rPr>
            </w:pPr>
            <w:r>
              <w:rPr>
                <w:rFonts w:ascii="Times New Roman" w:hAnsi="Times New Roman"/>
              </w:rPr>
              <w:t>1</w:t>
            </w:r>
          </w:p>
        </w:tc>
        <w:tc>
          <w:tcPr>
            <w:tcW w:w="2358" w:type="dxa"/>
            <w:vMerge w:val="restart"/>
          </w:tcPr>
          <w:p w:rsidR="00271AA4" w:rsidRPr="00D22220" w:rsidRDefault="00271AA4" w:rsidP="00500244">
            <w:pPr>
              <w:pStyle w:val="BodyText"/>
              <w:spacing w:after="0" w:line="240" w:lineRule="auto"/>
              <w:jc w:val="both"/>
              <w:rPr>
                <w:rFonts w:ascii="Times New Roman" w:hAnsi="Times New Roman"/>
              </w:rPr>
            </w:pPr>
            <w:r>
              <w:rPr>
                <w:rFonts w:ascii="Times New Roman" w:hAnsi="Times New Roman"/>
              </w:rPr>
              <w:t>Personal TESA care utilizează PC</w:t>
            </w:r>
          </w:p>
        </w:tc>
        <w:tc>
          <w:tcPr>
            <w:tcW w:w="2683" w:type="dxa"/>
            <w:gridSpan w:val="2"/>
          </w:tcPr>
          <w:p w:rsidR="00271AA4" w:rsidRPr="00D22220" w:rsidRDefault="00271AA4" w:rsidP="00500244">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Pr="00D22220" w:rsidRDefault="00271AA4" w:rsidP="00500244">
            <w:pPr>
              <w:pStyle w:val="BodyText"/>
              <w:spacing w:after="0" w:line="240" w:lineRule="auto"/>
              <w:jc w:val="center"/>
              <w:rPr>
                <w:rFonts w:ascii="Times New Roman" w:hAnsi="Times New Roman"/>
              </w:rPr>
            </w:pPr>
            <w:r>
              <w:rPr>
                <w:rFonts w:ascii="Times New Roman" w:hAnsi="Times New Roman"/>
              </w:rPr>
              <w:t>294</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Testarea acuității vizuale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Pr="00D22220" w:rsidRDefault="00271AA4" w:rsidP="00500244">
            <w:pPr>
              <w:pStyle w:val="BodyText"/>
              <w:spacing w:after="0" w:line="240" w:lineRule="auto"/>
              <w:jc w:val="center"/>
              <w:rPr>
                <w:rFonts w:ascii="Times New Roman" w:hAnsi="Times New Roman"/>
              </w:rPr>
            </w:pPr>
            <w:r>
              <w:rPr>
                <w:rFonts w:ascii="Times New Roman" w:hAnsi="Times New Roman"/>
              </w:rPr>
              <w:t>294</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Pr="00D22220" w:rsidRDefault="00271AA4" w:rsidP="00500244">
            <w:pPr>
              <w:pStyle w:val="BodyText"/>
              <w:spacing w:after="0" w:line="240" w:lineRule="auto"/>
              <w:jc w:val="center"/>
              <w:rPr>
                <w:rFonts w:ascii="Times New Roman" w:hAnsi="Times New Roman"/>
              </w:rPr>
            </w:pPr>
            <w:r>
              <w:rPr>
                <w:rFonts w:ascii="Times New Roman" w:hAnsi="Times New Roman"/>
              </w:rPr>
              <w:t>294</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2</w:t>
            </w:r>
          </w:p>
        </w:tc>
        <w:tc>
          <w:tcPr>
            <w:tcW w:w="2358" w:type="dxa"/>
            <w:vMerge w:val="restart"/>
          </w:tcPr>
          <w:p w:rsidR="00271AA4" w:rsidRPr="00A128AC" w:rsidRDefault="00271AA4" w:rsidP="00500244">
            <w:pPr>
              <w:pStyle w:val="BodyText"/>
              <w:spacing w:after="0" w:line="240" w:lineRule="auto"/>
              <w:jc w:val="both"/>
              <w:rPr>
                <w:rFonts w:ascii="Times New Roman" w:hAnsi="Times New Roman"/>
                <w:lang w:val="ro-RO"/>
              </w:rPr>
            </w:pPr>
            <w:r>
              <w:rPr>
                <w:rFonts w:ascii="Times New Roman" w:hAnsi="Times New Roman"/>
              </w:rPr>
              <w:t xml:space="preserve">Personal </w:t>
            </w:r>
            <w:r>
              <w:rPr>
                <w:rFonts w:ascii="Times New Roman" w:hAnsi="Times New Roman"/>
                <w:lang w:val="ro-RO"/>
              </w:rPr>
              <w:t>cu funcție de conducere ( TESA )</w:t>
            </w: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9</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Testarea acuității vizuale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9</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psihologic</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9</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9</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3</w:t>
            </w:r>
          </w:p>
        </w:tc>
        <w:tc>
          <w:tcPr>
            <w:tcW w:w="2358"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Personal care lucrează în ture de noapte</w:t>
            </w: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psihologic</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EKG</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Glicemie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216</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4</w:t>
            </w:r>
          </w:p>
        </w:tc>
        <w:tc>
          <w:tcPr>
            <w:tcW w:w="2358"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Profil alimentar</w:t>
            </w: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3</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coprobacteriologic</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3</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coproparazitologic</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3</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3</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5</w:t>
            </w:r>
          </w:p>
        </w:tc>
        <w:tc>
          <w:tcPr>
            <w:tcW w:w="2358" w:type="dxa"/>
            <w:vMerge w:val="restart"/>
          </w:tcPr>
          <w:p w:rsidR="00271AA4" w:rsidRPr="00A128AC" w:rsidRDefault="00271AA4" w:rsidP="00500244">
            <w:pPr>
              <w:pStyle w:val="BodyText"/>
              <w:spacing w:after="0" w:line="240" w:lineRule="auto"/>
              <w:jc w:val="both"/>
              <w:rPr>
                <w:rFonts w:ascii="Times New Roman" w:hAnsi="Times New Roman"/>
                <w:lang w:val="ro-RO"/>
              </w:rPr>
            </w:pPr>
            <w:r>
              <w:rPr>
                <w:rFonts w:ascii="Times New Roman" w:hAnsi="Times New Roman"/>
              </w:rPr>
              <w:t>șoferi (&lt;3,5T): personal care în cadrul activității profesionale conduce mașina SNR</w:t>
            </w: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psihologic</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Testarea acuității vizuale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Vedere cromatică</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Glicemie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EKG</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Audiogramă</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line="240" w:lineRule="auto"/>
              <w:jc w:val="center"/>
              <w:rPr>
                <w:rFonts w:ascii="Times New Roman" w:hAnsi="Times New Roman"/>
              </w:rPr>
            </w:pPr>
            <w:r>
              <w:rPr>
                <w:rFonts w:ascii="Times New Roman" w:hAnsi="Times New Roman"/>
              </w:rPr>
              <w:t>28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28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6</w:t>
            </w:r>
          </w:p>
        </w:tc>
        <w:tc>
          <w:tcPr>
            <w:tcW w:w="2358"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Personal care lucrează la înălțime</w:t>
            </w: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48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psihologic</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48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Testarea acuității vizuale</w:t>
            </w:r>
          </w:p>
          <w:p w:rsidR="00271AA4" w:rsidRDefault="00271AA4" w:rsidP="00500244">
            <w:pPr>
              <w:pStyle w:val="BodyText"/>
              <w:spacing w:after="0" w:line="240" w:lineRule="auto"/>
              <w:jc w:val="both"/>
              <w:rPr>
                <w:rFonts w:ascii="Times New Roman" w:hAnsi="Times New Roman"/>
              </w:rPr>
            </w:pPr>
            <w:r>
              <w:rPr>
                <w:rFonts w:ascii="Times New Roman" w:hAnsi="Times New Roman"/>
              </w:rPr>
              <w:t>Probe vestibulare și echilibru</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48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Glicemie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48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EKG</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48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Audiogramă</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48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48</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7</w:t>
            </w:r>
          </w:p>
        </w:tc>
        <w:tc>
          <w:tcPr>
            <w:tcW w:w="2358"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Personal care lucrează în camp electromagnetic</w:t>
            </w: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302</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Testarea acuității vizuale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302</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Hemogramă completă</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302</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Glicemie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302</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EKG</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302</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after="0"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spacing w:after="0"/>
              <w:jc w:val="center"/>
              <w:rPr>
                <w:rFonts w:ascii="Times New Roman" w:hAnsi="Times New Roman"/>
              </w:rPr>
            </w:pPr>
            <w:r>
              <w:rPr>
                <w:rFonts w:ascii="Times New Roman" w:hAnsi="Times New Roman"/>
              </w:rPr>
              <w:t>302</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8</w:t>
            </w:r>
          </w:p>
        </w:tc>
        <w:tc>
          <w:tcPr>
            <w:tcW w:w="2358"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Personal curățenie</w:t>
            </w: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3</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Examen coproparazitologic</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3</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Spirometrie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3</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3</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9</w:t>
            </w:r>
          </w:p>
        </w:tc>
        <w:tc>
          <w:tcPr>
            <w:tcW w:w="2358"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Personal care lucrează în condiții de izolare</w:t>
            </w: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EKG</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Examen psihologic</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Glicemie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10</w:t>
            </w:r>
          </w:p>
        </w:tc>
        <w:tc>
          <w:tcPr>
            <w:tcW w:w="2358"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Personal care lucrează în zgomot</w:t>
            </w: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235</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Audiogramă</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235</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Fișă de aptitudine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235</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11</w:t>
            </w:r>
          </w:p>
        </w:tc>
        <w:tc>
          <w:tcPr>
            <w:tcW w:w="2358" w:type="dxa"/>
            <w:vMerge w:val="restart"/>
          </w:tcPr>
          <w:p w:rsidR="00271AA4" w:rsidRDefault="00271AA4" w:rsidP="00500244">
            <w:pPr>
              <w:pStyle w:val="BodyText"/>
              <w:spacing w:after="0" w:line="240" w:lineRule="auto"/>
              <w:jc w:val="both"/>
              <w:rPr>
                <w:rFonts w:ascii="Times New Roman" w:hAnsi="Times New Roman"/>
              </w:rPr>
            </w:pPr>
            <w:r>
              <w:rPr>
                <w:rFonts w:ascii="Times New Roman" w:hAnsi="Times New Roman"/>
              </w:rPr>
              <w:t>Personal care lucrează în rețele electrice</w:t>
            </w: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Examen clinic general</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237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Probe vestibulare și echilibru</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237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Audiogramă</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237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20"/>
        </w:trPr>
        <w:tc>
          <w:tcPr>
            <w:tcW w:w="557" w:type="dxa"/>
            <w:vMerge/>
          </w:tcPr>
          <w:p w:rsidR="00271AA4" w:rsidRDefault="00271AA4" w:rsidP="00500244">
            <w:pPr>
              <w:pStyle w:val="BodyText"/>
              <w:spacing w:after="0" w:line="240" w:lineRule="auto"/>
              <w:jc w:val="both"/>
              <w:rPr>
                <w:rFonts w:ascii="Times New Roman" w:hAnsi="Times New Roman"/>
              </w:rPr>
            </w:pPr>
          </w:p>
        </w:tc>
        <w:tc>
          <w:tcPr>
            <w:tcW w:w="2358" w:type="dxa"/>
            <w:vMerge/>
          </w:tcPr>
          <w:p w:rsidR="00271AA4" w:rsidRDefault="00271AA4" w:rsidP="00500244">
            <w:pPr>
              <w:pStyle w:val="BodyText"/>
              <w:spacing w:after="0" w:line="240" w:lineRule="auto"/>
              <w:jc w:val="both"/>
              <w:rPr>
                <w:rFonts w:ascii="Times New Roman" w:hAnsi="Times New Roman"/>
              </w:rPr>
            </w:pPr>
          </w:p>
        </w:tc>
        <w:tc>
          <w:tcPr>
            <w:tcW w:w="2683" w:type="dxa"/>
            <w:gridSpan w:val="2"/>
          </w:tcPr>
          <w:p w:rsidR="00271AA4" w:rsidRDefault="00271AA4" w:rsidP="00500244">
            <w:pPr>
              <w:pStyle w:val="BodyText"/>
              <w:spacing w:line="240" w:lineRule="auto"/>
              <w:jc w:val="both"/>
              <w:rPr>
                <w:rFonts w:ascii="Times New Roman" w:hAnsi="Times New Roman"/>
              </w:rPr>
            </w:pPr>
            <w:r>
              <w:rPr>
                <w:rFonts w:ascii="Times New Roman" w:hAnsi="Times New Roman"/>
              </w:rPr>
              <w:t>Glicemie</w:t>
            </w:r>
          </w:p>
        </w:tc>
        <w:tc>
          <w:tcPr>
            <w:tcW w:w="1260" w:type="dxa"/>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Default="00271AA4" w:rsidP="00500244">
            <w:pPr>
              <w:pStyle w:val="BodyText"/>
              <w:jc w:val="center"/>
              <w:rPr>
                <w:rFonts w:ascii="Times New Roman" w:hAnsi="Times New Roman"/>
              </w:rPr>
            </w:pPr>
            <w:r>
              <w:rPr>
                <w:rFonts w:ascii="Times New Roman" w:hAnsi="Times New Roman"/>
              </w:rPr>
              <w:t>237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3"/>
        </w:trPr>
        <w:tc>
          <w:tcPr>
            <w:tcW w:w="557" w:type="dxa"/>
            <w:vMerge/>
            <w:tcBorders>
              <w:top w:val="single" w:sz="4" w:space="0" w:color="auto"/>
            </w:tcBorders>
          </w:tcPr>
          <w:p w:rsidR="00271AA4" w:rsidRDefault="00271AA4" w:rsidP="00500244">
            <w:pPr>
              <w:pStyle w:val="BodyText"/>
              <w:spacing w:after="0" w:line="240" w:lineRule="auto"/>
              <w:jc w:val="both"/>
              <w:rPr>
                <w:rFonts w:ascii="Times New Roman" w:hAnsi="Times New Roman"/>
              </w:rPr>
            </w:pPr>
          </w:p>
        </w:tc>
        <w:tc>
          <w:tcPr>
            <w:tcW w:w="2358" w:type="dxa"/>
            <w:vMerge/>
            <w:tcBorders>
              <w:top w:val="single" w:sz="4" w:space="0" w:color="auto"/>
            </w:tcBorders>
          </w:tcPr>
          <w:p w:rsidR="00271AA4" w:rsidRDefault="00271AA4" w:rsidP="00500244">
            <w:pPr>
              <w:pStyle w:val="BodyText"/>
              <w:spacing w:after="0" w:line="240" w:lineRule="auto"/>
              <w:jc w:val="both"/>
              <w:rPr>
                <w:rFonts w:ascii="Times New Roman" w:hAnsi="Times New Roman"/>
              </w:rPr>
            </w:pPr>
          </w:p>
        </w:tc>
        <w:tc>
          <w:tcPr>
            <w:tcW w:w="2683" w:type="dxa"/>
            <w:gridSpan w:val="2"/>
            <w:tcBorders>
              <w:top w:val="single" w:sz="4" w:space="0" w:color="auto"/>
            </w:tcBorders>
          </w:tcPr>
          <w:p w:rsidR="00271AA4" w:rsidRDefault="00271AA4" w:rsidP="00500244">
            <w:pPr>
              <w:pStyle w:val="BodyText"/>
              <w:spacing w:line="240" w:lineRule="auto"/>
              <w:jc w:val="both"/>
              <w:rPr>
                <w:rFonts w:ascii="Times New Roman" w:hAnsi="Times New Roman"/>
              </w:rPr>
            </w:pPr>
            <w:r>
              <w:rPr>
                <w:rFonts w:ascii="Times New Roman" w:hAnsi="Times New Roman"/>
              </w:rPr>
              <w:t>EKG</w:t>
            </w:r>
          </w:p>
        </w:tc>
        <w:tc>
          <w:tcPr>
            <w:tcW w:w="1260" w:type="dxa"/>
            <w:tcBorders>
              <w:top w:val="single" w:sz="4" w:space="0" w:color="auto"/>
            </w:tcBorders>
          </w:tcPr>
          <w:p w:rsidR="00271AA4" w:rsidRPr="00D22220" w:rsidRDefault="00271AA4" w:rsidP="00500244">
            <w:pPr>
              <w:pStyle w:val="BodyText"/>
              <w:spacing w:after="0" w:line="240" w:lineRule="auto"/>
              <w:jc w:val="both"/>
              <w:rPr>
                <w:rFonts w:ascii="Times New Roman" w:hAnsi="Times New Roman"/>
              </w:rPr>
            </w:pPr>
          </w:p>
        </w:tc>
        <w:tc>
          <w:tcPr>
            <w:tcW w:w="1263" w:type="dxa"/>
          </w:tcPr>
          <w:p w:rsidR="00271AA4" w:rsidRPr="00D22220" w:rsidRDefault="00271AA4" w:rsidP="00500244">
            <w:pPr>
              <w:pStyle w:val="BodyText"/>
              <w:spacing w:after="0" w:line="240" w:lineRule="auto"/>
              <w:jc w:val="center"/>
              <w:rPr>
                <w:rFonts w:ascii="Times New Roman" w:hAnsi="Times New Roman"/>
              </w:rPr>
            </w:pPr>
            <w:r>
              <w:rPr>
                <w:rFonts w:ascii="Times New Roman" w:hAnsi="Times New Roman"/>
              </w:rPr>
              <w:t>237</w:t>
            </w:r>
          </w:p>
        </w:tc>
        <w:tc>
          <w:tcPr>
            <w:tcW w:w="1087" w:type="dxa"/>
            <w:gridSpan w:val="2"/>
          </w:tcPr>
          <w:p w:rsidR="00271AA4" w:rsidRPr="00D22220" w:rsidRDefault="00271AA4" w:rsidP="00500244">
            <w:pPr>
              <w:pStyle w:val="BodyText"/>
              <w:spacing w:after="0" w:line="240" w:lineRule="auto"/>
              <w:jc w:val="both"/>
              <w:rPr>
                <w:rFonts w:ascii="Times New Roman" w:hAnsi="Times New Roman"/>
              </w:rPr>
            </w:pPr>
          </w:p>
        </w:tc>
        <w:tc>
          <w:tcPr>
            <w:tcW w:w="1032" w:type="dxa"/>
          </w:tcPr>
          <w:p w:rsidR="00271AA4" w:rsidRPr="00D22220" w:rsidRDefault="00271AA4" w:rsidP="00500244">
            <w:pPr>
              <w:pStyle w:val="BodyText"/>
              <w:spacing w:after="0" w:line="240" w:lineRule="auto"/>
              <w:jc w:val="both"/>
              <w:rPr>
                <w:rFonts w:ascii="Times New Roman" w:hAnsi="Times New Roman"/>
              </w:rPr>
            </w:pPr>
          </w:p>
        </w:tc>
      </w:tr>
      <w:tr w:rsidR="00271AA4" w:rsidTr="00500244">
        <w:trPr>
          <w:trHeight w:val="359"/>
        </w:trPr>
        <w:tc>
          <w:tcPr>
            <w:tcW w:w="557" w:type="dxa"/>
            <w:vMerge/>
            <w:tcBorders>
              <w:top w:val="single" w:sz="4" w:space="0" w:color="auto"/>
            </w:tcBorders>
          </w:tcPr>
          <w:p w:rsidR="00271AA4" w:rsidRDefault="00271AA4" w:rsidP="00500244">
            <w:pPr>
              <w:pStyle w:val="BodyText"/>
              <w:spacing w:after="0" w:line="240" w:lineRule="auto"/>
              <w:jc w:val="both"/>
              <w:rPr>
                <w:rFonts w:ascii="Times New Roman" w:hAnsi="Times New Roman"/>
              </w:rPr>
            </w:pPr>
          </w:p>
        </w:tc>
        <w:tc>
          <w:tcPr>
            <w:tcW w:w="2358" w:type="dxa"/>
            <w:vMerge/>
            <w:tcBorders>
              <w:top w:val="single" w:sz="4" w:space="0" w:color="auto"/>
            </w:tcBorders>
          </w:tcPr>
          <w:p w:rsidR="00271AA4" w:rsidRDefault="00271AA4" w:rsidP="00500244">
            <w:pPr>
              <w:pStyle w:val="BodyText"/>
              <w:spacing w:after="0" w:line="240" w:lineRule="auto"/>
              <w:jc w:val="both"/>
              <w:rPr>
                <w:rFonts w:ascii="Times New Roman" w:hAnsi="Times New Roman"/>
              </w:rPr>
            </w:pPr>
          </w:p>
        </w:tc>
        <w:tc>
          <w:tcPr>
            <w:tcW w:w="2676" w:type="dxa"/>
            <w:tcBorders>
              <w:top w:val="single" w:sz="4" w:space="0" w:color="auto"/>
              <w:right w:val="nil"/>
            </w:tcBorders>
          </w:tcPr>
          <w:p w:rsidR="00271AA4" w:rsidRPr="00D22220" w:rsidRDefault="00271AA4" w:rsidP="00500244">
            <w:pPr>
              <w:pStyle w:val="BodyText"/>
              <w:spacing w:after="0" w:line="240" w:lineRule="auto"/>
              <w:jc w:val="both"/>
              <w:rPr>
                <w:rFonts w:ascii="Times New Roman" w:hAnsi="Times New Roman"/>
              </w:rPr>
            </w:pPr>
            <w:r>
              <w:rPr>
                <w:rFonts w:ascii="Times New Roman" w:hAnsi="Times New Roman"/>
              </w:rPr>
              <w:t>Examen psihologic</w:t>
            </w:r>
          </w:p>
        </w:tc>
        <w:tc>
          <w:tcPr>
            <w:tcW w:w="1267" w:type="dxa"/>
            <w:gridSpan w:val="2"/>
            <w:tcBorders>
              <w:top w:val="single" w:sz="4" w:space="0" w:color="auto"/>
              <w:right w:val="single" w:sz="4" w:space="0" w:color="auto"/>
            </w:tcBorders>
          </w:tcPr>
          <w:p w:rsidR="00271AA4" w:rsidRPr="00D22220" w:rsidRDefault="00271AA4" w:rsidP="00500244">
            <w:pPr>
              <w:pStyle w:val="BodyText"/>
              <w:spacing w:after="0" w:line="240" w:lineRule="auto"/>
              <w:jc w:val="both"/>
              <w:rPr>
                <w:rFonts w:ascii="Times New Roman" w:hAnsi="Times New Roman"/>
              </w:rPr>
            </w:pPr>
          </w:p>
        </w:tc>
        <w:tc>
          <w:tcPr>
            <w:tcW w:w="1263" w:type="dxa"/>
            <w:tcBorders>
              <w:left w:val="single" w:sz="4" w:space="0" w:color="auto"/>
              <w:right w:val="nil"/>
            </w:tcBorders>
          </w:tcPr>
          <w:p w:rsidR="00271AA4" w:rsidRPr="00D22220" w:rsidRDefault="00271AA4" w:rsidP="00500244">
            <w:pPr>
              <w:pStyle w:val="BodyText"/>
              <w:spacing w:after="0" w:line="240" w:lineRule="auto"/>
              <w:jc w:val="center"/>
              <w:rPr>
                <w:rFonts w:ascii="Times New Roman" w:hAnsi="Times New Roman"/>
              </w:rPr>
            </w:pPr>
            <w:r>
              <w:rPr>
                <w:rFonts w:ascii="Times New Roman" w:hAnsi="Times New Roman"/>
              </w:rPr>
              <w:t>237</w:t>
            </w:r>
          </w:p>
        </w:tc>
        <w:tc>
          <w:tcPr>
            <w:tcW w:w="1080" w:type="dxa"/>
            <w:tcBorders>
              <w:left w:val="single" w:sz="4" w:space="0" w:color="auto"/>
              <w:right w:val="single" w:sz="4" w:space="0" w:color="auto"/>
            </w:tcBorders>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Borders>
              <w:left w:val="single" w:sz="4" w:space="0" w:color="auto"/>
            </w:tcBorders>
          </w:tcPr>
          <w:p w:rsidR="00271AA4" w:rsidRPr="00D22220" w:rsidRDefault="00271AA4" w:rsidP="00500244">
            <w:pPr>
              <w:pStyle w:val="BodyText"/>
              <w:spacing w:after="0" w:line="240" w:lineRule="auto"/>
              <w:jc w:val="both"/>
              <w:rPr>
                <w:rFonts w:ascii="Times New Roman" w:hAnsi="Times New Roman"/>
              </w:rPr>
            </w:pPr>
          </w:p>
        </w:tc>
      </w:tr>
      <w:tr w:rsidR="00271AA4" w:rsidTr="00271AA4">
        <w:trPr>
          <w:trHeight w:val="20"/>
        </w:trPr>
        <w:tc>
          <w:tcPr>
            <w:tcW w:w="557" w:type="dxa"/>
            <w:vMerge/>
            <w:tcBorders>
              <w:top w:val="nil"/>
              <w:bottom w:val="single" w:sz="4" w:space="0" w:color="auto"/>
            </w:tcBorders>
          </w:tcPr>
          <w:p w:rsidR="00271AA4" w:rsidRDefault="00271AA4" w:rsidP="00500244">
            <w:pPr>
              <w:pStyle w:val="BodyText"/>
              <w:spacing w:after="0" w:line="240" w:lineRule="auto"/>
              <w:jc w:val="both"/>
              <w:rPr>
                <w:rFonts w:ascii="Times New Roman" w:hAnsi="Times New Roman"/>
              </w:rPr>
            </w:pPr>
          </w:p>
        </w:tc>
        <w:tc>
          <w:tcPr>
            <w:tcW w:w="2358" w:type="dxa"/>
            <w:vMerge/>
            <w:tcBorders>
              <w:top w:val="nil"/>
              <w:bottom w:val="single" w:sz="4" w:space="0" w:color="auto"/>
            </w:tcBorders>
          </w:tcPr>
          <w:p w:rsidR="00271AA4" w:rsidRDefault="00271AA4" w:rsidP="00500244">
            <w:pPr>
              <w:pStyle w:val="BodyText"/>
              <w:spacing w:after="0" w:line="240" w:lineRule="auto"/>
              <w:jc w:val="both"/>
              <w:rPr>
                <w:rFonts w:ascii="Times New Roman" w:hAnsi="Times New Roman"/>
              </w:rPr>
            </w:pPr>
          </w:p>
        </w:tc>
        <w:tc>
          <w:tcPr>
            <w:tcW w:w="2683" w:type="dxa"/>
            <w:gridSpan w:val="2"/>
            <w:tcBorders>
              <w:top w:val="nil"/>
              <w:bottom w:val="single" w:sz="4" w:space="0" w:color="auto"/>
            </w:tcBorders>
          </w:tcPr>
          <w:p w:rsidR="00271AA4" w:rsidRDefault="00271AA4" w:rsidP="00500244">
            <w:pPr>
              <w:pStyle w:val="BodyText"/>
              <w:jc w:val="both"/>
              <w:rPr>
                <w:rFonts w:ascii="Times New Roman" w:hAnsi="Times New Roman"/>
              </w:rPr>
            </w:pPr>
            <w:r>
              <w:rPr>
                <w:rFonts w:ascii="Times New Roman" w:hAnsi="Times New Roman"/>
              </w:rPr>
              <w:t>Fișă de aptitudine</w:t>
            </w:r>
          </w:p>
        </w:tc>
        <w:tc>
          <w:tcPr>
            <w:tcW w:w="1260" w:type="dxa"/>
            <w:tcBorders>
              <w:bottom w:val="single" w:sz="4" w:space="0" w:color="auto"/>
            </w:tcBorders>
          </w:tcPr>
          <w:p w:rsidR="00271AA4" w:rsidRPr="00D22220" w:rsidRDefault="00271AA4" w:rsidP="00500244">
            <w:pPr>
              <w:pStyle w:val="BodyText"/>
              <w:spacing w:after="0" w:line="240" w:lineRule="auto"/>
              <w:jc w:val="both"/>
              <w:rPr>
                <w:rFonts w:ascii="Times New Roman" w:hAnsi="Times New Roman"/>
              </w:rPr>
            </w:pPr>
          </w:p>
        </w:tc>
        <w:tc>
          <w:tcPr>
            <w:tcW w:w="1263" w:type="dxa"/>
            <w:tcBorders>
              <w:bottom w:val="single" w:sz="4" w:space="0" w:color="auto"/>
            </w:tcBorders>
          </w:tcPr>
          <w:p w:rsidR="00271AA4" w:rsidRDefault="00271AA4" w:rsidP="00500244">
            <w:pPr>
              <w:pStyle w:val="BodyText"/>
              <w:jc w:val="center"/>
              <w:rPr>
                <w:rFonts w:ascii="Times New Roman" w:hAnsi="Times New Roman"/>
              </w:rPr>
            </w:pPr>
            <w:r>
              <w:rPr>
                <w:rFonts w:ascii="Times New Roman" w:hAnsi="Times New Roman"/>
              </w:rPr>
              <w:t>237</w:t>
            </w:r>
          </w:p>
        </w:tc>
        <w:tc>
          <w:tcPr>
            <w:tcW w:w="1080" w:type="dxa"/>
          </w:tcPr>
          <w:p w:rsidR="00271AA4" w:rsidRPr="00D22220" w:rsidRDefault="00271AA4" w:rsidP="00500244">
            <w:pPr>
              <w:pStyle w:val="BodyText"/>
              <w:spacing w:after="0" w:line="240" w:lineRule="auto"/>
              <w:jc w:val="both"/>
              <w:rPr>
                <w:rFonts w:ascii="Times New Roman" w:hAnsi="Times New Roman"/>
              </w:rPr>
            </w:pPr>
          </w:p>
        </w:tc>
        <w:tc>
          <w:tcPr>
            <w:tcW w:w="1039" w:type="dxa"/>
            <w:gridSpan w:val="2"/>
          </w:tcPr>
          <w:p w:rsidR="00271AA4" w:rsidRPr="00D22220" w:rsidRDefault="00271AA4" w:rsidP="00500244">
            <w:pPr>
              <w:pStyle w:val="BodyText"/>
              <w:spacing w:after="0" w:line="240" w:lineRule="auto"/>
              <w:jc w:val="both"/>
              <w:rPr>
                <w:rFonts w:ascii="Times New Roman" w:hAnsi="Times New Roman"/>
              </w:rPr>
            </w:pPr>
          </w:p>
        </w:tc>
      </w:tr>
      <w:tr w:rsidR="00271AA4" w:rsidTr="00271AA4">
        <w:trPr>
          <w:trHeight w:val="20"/>
        </w:trPr>
        <w:tc>
          <w:tcPr>
            <w:tcW w:w="557" w:type="dxa"/>
            <w:tcBorders>
              <w:top w:val="single" w:sz="4" w:space="0" w:color="auto"/>
            </w:tcBorders>
          </w:tcPr>
          <w:p w:rsidR="00271AA4" w:rsidRDefault="00271AA4" w:rsidP="00500244">
            <w:pPr>
              <w:pStyle w:val="BodyText"/>
              <w:spacing w:after="0" w:line="240" w:lineRule="auto"/>
              <w:jc w:val="both"/>
              <w:rPr>
                <w:rFonts w:ascii="Times New Roman" w:hAnsi="Times New Roman"/>
              </w:rPr>
            </w:pPr>
          </w:p>
        </w:tc>
        <w:tc>
          <w:tcPr>
            <w:tcW w:w="2358" w:type="dxa"/>
            <w:tcBorders>
              <w:top w:val="single" w:sz="4" w:space="0" w:color="auto"/>
            </w:tcBorders>
          </w:tcPr>
          <w:p w:rsidR="00271AA4" w:rsidRPr="00271AA4" w:rsidRDefault="00271AA4" w:rsidP="00500244">
            <w:pPr>
              <w:pStyle w:val="BodyText"/>
              <w:spacing w:after="0" w:line="240" w:lineRule="auto"/>
              <w:jc w:val="both"/>
              <w:rPr>
                <w:rFonts w:ascii="Times New Roman" w:hAnsi="Times New Roman"/>
                <w:b/>
              </w:rPr>
            </w:pPr>
            <w:r>
              <w:rPr>
                <w:rFonts w:ascii="Times New Roman" w:hAnsi="Times New Roman"/>
                <w:b/>
              </w:rPr>
              <w:t>TOTAL</w:t>
            </w:r>
          </w:p>
        </w:tc>
        <w:tc>
          <w:tcPr>
            <w:tcW w:w="2683" w:type="dxa"/>
            <w:gridSpan w:val="2"/>
            <w:tcBorders>
              <w:top w:val="single" w:sz="4" w:space="0" w:color="auto"/>
            </w:tcBorders>
          </w:tcPr>
          <w:p w:rsidR="00271AA4" w:rsidRDefault="00271AA4" w:rsidP="00500244">
            <w:pPr>
              <w:pStyle w:val="BodyText"/>
              <w:jc w:val="both"/>
              <w:rPr>
                <w:rFonts w:ascii="Times New Roman" w:hAnsi="Times New Roman"/>
              </w:rPr>
            </w:pPr>
          </w:p>
        </w:tc>
        <w:tc>
          <w:tcPr>
            <w:tcW w:w="1260" w:type="dxa"/>
            <w:tcBorders>
              <w:top w:val="single" w:sz="4" w:space="0" w:color="auto"/>
            </w:tcBorders>
          </w:tcPr>
          <w:p w:rsidR="00271AA4" w:rsidRPr="00D22220" w:rsidRDefault="00271AA4" w:rsidP="00500244">
            <w:pPr>
              <w:pStyle w:val="BodyText"/>
              <w:spacing w:after="0" w:line="240" w:lineRule="auto"/>
              <w:jc w:val="both"/>
              <w:rPr>
                <w:rFonts w:ascii="Times New Roman" w:hAnsi="Times New Roman"/>
              </w:rPr>
            </w:pPr>
          </w:p>
        </w:tc>
        <w:tc>
          <w:tcPr>
            <w:tcW w:w="1263" w:type="dxa"/>
            <w:tcBorders>
              <w:top w:val="single" w:sz="4" w:space="0" w:color="auto"/>
            </w:tcBorders>
          </w:tcPr>
          <w:p w:rsidR="00271AA4" w:rsidRDefault="00271AA4" w:rsidP="00500244">
            <w:pPr>
              <w:pStyle w:val="BodyText"/>
              <w:jc w:val="center"/>
              <w:rPr>
                <w:rFonts w:ascii="Times New Roman" w:hAnsi="Times New Roman"/>
              </w:rPr>
            </w:pPr>
          </w:p>
        </w:tc>
        <w:tc>
          <w:tcPr>
            <w:tcW w:w="1080" w:type="dxa"/>
          </w:tcPr>
          <w:p w:rsidR="00271AA4" w:rsidRPr="00271AA4" w:rsidRDefault="00271AA4" w:rsidP="00500244">
            <w:pPr>
              <w:pStyle w:val="BodyText"/>
              <w:spacing w:after="0" w:line="240" w:lineRule="auto"/>
              <w:jc w:val="both"/>
              <w:rPr>
                <w:rFonts w:ascii="Times New Roman" w:hAnsi="Times New Roman"/>
                <w:b/>
              </w:rPr>
            </w:pPr>
            <w:r w:rsidRPr="00271AA4">
              <w:rPr>
                <w:rFonts w:ascii="Times New Roman" w:hAnsi="Times New Roman"/>
                <w:b/>
              </w:rPr>
              <w:t>………..</w:t>
            </w:r>
          </w:p>
        </w:tc>
        <w:tc>
          <w:tcPr>
            <w:tcW w:w="1039" w:type="dxa"/>
            <w:gridSpan w:val="2"/>
          </w:tcPr>
          <w:p w:rsidR="00271AA4" w:rsidRPr="00271AA4" w:rsidRDefault="00271AA4" w:rsidP="00500244">
            <w:pPr>
              <w:pStyle w:val="BodyText"/>
              <w:spacing w:after="0" w:line="240" w:lineRule="auto"/>
              <w:jc w:val="both"/>
              <w:rPr>
                <w:rFonts w:ascii="Times New Roman" w:hAnsi="Times New Roman"/>
                <w:b/>
              </w:rPr>
            </w:pPr>
            <w:r w:rsidRPr="00271AA4">
              <w:rPr>
                <w:rFonts w:ascii="Times New Roman" w:hAnsi="Times New Roman"/>
                <w:b/>
              </w:rPr>
              <w:t>………..</w:t>
            </w:r>
          </w:p>
        </w:tc>
      </w:tr>
    </w:tbl>
    <w:p w:rsidR="005640EF" w:rsidRPr="005640EF" w:rsidRDefault="005640EF" w:rsidP="005640EF">
      <w:pPr>
        <w:spacing w:after="0" w:line="240" w:lineRule="auto"/>
        <w:jc w:val="both"/>
        <w:rPr>
          <w:rFonts w:ascii="Times New Roman" w:hAnsi="Times New Roman"/>
          <w:i/>
          <w:iCs/>
          <w:color w:val="000000"/>
        </w:rPr>
      </w:pPr>
    </w:p>
    <w:p w:rsidR="005640EF" w:rsidRPr="005B6139" w:rsidRDefault="005640EF" w:rsidP="005640EF">
      <w:pPr>
        <w:spacing w:after="0" w:line="240" w:lineRule="auto"/>
        <w:jc w:val="right"/>
        <w:rPr>
          <w:rFonts w:ascii="Times New Roman" w:hAnsi="Times New Roman"/>
          <w:b/>
          <w:shd w:val="clear" w:color="auto" w:fill="FFFFFF"/>
        </w:rPr>
      </w:pPr>
      <w:r w:rsidRPr="005B6139">
        <w:rPr>
          <w:rFonts w:ascii="Times New Roman" w:hAnsi="Times New Roman"/>
          <w:b/>
          <w:shd w:val="clear" w:color="auto" w:fill="FFFFFF"/>
        </w:rPr>
        <w:t>Formularul nr. 2</w:t>
      </w:r>
    </w:p>
    <w:p w:rsidR="005640EF" w:rsidRPr="005640EF" w:rsidRDefault="005640EF" w:rsidP="005640EF">
      <w:pPr>
        <w:spacing w:after="0" w:line="240" w:lineRule="auto"/>
        <w:jc w:val="both"/>
        <w:rPr>
          <w:rFonts w:ascii="Times New Roman" w:hAnsi="Times New Roman"/>
          <w:shd w:val="clear" w:color="auto" w:fill="FFFFFF"/>
        </w:rPr>
      </w:pPr>
      <w:r w:rsidRPr="005640EF">
        <w:rPr>
          <w:rFonts w:ascii="Times New Roman" w:hAnsi="Times New Roman"/>
          <w:shd w:val="clear" w:color="auto" w:fill="FFFFFF"/>
        </w:rPr>
        <w:t>NR.…………/…………..</w:t>
      </w:r>
    </w:p>
    <w:p w:rsidR="005640EF" w:rsidRPr="005640EF" w:rsidRDefault="005640EF" w:rsidP="005640EF">
      <w:pPr>
        <w:spacing w:after="0" w:line="240" w:lineRule="auto"/>
        <w:jc w:val="center"/>
        <w:rPr>
          <w:rFonts w:ascii="Times New Roman" w:hAnsi="Times New Roman"/>
          <w:b/>
          <w:shd w:val="clear" w:color="auto" w:fill="FFFFFF"/>
        </w:rPr>
      </w:pPr>
      <w:r w:rsidRPr="005640EF">
        <w:rPr>
          <w:rFonts w:ascii="Times New Roman" w:hAnsi="Times New Roman"/>
        </w:rPr>
        <w:br/>
      </w:r>
      <w:r w:rsidRPr="005640EF">
        <w:rPr>
          <w:rFonts w:ascii="Times New Roman" w:hAnsi="Times New Roman"/>
        </w:rPr>
        <w:br/>
      </w:r>
      <w:r w:rsidRPr="005640EF">
        <w:rPr>
          <w:rFonts w:ascii="Times New Roman" w:hAnsi="Times New Roman"/>
          <w:b/>
          <w:shd w:val="clear" w:color="auto" w:fill="FFFFFF"/>
        </w:rPr>
        <w:t>ÎMPUTERNICIRE</w:t>
      </w: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shd w:val="clear" w:color="auto" w:fill="FFFFFF"/>
        </w:rPr>
      </w:pPr>
      <w:r w:rsidRPr="005640EF">
        <w:rPr>
          <w:rFonts w:ascii="Times New Roman" w:hAnsi="Times New Roman"/>
        </w:rPr>
        <w:br/>
      </w:r>
      <w:r w:rsidRPr="005640EF">
        <w:rPr>
          <w:rFonts w:ascii="Times New Roman" w:hAnsi="Times New Roman"/>
        </w:rPr>
        <w:br/>
      </w:r>
      <w:r w:rsidRPr="005640EF">
        <w:rPr>
          <w:rFonts w:ascii="Times New Roman" w:hAnsi="Times New Roman"/>
          <w:shd w:val="clear" w:color="auto" w:fill="FFFFFF"/>
        </w:rPr>
        <w:t xml:space="preserve">Subscrisa, ........ ……………………, cu sediul în țara......................., localitatea …………….., str. ………….. nr. ……, bl. ….., sc. …., ap. ….., înregistrată la Oficiul Registrului Comerțului …………… sub nr. J…/…../……., CUI …….., reprezentată de …………………………….., născut la data de ………………………. în ………………….., Jud. ………………, domiciliat în ……………….., str. ……………….. nr. …………, bl…………, sc. ………., ap. …………, Jud. …………….., în calitate de reprezentant legal, prin prezenta, il/o împuternicesc pe domnul/ doamna …………………., domiciliat/a în …………….., str. …………… nr. ………., bl. ………, sc. …….., ap. ………, CNP ………………., C.I. seria. …… nr. ……….. eliberată la data de ……………….., pentru ca în numele meu și în contul societății sus menționate să îndeplinească toate formalitățile necesare pentru a participa la procedura de achiziție pentru </w:t>
      </w:r>
      <w:r w:rsidRPr="005640EF">
        <w:rPr>
          <w:rFonts w:ascii="Times New Roman" w:hAnsi="Times New Roman"/>
          <w:b/>
        </w:rPr>
        <w:t xml:space="preserve">"Servicii de medicina muncii pentru salariații S.N. Radiocomunicații S.A. – Sucursala Direcția Radiocomunicații București”- </w:t>
      </w:r>
      <w:r w:rsidRPr="005640EF">
        <w:rPr>
          <w:rFonts w:ascii="Times New Roman" w:hAnsi="Times New Roman"/>
        </w:rPr>
        <w:t>organizată de Societatea Națională de Radiocomunicații S.A.</w:t>
      </w:r>
      <w:r w:rsidRPr="005640EF">
        <w:rPr>
          <w:rFonts w:ascii="Times New Roman" w:hAnsi="Times New Roman"/>
          <w:shd w:val="clear" w:color="auto" w:fill="FFFFFF"/>
        </w:rPr>
        <w:t xml:space="preserve"> – Sucursala Direcția Radiocomunicații București și să semneze documentele aferente acestei proceduri, semnatura sa fiindu-mi opozabilă atât mie, cât și terților.</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br/>
        <w:t>Datele de contact ale împuternicitului sunt:</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Tel:............................</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E-mail:........................................</w:t>
      </w:r>
      <w:r w:rsidRPr="005640EF">
        <w:rPr>
          <w:rFonts w:ascii="Times New Roman" w:hAnsi="Times New Roman"/>
        </w:rPr>
        <w:br/>
      </w:r>
    </w:p>
    <w:p w:rsidR="005640EF" w:rsidRPr="005640EF" w:rsidRDefault="005640EF" w:rsidP="005640EF">
      <w:pPr>
        <w:spacing w:after="0" w:line="240" w:lineRule="auto"/>
        <w:rPr>
          <w:rFonts w:ascii="Times New Roman" w:hAnsi="Times New Roman"/>
          <w:shd w:val="clear" w:color="auto" w:fill="FFFFFF"/>
        </w:rPr>
      </w:pPr>
      <w:r w:rsidRPr="005640EF">
        <w:rPr>
          <w:rFonts w:ascii="Times New Roman" w:hAnsi="Times New Roman"/>
        </w:rPr>
        <w:br/>
      </w:r>
      <w:r w:rsidRPr="005640EF">
        <w:rPr>
          <w:rFonts w:ascii="Times New Roman" w:hAnsi="Times New Roman"/>
          <w:shd w:val="clear" w:color="auto" w:fill="FFFFFF"/>
        </w:rPr>
        <w:t>Reprezentant legal,</w:t>
      </w:r>
      <w:r w:rsidRPr="005640EF">
        <w:rPr>
          <w:rFonts w:ascii="Times New Roman" w:hAnsi="Times New Roman"/>
        </w:rPr>
        <w:br/>
      </w:r>
      <w:r w:rsidRPr="005640EF">
        <w:rPr>
          <w:rFonts w:ascii="Times New Roman" w:hAnsi="Times New Roman"/>
          <w:shd w:val="clear" w:color="auto" w:fill="FFFFFF"/>
        </w:rPr>
        <w:t>…………………………………….</w:t>
      </w:r>
    </w:p>
    <w:p w:rsidR="005640EF" w:rsidRPr="005640EF" w:rsidRDefault="005640EF" w:rsidP="005640EF">
      <w:pPr>
        <w:spacing w:after="0" w:line="240" w:lineRule="auto"/>
        <w:jc w:val="both"/>
        <w:rPr>
          <w:rFonts w:ascii="Times New Roman" w:hAnsi="Times New Roman"/>
          <w:shd w:val="clear" w:color="auto" w:fill="FFFFFF"/>
        </w:rPr>
      </w:pPr>
    </w:p>
    <w:p w:rsidR="005640EF" w:rsidRPr="005640EF" w:rsidRDefault="005640EF" w:rsidP="005640EF">
      <w:pPr>
        <w:spacing w:after="0" w:line="240" w:lineRule="auto"/>
        <w:jc w:val="right"/>
        <w:rPr>
          <w:rFonts w:ascii="Times New Roman" w:hAnsi="Times New Roman"/>
          <w:snapToGrid w:val="0"/>
          <w:color w:val="000000"/>
        </w:rPr>
      </w:pPr>
      <w:r w:rsidRPr="005640EF">
        <w:rPr>
          <w:rFonts w:ascii="Times New Roman" w:hAnsi="Times New Roman"/>
          <w:snapToGrid w:val="0"/>
          <w:color w:val="000000"/>
        </w:rPr>
        <w:t>Formularul nr. 3</w:t>
      </w:r>
    </w:p>
    <w:p w:rsidR="005640EF" w:rsidRPr="005640EF" w:rsidRDefault="005640EF" w:rsidP="005640EF">
      <w:pPr>
        <w:spacing w:after="0" w:line="240" w:lineRule="auto"/>
        <w:jc w:val="both"/>
        <w:rPr>
          <w:rFonts w:ascii="Times New Roman" w:hAnsi="Times New Roman"/>
          <w:snapToGrid w:val="0"/>
          <w:color w:val="000000"/>
        </w:rPr>
      </w:pPr>
    </w:p>
    <w:p w:rsidR="005640EF" w:rsidRPr="005640EF" w:rsidRDefault="005640EF" w:rsidP="005640EF">
      <w:pPr>
        <w:spacing w:after="0" w:line="240" w:lineRule="auto"/>
        <w:jc w:val="both"/>
        <w:rPr>
          <w:rFonts w:ascii="Times New Roman" w:hAnsi="Times New Roman"/>
          <w:snapToGrid w:val="0"/>
          <w:color w:val="000000"/>
        </w:rPr>
      </w:pPr>
      <w:r w:rsidRPr="005640EF">
        <w:rPr>
          <w:rFonts w:ascii="Times New Roman" w:hAnsi="Times New Roman"/>
          <w:snapToGrid w:val="0"/>
          <w:color w:val="000000"/>
        </w:rPr>
        <w:t xml:space="preserve">................………......................                    </w:t>
      </w:r>
    </w:p>
    <w:p w:rsidR="005640EF" w:rsidRPr="005640EF" w:rsidRDefault="005640EF" w:rsidP="005640EF">
      <w:pPr>
        <w:spacing w:after="0" w:line="240" w:lineRule="auto"/>
        <w:jc w:val="both"/>
        <w:rPr>
          <w:rFonts w:ascii="Times New Roman" w:hAnsi="Times New Roman"/>
          <w:i/>
          <w:snapToGrid w:val="0"/>
          <w:color w:val="000000"/>
        </w:rPr>
      </w:pPr>
      <w:r w:rsidRPr="005640EF">
        <w:rPr>
          <w:rFonts w:ascii="Times New Roman" w:hAnsi="Times New Roman"/>
          <w:i/>
          <w:snapToGrid w:val="0"/>
          <w:color w:val="000000"/>
        </w:rPr>
        <w:t>(denumirea datele ofertantului)</w:t>
      </w:r>
    </w:p>
    <w:p w:rsidR="005640EF" w:rsidRPr="005640EF" w:rsidRDefault="005640EF" w:rsidP="005640EF">
      <w:pPr>
        <w:spacing w:after="0" w:line="240" w:lineRule="auto"/>
        <w:jc w:val="both"/>
        <w:rPr>
          <w:rFonts w:ascii="Times New Roman" w:hAnsi="Times New Roman"/>
          <w:i/>
          <w:snapToGrid w:val="0"/>
          <w:color w:val="000000"/>
        </w:rPr>
      </w:pPr>
    </w:p>
    <w:p w:rsidR="005640EF" w:rsidRPr="005640EF" w:rsidRDefault="005640EF" w:rsidP="005640EF">
      <w:pPr>
        <w:spacing w:after="0" w:line="240" w:lineRule="auto"/>
        <w:jc w:val="both"/>
        <w:rPr>
          <w:rFonts w:ascii="Times New Roman" w:hAnsi="Times New Roman"/>
          <w:snapToGrid w:val="0"/>
          <w:color w:val="000000"/>
        </w:rPr>
      </w:pPr>
    </w:p>
    <w:p w:rsidR="005640EF" w:rsidRPr="005640EF" w:rsidRDefault="005640EF" w:rsidP="005640EF">
      <w:pPr>
        <w:spacing w:after="0" w:line="240" w:lineRule="auto"/>
        <w:jc w:val="both"/>
        <w:rPr>
          <w:rFonts w:ascii="Times New Roman" w:hAnsi="Times New Roman"/>
          <w:i/>
          <w:snapToGrid w:val="0"/>
          <w:color w:val="000000"/>
        </w:rPr>
      </w:pPr>
    </w:p>
    <w:p w:rsidR="005640EF" w:rsidRPr="005640EF" w:rsidRDefault="005640EF" w:rsidP="005640EF">
      <w:pPr>
        <w:spacing w:after="0" w:line="240" w:lineRule="auto"/>
        <w:jc w:val="center"/>
        <w:rPr>
          <w:rFonts w:ascii="Times New Roman" w:hAnsi="Times New Roman"/>
          <w:b/>
        </w:rPr>
      </w:pPr>
      <w:r w:rsidRPr="005640EF">
        <w:rPr>
          <w:rFonts w:ascii="Times New Roman" w:hAnsi="Times New Roman"/>
          <w:b/>
        </w:rPr>
        <w:t>DECLARAŢIE PRIVIND ACCEPTAREA CLAUZELOR CONTRACTUALE</w:t>
      </w: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 xml:space="preserve">                 Subsemnatul, reprezentant legal al …………………………….. (denumirea ofertantului), declar că, în cazul în care vom fi declaraţi câştigători în cadrul procedurii de atribuire a contractului de achiziţie publică având ca obiect: </w:t>
      </w:r>
      <w:r w:rsidRPr="005640EF">
        <w:rPr>
          <w:rFonts w:ascii="Times New Roman" w:hAnsi="Times New Roman"/>
          <w:b/>
        </w:rPr>
        <w:t>"Servicii de medicina muncii pentru salariații S.N. Radiocomunicații S.A. – Sucursala Direcția Radiocomunicații București ”-</w:t>
      </w:r>
      <w:r w:rsidRPr="005640EF">
        <w:rPr>
          <w:rFonts w:ascii="Times New Roman" w:hAnsi="Times New Roman"/>
          <w:b/>
          <w:i/>
        </w:rPr>
        <w:t xml:space="preserve">, </w:t>
      </w:r>
      <w:r w:rsidRPr="005640EF">
        <w:rPr>
          <w:rFonts w:ascii="Times New Roman" w:hAnsi="Times New Roman"/>
        </w:rPr>
        <w:t xml:space="preserve"> organizată de Societatea Națională de Radiocomunicații S.A., - Sucursala Direcția Radiocomunicații București ne vom îndeplini toate sarcinile cu stricta respectare a condiţiilor contractului.</w:t>
      </w:r>
    </w:p>
    <w:p w:rsidR="005640EF" w:rsidRPr="005640EF" w:rsidRDefault="005640EF" w:rsidP="005640EF">
      <w:pPr>
        <w:adjustRightInd w:val="0"/>
        <w:spacing w:after="0" w:line="240" w:lineRule="auto"/>
        <w:jc w:val="both"/>
        <w:rPr>
          <w:rFonts w:ascii="Times New Roman" w:hAnsi="Times New Roman"/>
        </w:rPr>
      </w:pPr>
      <w:r w:rsidRPr="005640EF">
        <w:rPr>
          <w:rFonts w:ascii="Times New Roman" w:hAnsi="Times New Roman"/>
        </w:rPr>
        <w:t xml:space="preserve">            Precizăm că:</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 xml:space="preserve">    |_|     ne însuşim conţinutul acestuia, aşa cum a fost publicat în caietul de sarcini;</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 xml:space="preserve">    |_| formulăm următoarele amendamente </w:t>
      </w:r>
      <w:r w:rsidRPr="005640EF">
        <w:rPr>
          <w:rFonts w:ascii="Times New Roman" w:hAnsi="Times New Roman"/>
          <w:color w:val="000000"/>
        </w:rPr>
        <w:t>referitoare la clauzele contractuale specifice: ______________________________________________</w:t>
      </w:r>
    </w:p>
    <w:p w:rsidR="005640EF" w:rsidRPr="005640EF" w:rsidRDefault="005640EF" w:rsidP="005640EF">
      <w:pPr>
        <w:tabs>
          <w:tab w:val="left" w:pos="1140"/>
        </w:tabs>
        <w:spacing w:after="0" w:line="240" w:lineRule="auto"/>
        <w:jc w:val="both"/>
        <w:rPr>
          <w:rFonts w:ascii="Times New Roman" w:hAnsi="Times New Roman"/>
        </w:rPr>
      </w:pPr>
      <w:r w:rsidRPr="005640EF">
        <w:rPr>
          <w:rFonts w:ascii="Times New Roman" w:hAnsi="Times New Roman"/>
        </w:rPr>
        <w:t>______________________________________________</w:t>
      </w:r>
    </w:p>
    <w:p w:rsidR="005640EF" w:rsidRPr="005640EF" w:rsidRDefault="005640EF" w:rsidP="005640EF">
      <w:pPr>
        <w:tabs>
          <w:tab w:val="left" w:pos="1140"/>
        </w:tabs>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Data completării: ............................</w:t>
      </w:r>
    </w:p>
    <w:p w:rsidR="005640EF" w:rsidRPr="005640EF" w:rsidRDefault="005640EF" w:rsidP="005640EF">
      <w:pPr>
        <w:spacing w:after="0" w:line="240" w:lineRule="auto"/>
        <w:jc w:val="both"/>
        <w:rPr>
          <w:rFonts w:ascii="Times New Roman" w:hAnsi="Times New Roman"/>
          <w:color w:val="000000"/>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Ofertant</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(Semnătura autorizată) LS</w:t>
      </w:r>
    </w:p>
    <w:p w:rsidR="005640EF" w:rsidRPr="005640EF" w:rsidRDefault="005640EF" w:rsidP="005640EF">
      <w:pPr>
        <w:spacing w:after="0" w:line="240" w:lineRule="auto"/>
        <w:jc w:val="both"/>
        <w:rPr>
          <w:rFonts w:ascii="Times New Roman" w:hAnsi="Times New Roman"/>
        </w:rPr>
      </w:pPr>
    </w:p>
    <w:p w:rsidR="005640EF" w:rsidRPr="005640EF" w:rsidRDefault="005640EF" w:rsidP="00847219">
      <w:pPr>
        <w:spacing w:after="0" w:line="240" w:lineRule="auto"/>
        <w:rPr>
          <w:rFonts w:ascii="Times New Roman" w:hAnsi="Times New Roman"/>
          <w:snapToGrid w:val="0"/>
          <w:color w:val="000000"/>
        </w:rPr>
      </w:pPr>
    </w:p>
    <w:p w:rsidR="005640EF" w:rsidRPr="005640EF" w:rsidRDefault="005640EF" w:rsidP="005640EF">
      <w:pPr>
        <w:spacing w:after="0" w:line="240" w:lineRule="auto"/>
        <w:jc w:val="right"/>
        <w:rPr>
          <w:rFonts w:ascii="Times New Roman" w:hAnsi="Times New Roman"/>
          <w:snapToGrid w:val="0"/>
          <w:color w:val="000000"/>
        </w:rPr>
      </w:pPr>
      <w:r w:rsidRPr="005640EF">
        <w:rPr>
          <w:rFonts w:ascii="Times New Roman" w:hAnsi="Times New Roman"/>
          <w:snapToGrid w:val="0"/>
          <w:color w:val="000000"/>
        </w:rPr>
        <w:t>Formularul nr. 4a</w:t>
      </w:r>
    </w:p>
    <w:p w:rsidR="005640EF" w:rsidRPr="005640EF" w:rsidRDefault="005640EF" w:rsidP="005640EF">
      <w:pPr>
        <w:spacing w:after="0" w:line="240" w:lineRule="auto"/>
        <w:jc w:val="both"/>
        <w:rPr>
          <w:rFonts w:ascii="Times New Roman" w:hAnsi="Times New Roman"/>
          <w:snapToGrid w:val="0"/>
          <w:color w:val="000000"/>
        </w:rPr>
      </w:pPr>
      <w:r w:rsidRPr="005640EF">
        <w:rPr>
          <w:rFonts w:ascii="Times New Roman" w:hAnsi="Times New Roman"/>
          <w:snapToGrid w:val="0"/>
          <w:color w:val="000000"/>
        </w:rPr>
        <w:t xml:space="preserve">................………......................                    </w:t>
      </w:r>
    </w:p>
    <w:p w:rsidR="005640EF" w:rsidRPr="005640EF" w:rsidRDefault="005640EF" w:rsidP="005640EF">
      <w:pPr>
        <w:spacing w:after="0" w:line="240" w:lineRule="auto"/>
        <w:jc w:val="both"/>
        <w:rPr>
          <w:rFonts w:ascii="Times New Roman" w:hAnsi="Times New Roman"/>
          <w:i/>
          <w:snapToGrid w:val="0"/>
          <w:color w:val="000000"/>
        </w:rPr>
      </w:pPr>
      <w:r w:rsidRPr="005640EF">
        <w:rPr>
          <w:rFonts w:ascii="Times New Roman" w:hAnsi="Times New Roman"/>
          <w:i/>
          <w:snapToGrid w:val="0"/>
          <w:color w:val="000000"/>
        </w:rPr>
        <w:t>(denumirea şi datele terțului susținător )</w:t>
      </w:r>
    </w:p>
    <w:p w:rsidR="005640EF" w:rsidRPr="005640EF" w:rsidRDefault="005640EF" w:rsidP="005640EF">
      <w:pPr>
        <w:spacing w:after="0" w:line="240" w:lineRule="auto"/>
        <w:jc w:val="both"/>
        <w:rPr>
          <w:rFonts w:ascii="Times New Roman" w:hAnsi="Times New Roman"/>
          <w:i/>
          <w:snapToGrid w:val="0"/>
          <w:color w:val="000000"/>
        </w:rPr>
      </w:pPr>
    </w:p>
    <w:p w:rsidR="005640EF" w:rsidRPr="005640EF" w:rsidRDefault="005640EF" w:rsidP="005640EF">
      <w:pPr>
        <w:shd w:val="clear" w:color="auto" w:fill="FFFFFF"/>
        <w:spacing w:after="0" w:line="240" w:lineRule="auto"/>
        <w:jc w:val="center"/>
        <w:rPr>
          <w:rFonts w:ascii="Times New Roman" w:hAnsi="Times New Roman"/>
          <w:b/>
        </w:rPr>
      </w:pPr>
      <w:r w:rsidRPr="005640EF">
        <w:rPr>
          <w:rFonts w:ascii="Times New Roman" w:hAnsi="Times New Roman"/>
          <w:b/>
        </w:rPr>
        <w:t>ANGAJAMENT</w:t>
      </w:r>
    </w:p>
    <w:p w:rsidR="005640EF" w:rsidRPr="005640EF" w:rsidRDefault="005640EF" w:rsidP="005640EF">
      <w:pPr>
        <w:shd w:val="clear" w:color="auto" w:fill="FFFFFF"/>
        <w:spacing w:after="0" w:line="240" w:lineRule="auto"/>
        <w:ind w:right="5"/>
        <w:jc w:val="center"/>
        <w:rPr>
          <w:rFonts w:ascii="Times New Roman" w:hAnsi="Times New Roman"/>
          <w:b/>
        </w:rPr>
      </w:pPr>
      <w:r w:rsidRPr="005640EF">
        <w:rPr>
          <w:rFonts w:ascii="Times New Roman" w:hAnsi="Times New Roman"/>
          <w:b/>
        </w:rPr>
        <w:t>PRIVIND SUSŢINEREA FINANCIARĂ</w:t>
      </w:r>
    </w:p>
    <w:p w:rsidR="005640EF" w:rsidRPr="005640EF" w:rsidRDefault="005640EF" w:rsidP="005640EF">
      <w:pPr>
        <w:shd w:val="clear" w:color="auto" w:fill="FFFFFF"/>
        <w:spacing w:after="0" w:line="240" w:lineRule="auto"/>
        <w:ind w:right="19"/>
        <w:jc w:val="center"/>
        <w:rPr>
          <w:rFonts w:ascii="Times New Roman" w:hAnsi="Times New Roman"/>
          <w:lang w:val="it-IT"/>
        </w:rPr>
      </w:pPr>
      <w:r w:rsidRPr="005640EF">
        <w:rPr>
          <w:rFonts w:ascii="Times New Roman" w:hAnsi="Times New Roman"/>
          <w:b/>
        </w:rPr>
        <w:t>A OPERATORULUI ECONOMIC/ GRUPULUI DE OPERATORI ECONOMICI</w:t>
      </w:r>
    </w:p>
    <w:p w:rsidR="005640EF" w:rsidRPr="005640EF" w:rsidRDefault="005640EF" w:rsidP="005640EF">
      <w:pPr>
        <w:shd w:val="clear" w:color="auto" w:fill="FFFFFF"/>
        <w:spacing w:after="0" w:line="240" w:lineRule="auto"/>
        <w:ind w:right="19"/>
        <w:rPr>
          <w:rFonts w:ascii="Times New Roman" w:hAnsi="Times New Roman"/>
          <w:lang w:val="it-IT"/>
        </w:rPr>
      </w:pPr>
    </w:p>
    <w:p w:rsidR="005640EF" w:rsidRPr="005640EF" w:rsidRDefault="005640EF" w:rsidP="005640EF">
      <w:pPr>
        <w:shd w:val="clear" w:color="auto" w:fill="FFFFFF"/>
        <w:spacing w:after="0" w:line="240" w:lineRule="auto"/>
        <w:ind w:right="19" w:firstLine="566"/>
        <w:rPr>
          <w:rFonts w:ascii="Times New Roman" w:hAnsi="Times New Roman"/>
          <w:lang w:val="it-IT"/>
        </w:rPr>
      </w:pPr>
      <w:r w:rsidRPr="005640EF">
        <w:rPr>
          <w:rFonts w:ascii="Times New Roman" w:hAnsi="Times New Roman"/>
          <w:spacing w:val="-2"/>
        </w:rPr>
        <w:t xml:space="preserve">             Către</w:t>
      </w:r>
      <w:r w:rsidRPr="005640EF">
        <w:rPr>
          <w:rFonts w:ascii="Times New Roman" w:hAnsi="Times New Roman"/>
        </w:rPr>
        <w:t>, ..............................................</w:t>
      </w:r>
    </w:p>
    <w:p w:rsidR="005640EF" w:rsidRPr="005640EF" w:rsidRDefault="005640EF" w:rsidP="005640EF">
      <w:pPr>
        <w:shd w:val="clear" w:color="auto" w:fill="FFFFFF"/>
        <w:spacing w:before="5" w:after="0" w:line="240" w:lineRule="auto"/>
        <w:ind w:left="938" w:firstLine="142"/>
        <w:rPr>
          <w:rFonts w:ascii="Times New Roman" w:hAnsi="Times New Roman"/>
          <w:i/>
          <w:lang w:val="it-IT"/>
        </w:rPr>
      </w:pPr>
      <w:r w:rsidRPr="005640EF">
        <w:rPr>
          <w:rFonts w:ascii="Times New Roman" w:hAnsi="Times New Roman"/>
          <w:i/>
        </w:rPr>
        <w:t xml:space="preserve">        (denumirea societate şi adresa completă)</w:t>
      </w:r>
    </w:p>
    <w:p w:rsidR="005640EF" w:rsidRPr="005640EF" w:rsidRDefault="005640EF" w:rsidP="005640EF">
      <w:pPr>
        <w:shd w:val="clear" w:color="auto" w:fill="FFFFFF"/>
        <w:tabs>
          <w:tab w:val="left" w:leader="dot" w:pos="7166"/>
        </w:tabs>
        <w:spacing w:after="0" w:line="240" w:lineRule="auto"/>
        <w:jc w:val="both"/>
        <w:rPr>
          <w:rFonts w:ascii="Times New Roman" w:hAnsi="Times New Roman"/>
        </w:rPr>
      </w:pPr>
    </w:p>
    <w:p w:rsidR="005640EF" w:rsidRPr="005640EF" w:rsidRDefault="005640EF" w:rsidP="005640EF">
      <w:pPr>
        <w:shd w:val="clear" w:color="auto" w:fill="FFFFFF"/>
        <w:tabs>
          <w:tab w:val="left" w:leader="dot" w:pos="7166"/>
        </w:tabs>
        <w:spacing w:after="0" w:line="240" w:lineRule="auto"/>
        <w:jc w:val="both"/>
        <w:rPr>
          <w:rFonts w:ascii="Times New Roman" w:hAnsi="Times New Roman"/>
        </w:rPr>
      </w:pPr>
      <w:r w:rsidRPr="005640EF">
        <w:rPr>
          <w:rFonts w:ascii="Times New Roman" w:hAnsi="Times New Roman"/>
        </w:rPr>
        <w:t xml:space="preserve">                  Cu privire la procedura de achiziție: </w:t>
      </w:r>
      <w:r w:rsidRPr="005640EF">
        <w:rPr>
          <w:rFonts w:ascii="Times New Roman" w:hAnsi="Times New Roman"/>
          <w:b/>
        </w:rPr>
        <w:t xml:space="preserve">"Servicii de medicina muncii pentru salariații S.N. Radiocomunicații S.A. – Sucursala Direcția Radiocomunicații București”, </w:t>
      </w:r>
      <w:r w:rsidRPr="005640EF">
        <w:rPr>
          <w:rFonts w:ascii="Times New Roman" w:hAnsi="Times New Roman"/>
        </w:rPr>
        <w:t>noi ....................... (</w:t>
      </w:r>
      <w:r w:rsidRPr="005640EF">
        <w:rPr>
          <w:rFonts w:ascii="Times New Roman" w:hAnsi="Times New Roman"/>
          <w:i/>
        </w:rPr>
        <w:t>denumirea terţului susţinător financiar)</w:t>
      </w:r>
      <w:r w:rsidRPr="005640EF">
        <w:rPr>
          <w:rFonts w:ascii="Times New Roman" w:hAnsi="Times New Roman"/>
        </w:rPr>
        <w:t xml:space="preserve">, având sediul înregistrat </w:t>
      </w:r>
      <w:r w:rsidRPr="005640EF">
        <w:rPr>
          <w:rFonts w:ascii="Times New Roman" w:hAnsi="Times New Roman"/>
          <w:spacing w:val="-7"/>
        </w:rPr>
        <w:t xml:space="preserve">la .................. </w:t>
      </w:r>
      <w:r w:rsidRPr="005640EF">
        <w:rPr>
          <w:rFonts w:ascii="Times New Roman" w:hAnsi="Times New Roman"/>
        </w:rPr>
        <w:t>(</w:t>
      </w:r>
      <w:r w:rsidRPr="005640EF">
        <w:rPr>
          <w:rFonts w:ascii="Times New Roman" w:hAnsi="Times New Roman"/>
          <w:i/>
        </w:rPr>
        <w:t>adresa terţului</w:t>
      </w:r>
      <w:r w:rsidRPr="005640EF">
        <w:rPr>
          <w:rFonts w:ascii="Times New Roman" w:hAnsi="Times New Roman"/>
        </w:rPr>
        <w:t xml:space="preserve"> </w:t>
      </w:r>
      <w:r w:rsidRPr="005640EF">
        <w:rPr>
          <w:rFonts w:ascii="Times New Roman" w:hAnsi="Times New Roman"/>
          <w:i/>
        </w:rPr>
        <w:t>susţinător financiar)</w:t>
      </w:r>
      <w:r w:rsidRPr="005640EF">
        <w:rPr>
          <w:rFonts w:ascii="Times New Roman" w:hAnsi="Times New Roman"/>
        </w:rPr>
        <w:t>, ne obligăm, în mod ferm, necondiţionat şi irevocabil, să punem la dispoziţia ................ (</w:t>
      </w:r>
      <w:r w:rsidRPr="005640EF">
        <w:rPr>
          <w:rFonts w:ascii="Times New Roman" w:hAnsi="Times New Roman"/>
          <w:i/>
        </w:rPr>
        <w:t>denumirea</w:t>
      </w:r>
      <w:r w:rsidRPr="005640EF">
        <w:rPr>
          <w:rFonts w:ascii="Times New Roman" w:hAnsi="Times New Roman"/>
        </w:rPr>
        <w:t xml:space="preserve"> </w:t>
      </w:r>
      <w:r w:rsidRPr="005640EF">
        <w:rPr>
          <w:rFonts w:ascii="Times New Roman" w:hAnsi="Times New Roman"/>
          <w:i/>
        </w:rPr>
        <w:t>operatorului economic/grupului de operatori</w:t>
      </w:r>
      <w:r w:rsidRPr="005640EF">
        <w:rPr>
          <w:rFonts w:ascii="Times New Roman" w:hAnsi="Times New Roman"/>
        </w:rPr>
        <w:t xml:space="preserve"> </w:t>
      </w:r>
      <w:r w:rsidRPr="005640EF">
        <w:rPr>
          <w:rFonts w:ascii="Times New Roman" w:hAnsi="Times New Roman"/>
          <w:i/>
        </w:rPr>
        <w:t>economici</w:t>
      </w:r>
      <w:r w:rsidRPr="005640EF">
        <w:rPr>
          <w:rFonts w:ascii="Times New Roman" w:hAnsi="Times New Roman"/>
        </w:rPr>
        <w:t>) toate resursele financiare necesare pentru îndeplinirea integrală şi la termen a tuturor obligaţiilor asumate de acesta/ aceştia, conform ofertei prezentate şi contractului de achiziţie publică, care urmează a fi încheiat între ofertant şi Societatea Natională de Radiocomunicații S.A. – Sucursala Direcția Radiocomunicații București.</w:t>
      </w:r>
    </w:p>
    <w:p w:rsidR="005640EF" w:rsidRPr="005640EF" w:rsidRDefault="005640EF" w:rsidP="005640EF">
      <w:pPr>
        <w:shd w:val="clear" w:color="auto" w:fill="FFFFFF"/>
        <w:spacing w:after="0" w:line="240" w:lineRule="auto"/>
        <w:ind w:left="24" w:right="24" w:firstLine="1110"/>
        <w:jc w:val="both"/>
        <w:rPr>
          <w:rFonts w:ascii="Times New Roman" w:hAnsi="Times New Roman"/>
        </w:rPr>
      </w:pPr>
      <w:r w:rsidRPr="005640EF">
        <w:rPr>
          <w:rFonts w:ascii="Times New Roman" w:hAnsi="Times New Roman"/>
        </w:rPr>
        <w:t>Acordarea susţinerii financiare nu implică alte costuri pentru achizitor, cu excepţia celor care au fost incluse în propunerea financiară.</w:t>
      </w:r>
    </w:p>
    <w:p w:rsidR="005640EF" w:rsidRPr="005640EF" w:rsidRDefault="005640EF" w:rsidP="005640EF">
      <w:pPr>
        <w:shd w:val="clear" w:color="auto" w:fill="FFFFFF"/>
        <w:spacing w:after="0" w:line="240" w:lineRule="auto"/>
        <w:ind w:left="24" w:firstLine="1110"/>
        <w:jc w:val="both"/>
        <w:rPr>
          <w:rFonts w:ascii="Times New Roman" w:hAnsi="Times New Roman"/>
        </w:rPr>
      </w:pPr>
      <w:r w:rsidRPr="005640EF">
        <w:rPr>
          <w:rFonts w:ascii="Times New Roman" w:hAnsi="Times New Roman"/>
        </w:rPr>
        <w:t>În acest sens, ne obligăm în mod ferm, necondiţionat şi irevocabil, să punem la dispoziţia .......... (</w:t>
      </w:r>
      <w:r w:rsidRPr="005640EF">
        <w:rPr>
          <w:rFonts w:ascii="Times New Roman" w:hAnsi="Times New Roman"/>
          <w:i/>
        </w:rPr>
        <w:t>denumirea</w:t>
      </w:r>
      <w:r w:rsidRPr="005640EF">
        <w:rPr>
          <w:rFonts w:ascii="Times New Roman" w:hAnsi="Times New Roman"/>
        </w:rPr>
        <w:t xml:space="preserve"> </w:t>
      </w:r>
      <w:r w:rsidRPr="005640EF">
        <w:rPr>
          <w:rFonts w:ascii="Times New Roman" w:hAnsi="Times New Roman"/>
          <w:i/>
        </w:rPr>
        <w:t xml:space="preserve">operatorului economic/ grupului de operatori economici) </w:t>
      </w:r>
      <w:r w:rsidRPr="005640EF">
        <w:rPr>
          <w:rFonts w:ascii="Times New Roman" w:hAnsi="Times New Roman"/>
        </w:rPr>
        <w:t>suma de .................................................................. (valoarea totală/ parţială din propunerea financiară), necesară pentru îndeplinirea integrală, reglementară şi la termen a contractului de achiziţie publică.</w:t>
      </w:r>
    </w:p>
    <w:p w:rsidR="005640EF" w:rsidRPr="005640EF" w:rsidRDefault="005640EF" w:rsidP="005640EF">
      <w:pPr>
        <w:shd w:val="clear" w:color="auto" w:fill="FFFFFF"/>
        <w:spacing w:after="0" w:line="240" w:lineRule="auto"/>
        <w:ind w:left="24" w:firstLine="1110"/>
        <w:jc w:val="both"/>
        <w:rPr>
          <w:rFonts w:ascii="Times New Roman" w:hAnsi="Times New Roman"/>
        </w:rPr>
      </w:pPr>
      <w:r w:rsidRPr="005640EF">
        <w:rPr>
          <w:rFonts w:ascii="Times New Roman" w:hAnsi="Times New Roman"/>
        </w:rPr>
        <w:t>Noi, ............................................ (</w:t>
      </w:r>
      <w:r w:rsidRPr="005640EF">
        <w:rPr>
          <w:rFonts w:ascii="Times New Roman" w:hAnsi="Times New Roman"/>
          <w:i/>
        </w:rPr>
        <w:t>denumirea terţului susţinător financiar),</w:t>
      </w:r>
      <w:r w:rsidRPr="005640EF">
        <w:rPr>
          <w:rFonts w:ascii="Times New Roman" w:hAnsi="Times New Roman"/>
        </w:rPr>
        <w:t xml:space="preserve"> declarăm că înţelegem să răspundem faţă de autoritatea contractantă pentru neexecutarea oricărei obligaţii asumate de ..... (</w:t>
      </w:r>
      <w:r w:rsidRPr="005640EF">
        <w:rPr>
          <w:rFonts w:ascii="Times New Roman" w:hAnsi="Times New Roman"/>
          <w:i/>
        </w:rPr>
        <w:t>denumire operator economic/grup de operatori</w:t>
      </w:r>
      <w:r w:rsidRPr="005640EF">
        <w:rPr>
          <w:rFonts w:ascii="Times New Roman" w:hAnsi="Times New Roman"/>
        </w:rPr>
        <w:t xml:space="preserve"> </w:t>
      </w:r>
      <w:r w:rsidRPr="005640EF">
        <w:rPr>
          <w:rFonts w:ascii="Times New Roman" w:hAnsi="Times New Roman"/>
          <w:i/>
        </w:rPr>
        <w:t>economici)</w:t>
      </w:r>
      <w:r w:rsidRPr="005640EF">
        <w:rPr>
          <w:rFonts w:ascii="Times New Roman" w:hAnsi="Times New Roman"/>
        </w:rPr>
        <w:t>, în baza contractului de achiziţie publică şi pentru care ...... (</w:t>
      </w:r>
      <w:r w:rsidRPr="005640EF">
        <w:rPr>
          <w:rFonts w:ascii="Times New Roman" w:hAnsi="Times New Roman"/>
          <w:i/>
        </w:rPr>
        <w:t>denumirea</w:t>
      </w:r>
      <w:r w:rsidRPr="005640EF">
        <w:rPr>
          <w:rFonts w:ascii="Times New Roman" w:hAnsi="Times New Roman"/>
        </w:rPr>
        <w:t xml:space="preserve"> operatorului economic</w:t>
      </w:r>
      <w:r w:rsidRPr="005640EF">
        <w:rPr>
          <w:rFonts w:ascii="Times New Roman" w:hAnsi="Times New Roman"/>
          <w:i/>
        </w:rPr>
        <w:t>/ grupului de operatori economici)</w:t>
      </w:r>
      <w:r w:rsidRPr="005640EF">
        <w:rPr>
          <w:rFonts w:ascii="Times New Roman" w:hAnsi="Times New Roman"/>
        </w:rPr>
        <w:t xml:space="preserve"> a primit susţinerea financiară conform </w:t>
      </w:r>
      <w:r w:rsidRPr="005640EF">
        <w:rPr>
          <w:rFonts w:ascii="Times New Roman" w:hAnsi="Times New Roman"/>
        </w:rPr>
        <w:lastRenderedPageBreak/>
        <w:t xml:space="preserve">prezentului angajament, renunţând în acest sens, definitiv şi irevocabil, la invocarea beneficiului de diviziune sau discuţiune. </w:t>
      </w:r>
    </w:p>
    <w:p w:rsidR="005640EF" w:rsidRPr="005640EF" w:rsidRDefault="005640EF" w:rsidP="005640EF">
      <w:pPr>
        <w:shd w:val="clear" w:color="auto" w:fill="FFFFFF"/>
        <w:spacing w:after="0" w:line="240" w:lineRule="auto"/>
        <w:ind w:firstLine="1134"/>
        <w:jc w:val="both"/>
        <w:rPr>
          <w:rFonts w:ascii="Times New Roman" w:hAnsi="Times New Roman"/>
        </w:rPr>
      </w:pPr>
      <w:r w:rsidRPr="005640EF">
        <w:rPr>
          <w:rFonts w:ascii="Times New Roman" w:hAnsi="Times New Roman"/>
        </w:rPr>
        <w:t xml:space="preserve">Noi, ..................... </w:t>
      </w:r>
      <w:r w:rsidRPr="005640EF">
        <w:rPr>
          <w:rFonts w:ascii="Times New Roman" w:hAnsi="Times New Roman"/>
          <w:i/>
        </w:rPr>
        <w:t>(denumirea terţului susţinător financiar)</w:t>
      </w:r>
      <w:r w:rsidRPr="005640EF">
        <w:rPr>
          <w:rFonts w:ascii="Times New Roman" w:hAnsi="Times New Roman"/>
        </w:rPr>
        <w:t>, declarăm că înţelegem să renunţam definitiv şi irevocabil la dreptul de a invoca orice excepţie de neexecutare, atât faţă de Societatea Natională de Radiocomunicații S.A. – Sucursala Direcția Radiocomunicații București., cât şi faţă de ............ (</w:t>
      </w:r>
      <w:r w:rsidRPr="005640EF">
        <w:rPr>
          <w:rFonts w:ascii="Times New Roman" w:hAnsi="Times New Roman"/>
          <w:i/>
        </w:rPr>
        <w:t>denumire operator economic/ grupul de ofertanţi),</w:t>
      </w:r>
      <w:r w:rsidRPr="005640EF">
        <w:rPr>
          <w:rFonts w:ascii="Times New Roman" w:hAnsi="Times New Roman"/>
        </w:rPr>
        <w:t xml:space="preserve"> care ar putea conduce la neexecutarea, parţială sau totală, sau la executarea cu întârziere sau în mod necorespunzător a obligaţiilor asumate de noi prin prezentul angajament.</w:t>
      </w:r>
    </w:p>
    <w:p w:rsidR="005640EF" w:rsidRPr="005640EF" w:rsidRDefault="005640EF" w:rsidP="005640EF">
      <w:pPr>
        <w:shd w:val="clear" w:color="auto" w:fill="FFFFFF"/>
        <w:spacing w:after="0" w:line="240" w:lineRule="auto"/>
        <w:ind w:firstLine="993"/>
        <w:jc w:val="both"/>
        <w:rPr>
          <w:rFonts w:ascii="Times New Roman" w:hAnsi="Times New Roman"/>
          <w:spacing w:val="-1"/>
        </w:rPr>
      </w:pPr>
      <w:r w:rsidRPr="005640EF">
        <w:rPr>
          <w:rFonts w:ascii="Times New Roman" w:hAnsi="Times New Roman"/>
          <w:spacing w:val="-1"/>
        </w:rPr>
        <w:t>Noi, ..................................</w:t>
      </w:r>
      <w:r w:rsidRPr="005640EF">
        <w:rPr>
          <w:rFonts w:ascii="Times New Roman" w:hAnsi="Times New Roman"/>
          <w:i/>
        </w:rPr>
        <w:t xml:space="preserve"> (denumirea terţului susţinător financiar),</w:t>
      </w:r>
      <w:r w:rsidRPr="005640EF">
        <w:rPr>
          <w:rFonts w:ascii="Times New Roman" w:hAnsi="Times New Roman"/>
        </w:rPr>
        <w:t xml:space="preserve"> declarăm că înţelegem să răspundem pentru prejudiciile cauzate Societății Naționale de Radiocomunicații – Sucursala Direcția Radiocomunicații București ca urmare a nerespectării obligaţiilor prevăzute în angajament.</w:t>
      </w:r>
    </w:p>
    <w:p w:rsidR="005640EF" w:rsidRPr="005640EF" w:rsidRDefault="005640EF" w:rsidP="005640EF">
      <w:pPr>
        <w:shd w:val="clear" w:color="auto" w:fill="FFFFFF"/>
        <w:spacing w:after="0" w:line="240" w:lineRule="auto"/>
        <w:ind w:firstLine="720"/>
        <w:jc w:val="both"/>
        <w:rPr>
          <w:rFonts w:ascii="Times New Roman" w:hAnsi="Times New Roman"/>
          <w:spacing w:val="-1"/>
        </w:rPr>
      </w:pPr>
      <w:r w:rsidRPr="005640EF">
        <w:rPr>
          <w:rFonts w:ascii="Times New Roman" w:hAnsi="Times New Roman"/>
          <w:spacing w:val="-1"/>
        </w:rPr>
        <w:t xml:space="preserve">Prezentul reprezintă angajamentul nostru ferm, care dă dreptul </w:t>
      </w:r>
      <w:r w:rsidRPr="005640EF">
        <w:rPr>
          <w:rFonts w:ascii="Times New Roman" w:hAnsi="Times New Roman"/>
        </w:rPr>
        <w:t xml:space="preserve">Societății Naționale de Radiocomunicații – Sucursala Direcția Radiocomunicații București </w:t>
      </w:r>
      <w:r w:rsidRPr="005640EF">
        <w:rPr>
          <w:rFonts w:ascii="Times New Roman" w:hAnsi="Times New Roman"/>
          <w:spacing w:val="-1"/>
        </w:rPr>
        <w:t>de a solicita, în mod legitim, îndeplinirea de către noi a anumitor obligaţii care decurg din susţinerea financiară acordată ..............................................................</w:t>
      </w:r>
      <w:r w:rsidRPr="005640EF">
        <w:rPr>
          <w:rFonts w:ascii="Times New Roman" w:hAnsi="Times New Roman"/>
        </w:rPr>
        <w:t xml:space="preserve"> (</w:t>
      </w:r>
      <w:r w:rsidRPr="005640EF">
        <w:rPr>
          <w:rFonts w:ascii="Times New Roman" w:hAnsi="Times New Roman"/>
          <w:i/>
        </w:rPr>
        <w:t>denumirea</w:t>
      </w:r>
      <w:r w:rsidRPr="005640EF">
        <w:rPr>
          <w:rFonts w:ascii="Times New Roman" w:hAnsi="Times New Roman"/>
        </w:rPr>
        <w:t xml:space="preserve"> </w:t>
      </w:r>
      <w:r w:rsidRPr="005640EF">
        <w:rPr>
          <w:rFonts w:ascii="Times New Roman" w:hAnsi="Times New Roman"/>
          <w:i/>
        </w:rPr>
        <w:t>operatorului economic/ grupului de operatori economici).</w:t>
      </w:r>
    </w:p>
    <w:p w:rsidR="005640EF" w:rsidRPr="005640EF" w:rsidRDefault="005640EF" w:rsidP="005640EF">
      <w:pPr>
        <w:shd w:val="clear" w:color="auto" w:fill="FFFFFF"/>
        <w:spacing w:after="0" w:line="240" w:lineRule="auto"/>
        <w:ind w:firstLine="993"/>
        <w:rPr>
          <w:rFonts w:ascii="Times New Roman" w:hAnsi="Times New Roman"/>
          <w:spacing w:val="-1"/>
        </w:rPr>
      </w:pPr>
    </w:p>
    <w:p w:rsidR="005640EF" w:rsidRPr="005640EF" w:rsidRDefault="005640EF" w:rsidP="005640EF">
      <w:pPr>
        <w:shd w:val="clear" w:color="auto" w:fill="FFFFFF"/>
        <w:spacing w:after="0" w:line="240" w:lineRule="auto"/>
        <w:ind w:firstLine="993"/>
        <w:rPr>
          <w:rFonts w:ascii="Times New Roman" w:hAnsi="Times New Roman"/>
          <w:spacing w:val="-1"/>
        </w:rPr>
      </w:pPr>
      <w:r w:rsidRPr="005640EF">
        <w:rPr>
          <w:rFonts w:ascii="Times New Roman" w:hAnsi="Times New Roman"/>
          <w:spacing w:val="-1"/>
        </w:rPr>
        <w:t>Data completării,</w:t>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t>Terţ susţinător,</w:t>
      </w:r>
    </w:p>
    <w:p w:rsidR="005640EF" w:rsidRPr="005640EF" w:rsidRDefault="005640EF" w:rsidP="005640EF">
      <w:pPr>
        <w:shd w:val="clear" w:color="auto" w:fill="FFFFFF"/>
        <w:spacing w:after="0" w:line="240" w:lineRule="auto"/>
        <w:ind w:left="4320" w:firstLine="720"/>
        <w:rPr>
          <w:rFonts w:ascii="Times New Roman" w:hAnsi="Times New Roman"/>
        </w:rPr>
      </w:pPr>
      <w:r w:rsidRPr="005640EF">
        <w:rPr>
          <w:rFonts w:ascii="Times New Roman" w:hAnsi="Times New Roman"/>
          <w:i/>
          <w:spacing w:val="-1"/>
        </w:rPr>
        <w:t>(semnătură autorizată)</w:t>
      </w:r>
    </w:p>
    <w:p w:rsidR="005640EF" w:rsidRPr="00847219" w:rsidRDefault="005640EF" w:rsidP="00847219">
      <w:pPr>
        <w:pStyle w:val="Heading1"/>
        <w:spacing w:line="240" w:lineRule="auto"/>
        <w:ind w:left="0"/>
        <w:rPr>
          <w:sz w:val="22"/>
          <w:szCs w:val="22"/>
        </w:rPr>
      </w:pPr>
      <w:r w:rsidRPr="005640EF">
        <w:rPr>
          <w:snapToGrid w:val="0"/>
          <w:color w:val="000000"/>
        </w:rPr>
        <w:t>Formularul nr. 4b</w:t>
      </w:r>
    </w:p>
    <w:p w:rsidR="005640EF" w:rsidRPr="005640EF" w:rsidRDefault="005640EF" w:rsidP="005640EF">
      <w:pPr>
        <w:shd w:val="clear" w:color="auto" w:fill="FFFFFF"/>
        <w:spacing w:after="0" w:line="240" w:lineRule="auto"/>
        <w:jc w:val="right"/>
        <w:rPr>
          <w:rFonts w:ascii="Times New Roman" w:hAnsi="Times New Roman"/>
          <w:b/>
        </w:rPr>
      </w:pPr>
    </w:p>
    <w:p w:rsidR="005640EF" w:rsidRPr="005640EF" w:rsidRDefault="005640EF" w:rsidP="005640EF">
      <w:pPr>
        <w:shd w:val="clear" w:color="auto" w:fill="FFFFFF"/>
        <w:spacing w:after="0" w:line="240" w:lineRule="auto"/>
        <w:jc w:val="center"/>
        <w:rPr>
          <w:rFonts w:ascii="Times New Roman" w:hAnsi="Times New Roman"/>
          <w:b/>
        </w:rPr>
      </w:pPr>
      <w:r w:rsidRPr="005640EF">
        <w:rPr>
          <w:rFonts w:ascii="Times New Roman" w:hAnsi="Times New Roman"/>
          <w:b/>
        </w:rPr>
        <w:t>ANGAJAMENT</w:t>
      </w:r>
    </w:p>
    <w:p w:rsidR="005640EF" w:rsidRPr="005640EF" w:rsidRDefault="005640EF" w:rsidP="005640EF">
      <w:pPr>
        <w:shd w:val="clear" w:color="auto" w:fill="FFFFFF"/>
        <w:spacing w:after="0" w:line="240" w:lineRule="auto"/>
        <w:ind w:right="5"/>
        <w:jc w:val="center"/>
        <w:rPr>
          <w:rFonts w:ascii="Times New Roman" w:hAnsi="Times New Roman"/>
          <w:b/>
        </w:rPr>
      </w:pPr>
      <w:r w:rsidRPr="005640EF">
        <w:rPr>
          <w:rFonts w:ascii="Times New Roman" w:hAnsi="Times New Roman"/>
          <w:b/>
        </w:rPr>
        <w:t>PRIVIND SUSŢINEREA TEHNICĂ ȘI PROFESIONALĂ</w:t>
      </w:r>
    </w:p>
    <w:p w:rsidR="005640EF" w:rsidRPr="005640EF" w:rsidRDefault="005640EF" w:rsidP="005640EF">
      <w:pPr>
        <w:shd w:val="clear" w:color="auto" w:fill="FFFFFF"/>
        <w:spacing w:after="0" w:line="240" w:lineRule="auto"/>
        <w:ind w:right="19"/>
        <w:jc w:val="center"/>
        <w:rPr>
          <w:rFonts w:ascii="Times New Roman" w:hAnsi="Times New Roman"/>
          <w:lang w:val="it-IT"/>
        </w:rPr>
      </w:pPr>
      <w:r w:rsidRPr="005640EF">
        <w:rPr>
          <w:rFonts w:ascii="Times New Roman" w:hAnsi="Times New Roman"/>
          <w:b/>
        </w:rPr>
        <w:t>A OPERATORULUI ECONOMIC/ GRUPULUI DE OPERATORI ECONOMICI</w:t>
      </w:r>
    </w:p>
    <w:p w:rsidR="005640EF" w:rsidRPr="005640EF" w:rsidRDefault="005640EF" w:rsidP="005640EF">
      <w:pPr>
        <w:shd w:val="clear" w:color="auto" w:fill="FFFFFF"/>
        <w:spacing w:after="0" w:line="240" w:lineRule="auto"/>
        <w:ind w:right="19"/>
        <w:rPr>
          <w:rFonts w:ascii="Times New Roman" w:hAnsi="Times New Roman"/>
          <w:lang w:val="it-IT"/>
        </w:rPr>
      </w:pPr>
    </w:p>
    <w:p w:rsidR="005640EF" w:rsidRPr="005640EF" w:rsidRDefault="005640EF" w:rsidP="005640EF">
      <w:pPr>
        <w:shd w:val="clear" w:color="auto" w:fill="FFFFFF"/>
        <w:spacing w:after="0" w:line="240" w:lineRule="auto"/>
        <w:ind w:right="19"/>
        <w:rPr>
          <w:rFonts w:ascii="Times New Roman" w:hAnsi="Times New Roman"/>
          <w:lang w:val="it-IT"/>
        </w:rPr>
      </w:pPr>
    </w:p>
    <w:p w:rsidR="005640EF" w:rsidRPr="005640EF" w:rsidRDefault="005640EF" w:rsidP="005640EF">
      <w:pPr>
        <w:shd w:val="clear" w:color="auto" w:fill="FFFFFF"/>
        <w:spacing w:after="0" w:line="240" w:lineRule="auto"/>
        <w:ind w:right="19"/>
        <w:rPr>
          <w:rFonts w:ascii="Times New Roman" w:hAnsi="Times New Roman"/>
          <w:lang w:val="it-IT"/>
        </w:rPr>
      </w:pPr>
      <w:r w:rsidRPr="005640EF">
        <w:rPr>
          <w:rFonts w:ascii="Times New Roman" w:hAnsi="Times New Roman"/>
          <w:spacing w:val="-2"/>
        </w:rPr>
        <w:t xml:space="preserve">     Către</w:t>
      </w:r>
      <w:r w:rsidRPr="005640EF">
        <w:rPr>
          <w:rFonts w:ascii="Times New Roman" w:hAnsi="Times New Roman"/>
        </w:rPr>
        <w:t>, ..............................................</w:t>
      </w:r>
    </w:p>
    <w:p w:rsidR="005640EF" w:rsidRPr="005640EF" w:rsidRDefault="005640EF" w:rsidP="005640EF">
      <w:pPr>
        <w:shd w:val="clear" w:color="auto" w:fill="FFFFFF"/>
        <w:spacing w:before="5" w:after="0" w:line="240" w:lineRule="auto"/>
        <w:ind w:left="566"/>
        <w:rPr>
          <w:rFonts w:ascii="Times New Roman" w:hAnsi="Times New Roman"/>
          <w:i/>
          <w:lang w:val="it-IT"/>
        </w:rPr>
      </w:pPr>
      <w:r w:rsidRPr="005640EF">
        <w:rPr>
          <w:rFonts w:ascii="Times New Roman" w:hAnsi="Times New Roman"/>
          <w:i/>
        </w:rPr>
        <w:t>(denumirea autorităţii contractante şi adresa completă)</w:t>
      </w: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pacing w:after="0" w:line="240" w:lineRule="auto"/>
        <w:ind w:firstLine="708"/>
        <w:jc w:val="both"/>
        <w:rPr>
          <w:rFonts w:ascii="Times New Roman" w:hAnsi="Times New Roman"/>
        </w:rPr>
      </w:pPr>
      <w:r w:rsidRPr="005640EF">
        <w:rPr>
          <w:rFonts w:ascii="Times New Roman" w:hAnsi="Times New Roman"/>
        </w:rPr>
        <w:t xml:space="preserve">Cu privire la procedura de achiziție: </w:t>
      </w:r>
      <w:r w:rsidRPr="005640EF">
        <w:rPr>
          <w:rFonts w:ascii="Times New Roman" w:hAnsi="Times New Roman"/>
          <w:b/>
        </w:rPr>
        <w:t>"Servicii de medicina muncii pentru salariații S.N. Radiocomunicații S.A. – Sucursala Direcția Radiocomunicații București”</w:t>
      </w:r>
      <w:r w:rsidRPr="005640EF">
        <w:rPr>
          <w:rFonts w:ascii="Times New Roman" w:hAnsi="Times New Roman"/>
        </w:rPr>
        <w:t xml:space="preserve">, noi ............. </w:t>
      </w:r>
      <w:r w:rsidRPr="005640EF">
        <w:rPr>
          <w:rFonts w:ascii="Times New Roman" w:hAnsi="Times New Roman"/>
          <w:i/>
        </w:rPr>
        <w:t>(denumirea terţului susţinător tehnic şi profesional</w:t>
      </w:r>
      <w:r w:rsidRPr="005640EF">
        <w:rPr>
          <w:rFonts w:ascii="Times New Roman" w:hAnsi="Times New Roman"/>
        </w:rPr>
        <w:t>), având sediul înregistrat la .......... .............</w:t>
      </w:r>
      <w:r w:rsidRPr="005640EF">
        <w:rPr>
          <w:rFonts w:ascii="Times New Roman" w:hAnsi="Times New Roman"/>
          <w:i/>
        </w:rPr>
        <w:t>(adresa terţului susţinător tehnic şi profesional)</w:t>
      </w:r>
      <w:r w:rsidRPr="005640EF">
        <w:rPr>
          <w:rFonts w:ascii="Times New Roman" w:hAnsi="Times New Roman"/>
        </w:rPr>
        <w:t>, ne obligăm, în mod ferm, necondiţionat şi irevocabil, să punem la dispoziţia.............. (</w:t>
      </w:r>
      <w:r w:rsidRPr="005640EF">
        <w:rPr>
          <w:rFonts w:ascii="Times New Roman" w:hAnsi="Times New Roman"/>
          <w:i/>
        </w:rPr>
        <w:t>denumirea operatorului economic/grupului de operatori economici)</w:t>
      </w:r>
      <w:r w:rsidRPr="005640EF">
        <w:rPr>
          <w:rFonts w:ascii="Times New Roman" w:hAnsi="Times New Roman"/>
        </w:rPr>
        <w:t xml:space="preserve"> toate resursele tehnice şi profesionale necesare pentru îndeplinirea integrală şi la termen a tuturor obligaţiilor asumate de acesta/ aceştia, conform ofertei prezentate şi contractului de achiziţie publică care urmează a fi încheiat între ofertant şi Societatea Națională de Radiocomunicații S.A. – Sucursala Direcția Radiocomunicații București.</w:t>
      </w: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r w:rsidRPr="005640EF">
        <w:rPr>
          <w:rFonts w:ascii="Times New Roman" w:hAnsi="Times New Roman"/>
        </w:rPr>
        <w:t>Acordarea susţinerii tehnice şi profesionale nu implică alte costuri pentru achizitor, cu excepţia celor care au fost incluse în propunerea financiară.</w:t>
      </w:r>
    </w:p>
    <w:p w:rsidR="005640EF" w:rsidRPr="005640EF" w:rsidRDefault="005640EF" w:rsidP="005640EF">
      <w:pPr>
        <w:shd w:val="clear" w:color="auto" w:fill="FFFFFF"/>
        <w:spacing w:after="0" w:line="240" w:lineRule="auto"/>
        <w:ind w:left="24" w:firstLine="1110"/>
        <w:jc w:val="both"/>
        <w:rPr>
          <w:rFonts w:ascii="Times New Roman" w:hAnsi="Times New Roman"/>
        </w:rPr>
      </w:pPr>
      <w:r w:rsidRPr="005640EF">
        <w:rPr>
          <w:rFonts w:ascii="Times New Roman" w:hAnsi="Times New Roman"/>
        </w:rPr>
        <w:t>În acest sens, ne obligăm în mod ferm, necondiţionat şi irevocabil, să punem la dispoziţia .......... (</w:t>
      </w:r>
      <w:r w:rsidRPr="005640EF">
        <w:rPr>
          <w:rFonts w:ascii="Times New Roman" w:hAnsi="Times New Roman"/>
          <w:i/>
        </w:rPr>
        <w:t>denumirea</w:t>
      </w:r>
      <w:r w:rsidRPr="005640EF">
        <w:rPr>
          <w:rFonts w:ascii="Times New Roman" w:hAnsi="Times New Roman"/>
        </w:rPr>
        <w:t xml:space="preserve"> </w:t>
      </w:r>
      <w:r w:rsidRPr="005640EF">
        <w:rPr>
          <w:rFonts w:ascii="Times New Roman" w:hAnsi="Times New Roman"/>
          <w:i/>
        </w:rPr>
        <w:t xml:space="preserve">operatorului economic/ grupului de operatori economici) </w:t>
      </w:r>
      <w:r w:rsidRPr="005640EF">
        <w:rPr>
          <w:rFonts w:ascii="Times New Roman" w:hAnsi="Times New Roman"/>
        </w:rPr>
        <w:t>resursele tehnice şi/sau profesionale de ................................................ .................................................................. necesară pentru îndeplinirea integrală, reglementară şi la termen a contractului de achiziţie publică.</w:t>
      </w:r>
    </w:p>
    <w:p w:rsidR="005640EF" w:rsidRPr="005640EF" w:rsidRDefault="005640EF" w:rsidP="005640EF">
      <w:pPr>
        <w:shd w:val="clear" w:color="auto" w:fill="FFFFFF"/>
        <w:spacing w:after="0" w:line="240" w:lineRule="auto"/>
        <w:ind w:firstLine="1080"/>
        <w:jc w:val="both"/>
        <w:rPr>
          <w:rFonts w:ascii="Times New Roman" w:hAnsi="Times New Roman"/>
        </w:rPr>
      </w:pPr>
      <w:r w:rsidRPr="005640EF">
        <w:rPr>
          <w:rFonts w:ascii="Times New Roman" w:hAnsi="Times New Roman"/>
        </w:rPr>
        <w:t xml:space="preserve">Noi, ....................... </w:t>
      </w:r>
      <w:r w:rsidRPr="005640EF">
        <w:rPr>
          <w:rFonts w:ascii="Times New Roman" w:hAnsi="Times New Roman"/>
          <w:i/>
        </w:rPr>
        <w:t>(denumirea terţului susţinător tehnic şi</w:t>
      </w:r>
      <w:r w:rsidRPr="005640EF">
        <w:rPr>
          <w:rFonts w:ascii="Times New Roman" w:hAnsi="Times New Roman"/>
        </w:rPr>
        <w:t xml:space="preserve"> </w:t>
      </w:r>
      <w:r w:rsidRPr="005640EF">
        <w:rPr>
          <w:rFonts w:ascii="Times New Roman" w:hAnsi="Times New Roman"/>
          <w:i/>
        </w:rPr>
        <w:t>profesional),</w:t>
      </w:r>
      <w:r w:rsidRPr="005640EF">
        <w:rPr>
          <w:rFonts w:ascii="Times New Roman" w:hAnsi="Times New Roman"/>
        </w:rPr>
        <w:t xml:space="preserve"> declarăm că înţelegem să răspundem, în mod necondiţionat, faţă de Societatea Națională de Radiocomunicații S.A. – Sucursala Direcția Radiocomunicații București pentru neexecutarea oricărei obligaţii asumate de ....................... </w:t>
      </w:r>
      <w:r w:rsidRPr="005640EF">
        <w:rPr>
          <w:rFonts w:ascii="Times New Roman" w:hAnsi="Times New Roman"/>
          <w:i/>
        </w:rPr>
        <w:t>(denumire operator economic/grupul de operatori economici)</w:t>
      </w:r>
      <w:r w:rsidRPr="005640EF">
        <w:rPr>
          <w:rFonts w:ascii="Times New Roman" w:hAnsi="Times New Roman"/>
        </w:rPr>
        <w:t xml:space="preserve">, în baza contractului de achiziţie publică, şi pentru care ................ </w:t>
      </w:r>
      <w:r w:rsidRPr="005640EF">
        <w:rPr>
          <w:rFonts w:ascii="Times New Roman" w:hAnsi="Times New Roman"/>
          <w:i/>
        </w:rPr>
        <w:t>(denumire operator economic/grupul de operatori economici)</w:t>
      </w:r>
      <w:r w:rsidRPr="005640EF">
        <w:rPr>
          <w:rFonts w:ascii="Times New Roman" w:hAnsi="Times New Roman"/>
        </w:rPr>
        <w:t xml:space="preserve"> a primit susţinerea tehnică şi profesională conform prezentului angajament, renunţând în acest sens, definitiv şi irevocabil, la invocarea beneficiului de diviziune sau discuţiune.</w:t>
      </w:r>
    </w:p>
    <w:p w:rsidR="005640EF" w:rsidRPr="005640EF" w:rsidRDefault="005640EF" w:rsidP="005640EF">
      <w:pPr>
        <w:shd w:val="clear" w:color="auto" w:fill="FFFFFF"/>
        <w:spacing w:after="0" w:line="240" w:lineRule="auto"/>
        <w:ind w:firstLine="1080"/>
        <w:jc w:val="both"/>
        <w:rPr>
          <w:rFonts w:ascii="Times New Roman" w:hAnsi="Times New Roman"/>
        </w:rPr>
      </w:pPr>
      <w:r w:rsidRPr="005640EF">
        <w:rPr>
          <w:rFonts w:ascii="Times New Roman" w:hAnsi="Times New Roman"/>
        </w:rPr>
        <w:t xml:space="preserve">Noi, .................. </w:t>
      </w:r>
      <w:r w:rsidRPr="005640EF">
        <w:rPr>
          <w:rFonts w:ascii="Times New Roman" w:hAnsi="Times New Roman"/>
          <w:i/>
        </w:rPr>
        <w:t>(denumirea terţului susţinător tehnic şi profesional),</w:t>
      </w:r>
      <w:r w:rsidRPr="005640EF">
        <w:rPr>
          <w:rFonts w:ascii="Times New Roman" w:hAnsi="Times New Roman"/>
        </w:rPr>
        <w:t xml:space="preserve"> declarăm că înţelegem să renunţăm definitiv şi irevocabil la dreptul de a invoca orice excepţie de neexecutare, atât faţă de Societatea Națională de Radiocomunicații S.A. – Sucursala Direcția Radiocomunicații București., cât şi faţă de ................. (</w:t>
      </w:r>
      <w:r w:rsidRPr="005640EF">
        <w:rPr>
          <w:rFonts w:ascii="Times New Roman" w:hAnsi="Times New Roman"/>
          <w:i/>
        </w:rPr>
        <w:t>denumire ofertant/grupul de</w:t>
      </w:r>
      <w:r w:rsidRPr="005640EF">
        <w:rPr>
          <w:rFonts w:ascii="Times New Roman" w:hAnsi="Times New Roman"/>
        </w:rPr>
        <w:t xml:space="preserve"> </w:t>
      </w:r>
      <w:r w:rsidRPr="005640EF">
        <w:rPr>
          <w:rFonts w:ascii="Times New Roman" w:hAnsi="Times New Roman"/>
          <w:i/>
        </w:rPr>
        <w:t>ofertanţi),</w:t>
      </w:r>
      <w:r w:rsidRPr="005640EF">
        <w:rPr>
          <w:rFonts w:ascii="Times New Roman" w:hAnsi="Times New Roman"/>
        </w:rPr>
        <w:t xml:space="preserve"> care ar putea conduce la neexecutarea, parţială sau totală, sau la executarea cu întârziere sau în mod necorespunzător a obligaţiilor asumate de noi prin prezentul angajament.</w:t>
      </w:r>
    </w:p>
    <w:p w:rsidR="005640EF" w:rsidRPr="005640EF" w:rsidRDefault="005640EF" w:rsidP="005640EF">
      <w:pPr>
        <w:shd w:val="clear" w:color="auto" w:fill="FFFFFF"/>
        <w:spacing w:after="0" w:line="240" w:lineRule="auto"/>
        <w:ind w:firstLine="993"/>
        <w:jc w:val="both"/>
        <w:rPr>
          <w:rFonts w:ascii="Times New Roman" w:hAnsi="Times New Roman"/>
          <w:spacing w:val="-1"/>
        </w:rPr>
      </w:pPr>
      <w:r w:rsidRPr="005640EF">
        <w:rPr>
          <w:rFonts w:ascii="Times New Roman" w:hAnsi="Times New Roman"/>
          <w:spacing w:val="-1"/>
        </w:rPr>
        <w:t>Noi, ..................................</w:t>
      </w:r>
      <w:r w:rsidRPr="005640EF">
        <w:rPr>
          <w:rFonts w:ascii="Times New Roman" w:hAnsi="Times New Roman"/>
          <w:i/>
        </w:rPr>
        <w:t xml:space="preserve"> (denumirea terţului susţinător tehnic şi profesional),</w:t>
      </w:r>
      <w:r w:rsidRPr="005640EF">
        <w:rPr>
          <w:rFonts w:ascii="Times New Roman" w:hAnsi="Times New Roman"/>
        </w:rPr>
        <w:t xml:space="preserve"> declarăm că înţelegem să răspundem pentru prejudiciile cauzate Societății Naționale de Radiocomunicații S.A. – Sucursala Direcția Radiocomunicații București ca urmare a nerespectării obligaţiilor prevăzute în angajament.</w:t>
      </w:r>
    </w:p>
    <w:p w:rsidR="005640EF" w:rsidRPr="005640EF" w:rsidRDefault="005640EF" w:rsidP="005640EF">
      <w:pPr>
        <w:shd w:val="clear" w:color="auto" w:fill="FFFFFF"/>
        <w:spacing w:after="0" w:line="240" w:lineRule="auto"/>
        <w:ind w:firstLine="720"/>
        <w:jc w:val="both"/>
        <w:rPr>
          <w:rFonts w:ascii="Times New Roman" w:hAnsi="Times New Roman"/>
          <w:spacing w:val="-1"/>
        </w:rPr>
      </w:pPr>
    </w:p>
    <w:p w:rsidR="005640EF" w:rsidRPr="005640EF" w:rsidRDefault="005640EF" w:rsidP="005640EF">
      <w:pPr>
        <w:shd w:val="clear" w:color="auto" w:fill="FFFFFF"/>
        <w:spacing w:after="0" w:line="240" w:lineRule="auto"/>
        <w:ind w:firstLine="720"/>
        <w:jc w:val="both"/>
        <w:rPr>
          <w:rFonts w:ascii="Times New Roman" w:hAnsi="Times New Roman"/>
          <w:spacing w:val="-1"/>
        </w:rPr>
      </w:pPr>
      <w:r w:rsidRPr="005640EF">
        <w:rPr>
          <w:rFonts w:ascii="Times New Roman" w:hAnsi="Times New Roman"/>
          <w:spacing w:val="-1"/>
        </w:rPr>
        <w:t xml:space="preserve">Prezentul reprezintă angajamentul nostru ferm, care dă dreptul autorităţii contractante de a solicita, în mod legitim, îndeplinirea de către noi a anumitor obligaţii care decurg din susţinerea tehnică şi profesională </w:t>
      </w:r>
      <w:r w:rsidRPr="005640EF">
        <w:rPr>
          <w:rFonts w:ascii="Times New Roman" w:hAnsi="Times New Roman"/>
          <w:spacing w:val="-1"/>
        </w:rPr>
        <w:lastRenderedPageBreak/>
        <w:t>acordată ..............................................................</w:t>
      </w:r>
      <w:r w:rsidRPr="005640EF">
        <w:rPr>
          <w:rFonts w:ascii="Times New Roman" w:hAnsi="Times New Roman"/>
        </w:rPr>
        <w:t xml:space="preserve"> (</w:t>
      </w:r>
      <w:r w:rsidRPr="005640EF">
        <w:rPr>
          <w:rFonts w:ascii="Times New Roman" w:hAnsi="Times New Roman"/>
          <w:i/>
        </w:rPr>
        <w:t>denumirea</w:t>
      </w:r>
      <w:r w:rsidRPr="005640EF">
        <w:rPr>
          <w:rFonts w:ascii="Times New Roman" w:hAnsi="Times New Roman"/>
        </w:rPr>
        <w:t xml:space="preserve"> </w:t>
      </w:r>
      <w:r w:rsidRPr="005640EF">
        <w:rPr>
          <w:rFonts w:ascii="Times New Roman" w:hAnsi="Times New Roman"/>
          <w:i/>
        </w:rPr>
        <w:t>operatorului economic/ grupului de operatori economici).</w:t>
      </w:r>
    </w:p>
    <w:p w:rsidR="005640EF" w:rsidRPr="005640EF" w:rsidRDefault="005640EF" w:rsidP="005640EF">
      <w:pPr>
        <w:shd w:val="clear" w:color="auto" w:fill="FFFFFF"/>
        <w:spacing w:after="0" w:line="240" w:lineRule="auto"/>
        <w:ind w:firstLine="993"/>
        <w:rPr>
          <w:rFonts w:ascii="Times New Roman" w:hAnsi="Times New Roman"/>
          <w:spacing w:val="-1"/>
        </w:rPr>
      </w:pPr>
    </w:p>
    <w:p w:rsidR="005640EF" w:rsidRPr="005640EF" w:rsidRDefault="005640EF" w:rsidP="005640EF">
      <w:pPr>
        <w:shd w:val="clear" w:color="auto" w:fill="FFFFFF"/>
        <w:spacing w:after="0" w:line="240" w:lineRule="auto"/>
        <w:ind w:firstLine="993"/>
        <w:rPr>
          <w:rFonts w:ascii="Times New Roman" w:hAnsi="Times New Roman"/>
          <w:spacing w:val="-1"/>
        </w:rPr>
      </w:pPr>
      <w:r w:rsidRPr="005640EF">
        <w:rPr>
          <w:rFonts w:ascii="Times New Roman" w:hAnsi="Times New Roman"/>
          <w:spacing w:val="-1"/>
        </w:rPr>
        <w:t>Data completării,</w:t>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t>Terţ susţinător,</w:t>
      </w:r>
    </w:p>
    <w:p w:rsidR="005640EF" w:rsidRPr="005640EF" w:rsidRDefault="005640EF" w:rsidP="005640EF">
      <w:pPr>
        <w:shd w:val="clear" w:color="auto" w:fill="FFFFFF"/>
        <w:spacing w:after="0" w:line="240" w:lineRule="auto"/>
        <w:ind w:firstLine="1134"/>
        <w:rPr>
          <w:rFonts w:ascii="Times New Roman" w:hAnsi="Times New Roman"/>
          <w:spacing w:val="-1"/>
        </w:rPr>
      </w:pPr>
      <w:r w:rsidRPr="005640EF">
        <w:rPr>
          <w:rFonts w:ascii="Times New Roman" w:hAnsi="Times New Roman"/>
          <w:spacing w:val="-1"/>
        </w:rPr>
        <w:t>...........................</w:t>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r>
      <w:r w:rsidRPr="005640EF">
        <w:rPr>
          <w:rFonts w:ascii="Times New Roman" w:hAnsi="Times New Roman"/>
          <w:spacing w:val="-1"/>
        </w:rPr>
        <w:tab/>
        <w:t>.....................</w:t>
      </w:r>
    </w:p>
    <w:p w:rsidR="005640EF" w:rsidRPr="005640EF" w:rsidRDefault="005640EF" w:rsidP="005640EF">
      <w:pPr>
        <w:shd w:val="clear" w:color="auto" w:fill="FFFFFF"/>
        <w:spacing w:after="0" w:line="240" w:lineRule="auto"/>
        <w:ind w:left="5760" w:firstLine="720"/>
        <w:rPr>
          <w:rFonts w:ascii="Times New Roman" w:hAnsi="Times New Roman"/>
          <w:i/>
          <w:spacing w:val="-1"/>
        </w:rPr>
      </w:pPr>
      <w:r w:rsidRPr="005640EF">
        <w:rPr>
          <w:rFonts w:ascii="Times New Roman" w:hAnsi="Times New Roman"/>
          <w:i/>
          <w:spacing w:val="-1"/>
        </w:rPr>
        <w:t>(semnătură autorizată)</w:t>
      </w: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pacing w:after="0" w:line="240" w:lineRule="auto"/>
        <w:rPr>
          <w:rFonts w:ascii="Times New Roman" w:hAnsi="Times New Roman"/>
          <w:lang w:val="pt-BR"/>
        </w:rPr>
      </w:pPr>
    </w:p>
    <w:p w:rsidR="005640EF" w:rsidRPr="005640EF" w:rsidRDefault="005640EF" w:rsidP="005640EF">
      <w:pPr>
        <w:spacing w:after="0" w:line="240" w:lineRule="auto"/>
        <w:rPr>
          <w:rFonts w:ascii="Times New Roman" w:hAnsi="Times New Roman"/>
          <w:b/>
          <w:lang w:val="pt-BR"/>
        </w:rPr>
      </w:pPr>
      <w:r w:rsidRPr="005640EF">
        <w:rPr>
          <w:rFonts w:ascii="Times New Roman" w:hAnsi="Times New Roman"/>
          <w:lang w:val="pt-BR"/>
        </w:rPr>
        <w:t>OPERATOR ECONOMIC</w:t>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t xml:space="preserve">    </w:t>
      </w:r>
      <w:r w:rsidRPr="005640EF">
        <w:rPr>
          <w:rFonts w:ascii="Times New Roman" w:hAnsi="Times New Roman"/>
          <w:lang w:val="pt-BR"/>
        </w:rPr>
        <w:tab/>
        <w:t xml:space="preserve">     Formularul nr. 5</w:t>
      </w:r>
    </w:p>
    <w:p w:rsidR="005640EF" w:rsidRPr="005640EF" w:rsidRDefault="005640EF" w:rsidP="005640EF">
      <w:pPr>
        <w:spacing w:after="0" w:line="240" w:lineRule="auto"/>
        <w:rPr>
          <w:rFonts w:ascii="Times New Roman" w:hAnsi="Times New Roman"/>
          <w:lang w:val="pt-BR"/>
        </w:rPr>
      </w:pPr>
      <w:r w:rsidRPr="005640EF">
        <w:rPr>
          <w:rFonts w:ascii="Times New Roman" w:hAnsi="Times New Roman"/>
          <w:lang w:val="pt-BR"/>
        </w:rPr>
        <w:t xml:space="preserve">   ___________________</w:t>
      </w:r>
    </w:p>
    <w:p w:rsidR="005640EF" w:rsidRPr="005640EF" w:rsidRDefault="005640EF" w:rsidP="005640EF">
      <w:pPr>
        <w:spacing w:after="0" w:line="240" w:lineRule="auto"/>
        <w:rPr>
          <w:rFonts w:ascii="Times New Roman" w:hAnsi="Times New Roman"/>
          <w:i/>
          <w:lang w:val="pt-BR"/>
        </w:rPr>
      </w:pPr>
      <w:r w:rsidRPr="005640EF">
        <w:rPr>
          <w:rFonts w:ascii="Times New Roman" w:hAnsi="Times New Roman"/>
          <w:i/>
          <w:lang w:val="pt-BR"/>
        </w:rPr>
        <w:t xml:space="preserve">      (denumirea/numele)</w:t>
      </w:r>
    </w:p>
    <w:p w:rsidR="005640EF" w:rsidRPr="005640EF" w:rsidRDefault="005640EF" w:rsidP="005640EF">
      <w:pPr>
        <w:spacing w:after="0" w:line="240" w:lineRule="auto"/>
        <w:jc w:val="center"/>
        <w:rPr>
          <w:rFonts w:ascii="Times New Roman" w:hAnsi="Times New Roman"/>
          <w:b/>
          <w:lang w:val="es-ES"/>
        </w:rPr>
      </w:pPr>
    </w:p>
    <w:p w:rsidR="005640EF" w:rsidRPr="005640EF" w:rsidRDefault="005640EF" w:rsidP="005640EF">
      <w:pPr>
        <w:spacing w:after="0" w:line="240" w:lineRule="auto"/>
        <w:jc w:val="center"/>
        <w:rPr>
          <w:rFonts w:ascii="Times New Roman" w:hAnsi="Times New Roman"/>
          <w:b/>
          <w:lang w:val="es-ES"/>
        </w:rPr>
      </w:pPr>
      <w:r w:rsidRPr="005640EF">
        <w:rPr>
          <w:rFonts w:ascii="Times New Roman" w:hAnsi="Times New Roman"/>
          <w:b/>
          <w:lang w:val="es-ES"/>
        </w:rPr>
        <w:t>ACORD DE ASOCIERE</w:t>
      </w:r>
    </w:p>
    <w:p w:rsidR="005640EF" w:rsidRPr="005640EF" w:rsidRDefault="005640EF" w:rsidP="005640EF">
      <w:pPr>
        <w:spacing w:after="0" w:line="240" w:lineRule="auto"/>
        <w:jc w:val="center"/>
        <w:rPr>
          <w:rFonts w:ascii="Times New Roman" w:hAnsi="Times New Roman"/>
          <w:lang w:val="es-ES"/>
        </w:rPr>
      </w:pPr>
      <w:r w:rsidRPr="005640EF">
        <w:rPr>
          <w:rFonts w:ascii="Times New Roman" w:hAnsi="Times New Roman"/>
        </w:rPr>
        <w:t>î</w:t>
      </w:r>
      <w:r w:rsidRPr="005640EF">
        <w:rPr>
          <w:rFonts w:ascii="Times New Roman" w:hAnsi="Times New Roman"/>
          <w:lang w:val="es-ES"/>
        </w:rPr>
        <w:t xml:space="preserve">n vederea participării la procedura de achiziţie </w:t>
      </w:r>
    </w:p>
    <w:p w:rsidR="005640EF" w:rsidRPr="005640EF" w:rsidRDefault="005640EF" w:rsidP="005640EF">
      <w:pPr>
        <w:spacing w:after="0" w:line="240" w:lineRule="auto"/>
        <w:jc w:val="center"/>
        <w:rPr>
          <w:rFonts w:ascii="Times New Roman" w:hAnsi="Times New Roman"/>
          <w:b/>
          <w:lang w:val="es-ES"/>
        </w:rPr>
      </w:pPr>
      <w:r w:rsidRPr="005640EF">
        <w:rPr>
          <w:rFonts w:ascii="Times New Roman" w:hAnsi="Times New Roman"/>
          <w:b/>
        </w:rPr>
        <w:t>"Servicii de medicina muncii pentru salariații S.N. Radiocomunicații S.A. – Sucursala Direcția Radiocomunicații București”</w:t>
      </w:r>
    </w:p>
    <w:p w:rsidR="005640EF" w:rsidRPr="005640EF" w:rsidRDefault="005640EF" w:rsidP="005640EF">
      <w:pPr>
        <w:spacing w:after="0" w:line="240" w:lineRule="auto"/>
        <w:jc w:val="both"/>
        <w:rPr>
          <w:rFonts w:ascii="Times New Roman" w:hAnsi="Times New Roman"/>
          <w:i/>
          <w:lang w:val="es-ES"/>
        </w:rPr>
      </w:pPr>
      <w:r w:rsidRPr="005640EF">
        <w:rPr>
          <w:rFonts w:ascii="Times New Roman" w:hAnsi="Times New Roman"/>
          <w:lang w:val="es-ES"/>
        </w:rPr>
        <w:tab/>
      </w:r>
      <w:r w:rsidRPr="005640EF">
        <w:rPr>
          <w:rFonts w:ascii="Times New Roman" w:hAnsi="Times New Roman"/>
          <w:lang w:val="es-ES"/>
        </w:rPr>
        <w:tab/>
      </w:r>
      <w:r w:rsidRPr="005640EF">
        <w:rPr>
          <w:rFonts w:ascii="Times New Roman" w:hAnsi="Times New Roman"/>
          <w:lang w:val="es-ES"/>
        </w:rPr>
        <w:tab/>
      </w:r>
    </w:p>
    <w:p w:rsidR="005640EF" w:rsidRPr="005640EF" w:rsidRDefault="005640EF" w:rsidP="005640EF">
      <w:pPr>
        <w:numPr>
          <w:ilvl w:val="0"/>
          <w:numId w:val="15"/>
        </w:numPr>
        <w:spacing w:after="0" w:line="240" w:lineRule="auto"/>
        <w:jc w:val="both"/>
        <w:rPr>
          <w:rFonts w:ascii="Times New Roman" w:hAnsi="Times New Roman"/>
          <w:lang w:val="it-IT"/>
        </w:rPr>
      </w:pPr>
      <w:r w:rsidRPr="005640EF">
        <w:rPr>
          <w:rFonts w:ascii="Times New Roman" w:hAnsi="Times New Roman"/>
          <w:b/>
          <w:lang w:val="it-IT"/>
        </w:rPr>
        <w:t>Părţile acordului</w:t>
      </w:r>
      <w:r w:rsidRPr="005640EF">
        <w:rPr>
          <w:rFonts w:ascii="Times New Roman" w:hAnsi="Times New Roman"/>
          <w:lang w:val="it-IT"/>
        </w:rPr>
        <w:t xml:space="preserve"> :</w:t>
      </w:r>
    </w:p>
    <w:p w:rsidR="005640EF" w:rsidRPr="005640EF" w:rsidRDefault="005640EF" w:rsidP="005640EF">
      <w:pPr>
        <w:spacing w:after="0" w:line="240" w:lineRule="auto"/>
        <w:ind w:left="360"/>
        <w:jc w:val="both"/>
        <w:rPr>
          <w:rFonts w:ascii="Times New Roman" w:hAnsi="Times New Roman"/>
        </w:rPr>
      </w:pPr>
      <w:r w:rsidRPr="005640EF">
        <w:rPr>
          <w:rFonts w:ascii="Times New Roman" w:hAnsi="Times New Roman"/>
          <w:lang w:val="fr-FR"/>
        </w:rPr>
        <w:t xml:space="preserve">_______________________, </w:t>
      </w:r>
      <w:r w:rsidRPr="005640EF">
        <w:rPr>
          <w:rFonts w:ascii="Times New Roman" w:hAnsi="Times New Roman"/>
        </w:rPr>
        <w:t>reprezentată prin................................, în calitate de..............</w:t>
      </w:r>
    </w:p>
    <w:p w:rsidR="005640EF" w:rsidRPr="005640EF" w:rsidRDefault="005640EF" w:rsidP="005640EF">
      <w:pPr>
        <w:spacing w:after="0" w:line="240" w:lineRule="auto"/>
        <w:jc w:val="both"/>
        <w:rPr>
          <w:rFonts w:ascii="Times New Roman" w:hAnsi="Times New Roman"/>
          <w:i/>
        </w:rPr>
      </w:pPr>
      <w:r w:rsidRPr="005640EF">
        <w:rPr>
          <w:rFonts w:ascii="Times New Roman" w:hAnsi="Times New Roman"/>
          <w:i/>
          <w:lang w:val="fr-FR"/>
        </w:rPr>
        <w:t xml:space="preserve">  </w:t>
      </w:r>
      <w:r w:rsidRPr="005640EF">
        <w:rPr>
          <w:rFonts w:ascii="Times New Roman" w:hAnsi="Times New Roman"/>
          <w:i/>
        </w:rPr>
        <w:t>(denumire operator economic, sediu, telefon)</w:t>
      </w:r>
    </w:p>
    <w:p w:rsidR="005640EF" w:rsidRPr="005640EF" w:rsidRDefault="005640EF" w:rsidP="005640EF">
      <w:pPr>
        <w:spacing w:after="0" w:line="240" w:lineRule="auto"/>
        <w:jc w:val="both"/>
        <w:rPr>
          <w:rFonts w:ascii="Times New Roman" w:hAnsi="Times New Roman"/>
          <w:b/>
          <w:i/>
          <w:lang w:val="fr-FR"/>
        </w:rPr>
      </w:pPr>
      <w:r w:rsidRPr="005640EF">
        <w:rPr>
          <w:rFonts w:ascii="Times New Roman" w:hAnsi="Times New Roman"/>
          <w:b/>
          <w:i/>
          <w:lang w:val="fr-FR"/>
        </w:rPr>
        <w:t>şi</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lang w:val="fr-FR"/>
        </w:rPr>
        <w:t xml:space="preserve">  ________________________</w:t>
      </w:r>
      <w:r w:rsidRPr="005640EF">
        <w:rPr>
          <w:rFonts w:ascii="Times New Roman" w:hAnsi="Times New Roman"/>
        </w:rPr>
        <w:t xml:space="preserve"> reprezentată prin..............................., în calitate de..............</w:t>
      </w:r>
    </w:p>
    <w:p w:rsidR="005640EF" w:rsidRPr="005640EF" w:rsidRDefault="005640EF" w:rsidP="005640EF">
      <w:pPr>
        <w:spacing w:after="0" w:line="240" w:lineRule="auto"/>
        <w:jc w:val="both"/>
        <w:rPr>
          <w:rFonts w:ascii="Times New Roman" w:hAnsi="Times New Roman"/>
          <w:i/>
        </w:rPr>
      </w:pPr>
      <w:r w:rsidRPr="005640EF">
        <w:rPr>
          <w:rFonts w:ascii="Times New Roman" w:hAnsi="Times New Roman"/>
          <w:i/>
          <w:lang w:val="fr-FR"/>
        </w:rPr>
        <w:t xml:space="preserve">  </w:t>
      </w:r>
      <w:r w:rsidRPr="005640EF">
        <w:rPr>
          <w:rFonts w:ascii="Times New Roman" w:hAnsi="Times New Roman"/>
          <w:i/>
        </w:rPr>
        <w:t>(denumire operator economic, sediu, telefon)</w:t>
      </w:r>
    </w:p>
    <w:p w:rsidR="005640EF" w:rsidRPr="005640EF" w:rsidRDefault="005640EF" w:rsidP="005640EF">
      <w:pPr>
        <w:spacing w:after="0" w:line="240" w:lineRule="auto"/>
        <w:jc w:val="both"/>
        <w:rPr>
          <w:rFonts w:ascii="Times New Roman" w:hAnsi="Times New Roman"/>
          <w:i/>
        </w:rPr>
      </w:pPr>
    </w:p>
    <w:p w:rsidR="005640EF" w:rsidRPr="005640EF" w:rsidRDefault="005640EF" w:rsidP="005640EF">
      <w:pPr>
        <w:spacing w:after="0" w:line="240" w:lineRule="auto"/>
        <w:ind w:firstLine="360"/>
        <w:jc w:val="both"/>
        <w:rPr>
          <w:rFonts w:ascii="Times New Roman" w:hAnsi="Times New Roman"/>
          <w:lang w:val="fr-FR"/>
        </w:rPr>
      </w:pPr>
      <w:r w:rsidRPr="005640EF">
        <w:rPr>
          <w:rFonts w:ascii="Times New Roman" w:hAnsi="Times New Roman"/>
          <w:b/>
          <w:lang w:val="fr-FR"/>
        </w:rPr>
        <w:t>2</w:t>
      </w:r>
      <w:r w:rsidRPr="005640EF">
        <w:rPr>
          <w:rFonts w:ascii="Times New Roman" w:hAnsi="Times New Roman"/>
          <w:lang w:val="fr-FR"/>
        </w:rPr>
        <w:t xml:space="preserve">. </w:t>
      </w:r>
      <w:r w:rsidRPr="005640EF">
        <w:rPr>
          <w:rFonts w:ascii="Times New Roman" w:hAnsi="Times New Roman"/>
          <w:b/>
          <w:lang w:val="fr-FR"/>
        </w:rPr>
        <w:t>Obiectul acordului</w:t>
      </w:r>
      <w:r w:rsidRPr="005640EF">
        <w:rPr>
          <w:rFonts w:ascii="Times New Roman" w:hAnsi="Times New Roman"/>
          <w:lang w:val="fr-FR"/>
        </w:rPr>
        <w:t>:</w:t>
      </w:r>
    </w:p>
    <w:p w:rsidR="005640EF" w:rsidRPr="005640EF" w:rsidRDefault="005640EF" w:rsidP="005640EF">
      <w:pPr>
        <w:spacing w:after="0" w:line="240" w:lineRule="auto"/>
        <w:jc w:val="both"/>
        <w:rPr>
          <w:rFonts w:ascii="Times New Roman" w:hAnsi="Times New Roman"/>
          <w:lang w:val="fr-FR"/>
        </w:rPr>
      </w:pPr>
      <w:r w:rsidRPr="005640EF">
        <w:rPr>
          <w:rFonts w:ascii="Times New Roman" w:hAnsi="Times New Roman"/>
          <w:lang w:val="fr-FR"/>
        </w:rPr>
        <w:t>2.1 Asociaţii au convenit să desfăşoare în comun următoarele activităţi:</w:t>
      </w:r>
    </w:p>
    <w:p w:rsidR="005640EF" w:rsidRPr="005640EF" w:rsidRDefault="005640EF" w:rsidP="005640EF">
      <w:pPr>
        <w:spacing w:after="0" w:line="240" w:lineRule="auto"/>
        <w:rPr>
          <w:rFonts w:ascii="Times New Roman" w:hAnsi="Times New Roman"/>
          <w:i/>
          <w:lang w:val="fr-FR"/>
        </w:rPr>
      </w:pPr>
      <w:r w:rsidRPr="005640EF">
        <w:rPr>
          <w:rFonts w:ascii="Times New Roman" w:hAnsi="Times New Roman"/>
          <w:lang w:val="fr-FR"/>
        </w:rPr>
        <w:t>a) participarea la procedura de achiziţie publică organizată de ...................................</w:t>
      </w:r>
      <w:r w:rsidRPr="005640EF">
        <w:rPr>
          <w:rFonts w:ascii="Times New Roman" w:hAnsi="Times New Roman"/>
          <w:i/>
          <w:lang w:val="fr-FR"/>
        </w:rPr>
        <w:t xml:space="preserve"> ..............</w:t>
      </w:r>
      <w:r w:rsidRPr="005640EF">
        <w:rPr>
          <w:rFonts w:ascii="Times New Roman" w:hAnsi="Times New Roman"/>
          <w:lang w:val="fr-FR"/>
        </w:rPr>
        <w:t xml:space="preserve"> pentru atribuirea contractului  ........................................................... (</w:t>
      </w:r>
      <w:r w:rsidRPr="005640EF">
        <w:rPr>
          <w:rFonts w:ascii="Times New Roman" w:hAnsi="Times New Roman"/>
          <w:i/>
          <w:lang w:val="fr-FR"/>
        </w:rPr>
        <w:t>obiectul contractului)</w:t>
      </w:r>
    </w:p>
    <w:p w:rsidR="005640EF" w:rsidRPr="005640EF" w:rsidRDefault="005640EF" w:rsidP="005640EF">
      <w:pPr>
        <w:spacing w:after="0" w:line="240" w:lineRule="auto"/>
        <w:jc w:val="both"/>
        <w:rPr>
          <w:rFonts w:ascii="Times New Roman" w:hAnsi="Times New Roman"/>
          <w:i/>
          <w:lang w:val="fr-FR"/>
        </w:rPr>
      </w:pPr>
      <w:r w:rsidRPr="005640EF">
        <w:rPr>
          <w:rFonts w:ascii="Times New Roman" w:hAnsi="Times New Roman"/>
          <w:lang w:val="fr-FR"/>
        </w:rPr>
        <w:t xml:space="preserve"> b) derularea în comun a contractului de achiziţie publică </w:t>
      </w:r>
      <w:r w:rsidRPr="005640EF">
        <w:rPr>
          <w:rFonts w:ascii="Times New Roman" w:hAnsi="Times New Roman"/>
          <w:i/>
          <w:lang w:val="fr-FR"/>
        </w:rPr>
        <w:t xml:space="preserve">în cazul desemnării ofertei comune ca fiind câştigătoare. </w:t>
      </w:r>
    </w:p>
    <w:p w:rsidR="005640EF" w:rsidRPr="005640EF" w:rsidRDefault="005640EF" w:rsidP="005640EF">
      <w:pPr>
        <w:spacing w:after="0" w:line="240" w:lineRule="auto"/>
        <w:jc w:val="both"/>
        <w:rPr>
          <w:rFonts w:ascii="Times New Roman" w:hAnsi="Times New Roman"/>
          <w:i/>
          <w:lang w:val="fr-FR"/>
        </w:rPr>
      </w:pPr>
    </w:p>
    <w:p w:rsidR="005640EF" w:rsidRPr="005640EF" w:rsidRDefault="005640EF" w:rsidP="005640EF">
      <w:pPr>
        <w:spacing w:after="0" w:line="240" w:lineRule="auto"/>
        <w:jc w:val="both"/>
        <w:rPr>
          <w:rFonts w:ascii="Times New Roman" w:hAnsi="Times New Roman"/>
          <w:lang w:val="fr-FR"/>
        </w:rPr>
      </w:pPr>
      <w:r w:rsidRPr="005640EF">
        <w:rPr>
          <w:rFonts w:ascii="Times New Roman" w:hAnsi="Times New Roman"/>
          <w:i/>
          <w:lang w:val="fr-FR"/>
        </w:rPr>
        <w:t xml:space="preserve"> </w:t>
      </w:r>
      <w:r w:rsidRPr="005640EF">
        <w:rPr>
          <w:rFonts w:ascii="Times New Roman" w:hAnsi="Times New Roman"/>
          <w:lang w:val="fr-FR"/>
        </w:rPr>
        <w:t xml:space="preserve">2.2 Alte activitaţi ce se vor realiza în comun: </w:t>
      </w:r>
    </w:p>
    <w:p w:rsidR="005640EF" w:rsidRPr="005640EF" w:rsidRDefault="005640EF" w:rsidP="005640EF">
      <w:pPr>
        <w:spacing w:after="0" w:line="240" w:lineRule="auto"/>
        <w:ind w:firstLine="720"/>
        <w:jc w:val="both"/>
        <w:rPr>
          <w:rFonts w:ascii="Times New Roman" w:hAnsi="Times New Roman"/>
          <w:lang w:val="fr-FR"/>
        </w:rPr>
      </w:pPr>
      <w:r w:rsidRPr="005640EF">
        <w:rPr>
          <w:rFonts w:ascii="Times New Roman" w:hAnsi="Times New Roman"/>
          <w:lang w:val="fr-FR"/>
        </w:rPr>
        <w:t>1. ___________________________________</w:t>
      </w:r>
    </w:p>
    <w:p w:rsidR="005640EF" w:rsidRPr="005640EF" w:rsidRDefault="005640EF" w:rsidP="005640EF">
      <w:pPr>
        <w:spacing w:after="0" w:line="240" w:lineRule="auto"/>
        <w:ind w:firstLine="720"/>
        <w:jc w:val="both"/>
        <w:rPr>
          <w:rFonts w:ascii="Times New Roman" w:hAnsi="Times New Roman"/>
          <w:lang w:val="fr-FR"/>
        </w:rPr>
      </w:pPr>
      <w:r w:rsidRPr="005640EF">
        <w:rPr>
          <w:rFonts w:ascii="Times New Roman" w:hAnsi="Times New Roman"/>
          <w:lang w:val="fr-FR"/>
        </w:rPr>
        <w:t>2. ___________________________________</w:t>
      </w:r>
    </w:p>
    <w:p w:rsidR="005640EF" w:rsidRPr="005640EF" w:rsidRDefault="005640EF" w:rsidP="005640EF">
      <w:pPr>
        <w:spacing w:after="0" w:line="240" w:lineRule="auto"/>
        <w:ind w:firstLine="720"/>
        <w:jc w:val="both"/>
        <w:rPr>
          <w:rFonts w:ascii="Times New Roman" w:hAnsi="Times New Roman"/>
          <w:lang w:val="fr-FR"/>
        </w:rPr>
      </w:pPr>
      <w:r w:rsidRPr="005640EF">
        <w:rPr>
          <w:rFonts w:ascii="Times New Roman" w:hAnsi="Times New Roman"/>
          <w:lang w:val="fr-FR"/>
        </w:rPr>
        <w:t>… ___________________________________</w:t>
      </w:r>
    </w:p>
    <w:p w:rsidR="005640EF" w:rsidRPr="005640EF" w:rsidRDefault="005640EF" w:rsidP="005640EF">
      <w:pPr>
        <w:spacing w:after="0" w:line="240" w:lineRule="auto"/>
        <w:ind w:firstLine="720"/>
        <w:jc w:val="both"/>
        <w:rPr>
          <w:rFonts w:ascii="Times New Roman" w:hAnsi="Times New Roman"/>
          <w:lang w:val="fr-FR"/>
        </w:rPr>
      </w:pPr>
    </w:p>
    <w:p w:rsidR="005640EF" w:rsidRPr="005640EF" w:rsidRDefault="005640EF" w:rsidP="005640EF">
      <w:pPr>
        <w:spacing w:after="0" w:line="240" w:lineRule="auto"/>
        <w:jc w:val="both"/>
        <w:rPr>
          <w:rFonts w:ascii="Times New Roman" w:hAnsi="Times New Roman"/>
          <w:lang w:val="fr-FR"/>
        </w:rPr>
      </w:pPr>
      <w:r w:rsidRPr="005640EF">
        <w:rPr>
          <w:rFonts w:ascii="Times New Roman" w:hAnsi="Times New Roman"/>
          <w:lang w:val="fr-FR"/>
        </w:rPr>
        <w:t>2.3 Contribuţia financiară/ tehnică/ profesională a fiecarei părţi la îndeplinirea contractului de achiziţie publică este:</w:t>
      </w:r>
    </w:p>
    <w:p w:rsidR="005640EF" w:rsidRPr="005640EF" w:rsidRDefault="005640EF" w:rsidP="005640EF">
      <w:pPr>
        <w:spacing w:after="0" w:line="240" w:lineRule="auto"/>
        <w:ind w:firstLine="720"/>
        <w:jc w:val="both"/>
        <w:rPr>
          <w:rFonts w:ascii="Times New Roman" w:hAnsi="Times New Roman"/>
          <w:lang w:val="fr-FR"/>
        </w:rPr>
      </w:pPr>
      <w:r w:rsidRPr="005640EF">
        <w:rPr>
          <w:rFonts w:ascii="Times New Roman" w:hAnsi="Times New Roman"/>
          <w:lang w:val="fr-FR"/>
        </w:rPr>
        <w:t>1._______ % S.C. ___________________________</w:t>
      </w:r>
    </w:p>
    <w:p w:rsidR="005640EF" w:rsidRPr="005640EF" w:rsidRDefault="005640EF" w:rsidP="005640EF">
      <w:pPr>
        <w:spacing w:after="0" w:line="240" w:lineRule="auto"/>
        <w:ind w:firstLine="720"/>
        <w:jc w:val="both"/>
        <w:rPr>
          <w:rFonts w:ascii="Times New Roman" w:hAnsi="Times New Roman"/>
          <w:lang w:val="fr-FR"/>
        </w:rPr>
      </w:pPr>
      <w:r w:rsidRPr="005640EF">
        <w:rPr>
          <w:rFonts w:ascii="Times New Roman" w:hAnsi="Times New Roman"/>
          <w:lang w:val="fr-FR"/>
        </w:rPr>
        <w:t>2._______ % S.C. ___________________________</w:t>
      </w:r>
    </w:p>
    <w:p w:rsidR="005640EF" w:rsidRPr="005640EF" w:rsidRDefault="005640EF" w:rsidP="005640EF">
      <w:pPr>
        <w:spacing w:after="0" w:line="240" w:lineRule="auto"/>
        <w:ind w:firstLine="720"/>
        <w:jc w:val="both"/>
        <w:rPr>
          <w:rFonts w:ascii="Times New Roman" w:hAnsi="Times New Roman"/>
          <w:lang w:val="fr-FR"/>
        </w:rPr>
      </w:pPr>
    </w:p>
    <w:p w:rsidR="005640EF" w:rsidRPr="005640EF" w:rsidRDefault="005640EF" w:rsidP="005640EF">
      <w:pPr>
        <w:spacing w:after="0" w:line="240" w:lineRule="auto"/>
        <w:jc w:val="both"/>
        <w:rPr>
          <w:rFonts w:ascii="Times New Roman" w:hAnsi="Times New Roman"/>
          <w:lang w:val="fr-FR"/>
        </w:rPr>
      </w:pPr>
      <w:r w:rsidRPr="005640EF">
        <w:rPr>
          <w:rFonts w:ascii="Times New Roman" w:hAnsi="Times New Roman"/>
          <w:lang w:val="fr-FR"/>
        </w:rPr>
        <w:t>2.4 Repartizarea beneficiilor sau pierderilor rezultate din activităţile comune desfăşurate de asociaţi se va efectua proporţional cu cota de participare a fiecărui asociat, respectiv:</w:t>
      </w:r>
    </w:p>
    <w:p w:rsidR="005640EF" w:rsidRPr="005640EF" w:rsidRDefault="005640EF" w:rsidP="005640EF">
      <w:pPr>
        <w:spacing w:after="0" w:line="240" w:lineRule="auto"/>
        <w:ind w:firstLine="720"/>
        <w:jc w:val="both"/>
        <w:rPr>
          <w:rFonts w:ascii="Times New Roman" w:hAnsi="Times New Roman"/>
          <w:lang w:val="it-IT"/>
        </w:rPr>
      </w:pPr>
      <w:r w:rsidRPr="005640EF">
        <w:rPr>
          <w:rFonts w:ascii="Times New Roman" w:hAnsi="Times New Roman"/>
          <w:lang w:val="it-IT"/>
        </w:rPr>
        <w:t>1._______ % S.C. ___________________________</w:t>
      </w:r>
    </w:p>
    <w:p w:rsidR="005640EF" w:rsidRPr="005640EF" w:rsidRDefault="005640EF" w:rsidP="005640EF">
      <w:pPr>
        <w:spacing w:after="0" w:line="240" w:lineRule="auto"/>
        <w:ind w:firstLine="720"/>
        <w:jc w:val="both"/>
        <w:rPr>
          <w:rFonts w:ascii="Times New Roman" w:hAnsi="Times New Roman"/>
          <w:lang w:val="it-IT"/>
        </w:rPr>
      </w:pPr>
      <w:r w:rsidRPr="005640EF">
        <w:rPr>
          <w:rFonts w:ascii="Times New Roman" w:hAnsi="Times New Roman"/>
          <w:lang w:val="it-IT"/>
        </w:rPr>
        <w:t>2._______ % S.C. ___________________________</w:t>
      </w:r>
    </w:p>
    <w:p w:rsidR="005640EF" w:rsidRPr="005640EF" w:rsidRDefault="005640EF" w:rsidP="005640EF">
      <w:pPr>
        <w:spacing w:after="0" w:line="240" w:lineRule="auto"/>
        <w:ind w:firstLine="720"/>
        <w:jc w:val="both"/>
        <w:rPr>
          <w:rFonts w:ascii="Times New Roman" w:hAnsi="Times New Roman"/>
          <w:lang w:val="it-IT"/>
        </w:rPr>
      </w:pPr>
    </w:p>
    <w:p w:rsidR="005640EF" w:rsidRPr="005640EF" w:rsidRDefault="005640EF" w:rsidP="005640EF">
      <w:pPr>
        <w:spacing w:after="0" w:line="240" w:lineRule="auto"/>
        <w:jc w:val="both"/>
        <w:rPr>
          <w:rFonts w:ascii="Times New Roman" w:hAnsi="Times New Roman"/>
          <w:b/>
          <w:lang w:val="it-IT"/>
        </w:rPr>
      </w:pPr>
      <w:r w:rsidRPr="005640EF">
        <w:rPr>
          <w:rFonts w:ascii="Times New Roman" w:hAnsi="Times New Roman"/>
          <w:b/>
          <w:lang w:val="it-IT"/>
        </w:rPr>
        <w:t>3. Durata asocierii</w:t>
      </w:r>
    </w:p>
    <w:p w:rsidR="005640EF" w:rsidRPr="005640EF" w:rsidRDefault="005640EF" w:rsidP="005640EF">
      <w:pPr>
        <w:spacing w:after="0" w:line="240" w:lineRule="auto"/>
        <w:jc w:val="both"/>
        <w:rPr>
          <w:rFonts w:ascii="Times New Roman" w:hAnsi="Times New Roman"/>
          <w:i/>
          <w:lang w:val="it-IT"/>
        </w:rPr>
      </w:pPr>
      <w:r w:rsidRPr="005640EF">
        <w:rPr>
          <w:rFonts w:ascii="Times New Roman" w:hAnsi="Times New Roman"/>
          <w:lang w:val="it-IT"/>
        </w:rPr>
        <w:t xml:space="preserve">3.1 Durata asocierii constituite </w:t>
      </w:r>
      <w:r w:rsidRPr="005640EF">
        <w:rPr>
          <w:rFonts w:ascii="Times New Roman" w:hAnsi="Times New Roman"/>
        </w:rPr>
        <w:t>în baza prezentului acord este egală cu perioada derulării procedurii de achiziție şi se prelungeşte corespunzător cu perioada de îndeplinire a contractului (</w:t>
      </w:r>
      <w:r w:rsidRPr="005640EF">
        <w:rPr>
          <w:rFonts w:ascii="Times New Roman" w:hAnsi="Times New Roman"/>
          <w:i/>
        </w:rPr>
        <w:t xml:space="preserve">în cazul </w:t>
      </w:r>
      <w:r w:rsidRPr="005640EF">
        <w:rPr>
          <w:rFonts w:ascii="Times New Roman" w:hAnsi="Times New Roman"/>
          <w:i/>
          <w:lang w:val="it-IT"/>
        </w:rPr>
        <w:t xml:space="preserve">desemnării asocierii ca fiind câştigătoare a procedurii de achiziţie). </w:t>
      </w:r>
    </w:p>
    <w:p w:rsidR="005640EF" w:rsidRPr="005640EF" w:rsidRDefault="005640EF" w:rsidP="005640EF">
      <w:pPr>
        <w:spacing w:after="0" w:line="240" w:lineRule="auto"/>
        <w:jc w:val="both"/>
        <w:rPr>
          <w:rFonts w:ascii="Times New Roman" w:hAnsi="Times New Roman"/>
          <w:i/>
          <w:lang w:val="it-IT"/>
        </w:rPr>
      </w:pPr>
    </w:p>
    <w:p w:rsidR="005640EF" w:rsidRPr="005640EF" w:rsidRDefault="005640EF" w:rsidP="005640EF">
      <w:pPr>
        <w:spacing w:after="0" w:line="240" w:lineRule="auto"/>
        <w:jc w:val="both"/>
        <w:rPr>
          <w:rFonts w:ascii="Times New Roman" w:hAnsi="Times New Roman"/>
          <w:b/>
          <w:lang w:val="it-IT"/>
        </w:rPr>
      </w:pPr>
      <w:r w:rsidRPr="005640EF">
        <w:rPr>
          <w:rFonts w:ascii="Times New Roman" w:hAnsi="Times New Roman"/>
          <w:b/>
          <w:lang w:val="it-IT"/>
        </w:rPr>
        <w:t>4. Condiţiile de administrare şi conducere a asociaţiei:</w:t>
      </w:r>
    </w:p>
    <w:p w:rsidR="005640EF" w:rsidRPr="005640EF" w:rsidRDefault="005640EF" w:rsidP="005640EF">
      <w:pPr>
        <w:spacing w:after="0" w:line="240" w:lineRule="auto"/>
        <w:jc w:val="both"/>
        <w:rPr>
          <w:rFonts w:ascii="Times New Roman" w:hAnsi="Times New Roman"/>
          <w:lang w:val="it-IT"/>
        </w:rPr>
      </w:pPr>
      <w:r w:rsidRPr="005640EF">
        <w:rPr>
          <w:rFonts w:ascii="Times New Roman" w:hAnsi="Times New Roman"/>
          <w:lang w:val="it-IT"/>
        </w:rPr>
        <w:t xml:space="preserve">4.1 Se împuterniceşte S.C..............................., având calitatea de lider al asociaţiei pentru întocmirea ofertei comune, semnarea şi depunerea acesteia în numele şi pentru asocierea constituită prin prezentul acord. </w:t>
      </w:r>
    </w:p>
    <w:p w:rsidR="005640EF" w:rsidRPr="005640EF" w:rsidRDefault="005640EF" w:rsidP="005640EF">
      <w:pPr>
        <w:spacing w:after="0" w:line="240" w:lineRule="auto"/>
        <w:jc w:val="both"/>
        <w:rPr>
          <w:rFonts w:ascii="Times New Roman" w:hAnsi="Times New Roman"/>
          <w:i/>
          <w:lang w:val="it-IT"/>
        </w:rPr>
      </w:pPr>
      <w:r w:rsidRPr="005640EF">
        <w:rPr>
          <w:rFonts w:ascii="Times New Roman" w:hAnsi="Times New Roman"/>
          <w:lang w:val="it-IT"/>
        </w:rPr>
        <w:lastRenderedPageBreak/>
        <w:t xml:space="preserve">4.2 Se împuterniceşte S.C..............................., având calitatea de lider al asociaţiei pentru semnarea contractului de achiziţie publică în numele şi pentru asocierea constituită prin prezentul acord, </w:t>
      </w:r>
      <w:r w:rsidRPr="005640EF">
        <w:rPr>
          <w:rFonts w:ascii="Times New Roman" w:hAnsi="Times New Roman"/>
          <w:i/>
        </w:rPr>
        <w:t xml:space="preserve">în cazul </w:t>
      </w:r>
      <w:r w:rsidRPr="005640EF">
        <w:rPr>
          <w:rFonts w:ascii="Times New Roman" w:hAnsi="Times New Roman"/>
          <w:i/>
          <w:lang w:val="it-IT"/>
        </w:rPr>
        <w:t>desemnării asocierii ca fiind câştigătoare a procedurii de achiziţie).</w:t>
      </w:r>
    </w:p>
    <w:p w:rsidR="005640EF" w:rsidRPr="005640EF" w:rsidRDefault="005640EF" w:rsidP="005640EF">
      <w:pPr>
        <w:spacing w:after="0" w:line="240" w:lineRule="auto"/>
        <w:ind w:left="144" w:right="144" w:hanging="144"/>
        <w:jc w:val="both"/>
        <w:rPr>
          <w:rFonts w:ascii="Times New Roman" w:hAnsi="Times New Roman"/>
        </w:rPr>
      </w:pPr>
      <w:r w:rsidRPr="005640EF">
        <w:rPr>
          <w:rFonts w:ascii="Times New Roman" w:hAnsi="Times New Roman"/>
        </w:rPr>
        <w:t>4.3 Părțile vor răspunde solidar și individual în fața Achizitorului în ceea ce privește toate obligațiile și responsabilitățile decurgând din sau în legatură cu Contractul.</w:t>
      </w:r>
    </w:p>
    <w:p w:rsidR="005640EF" w:rsidRPr="005640EF" w:rsidRDefault="005640EF" w:rsidP="005640EF">
      <w:pPr>
        <w:spacing w:after="0" w:line="240" w:lineRule="auto"/>
        <w:jc w:val="both"/>
        <w:rPr>
          <w:rFonts w:ascii="Times New Roman" w:hAnsi="Times New Roman"/>
          <w:lang w:val="it-IT"/>
        </w:rPr>
      </w:pPr>
    </w:p>
    <w:p w:rsidR="005640EF" w:rsidRPr="005640EF" w:rsidRDefault="005640EF" w:rsidP="005640EF">
      <w:pPr>
        <w:spacing w:after="0" w:line="240" w:lineRule="auto"/>
        <w:jc w:val="both"/>
        <w:rPr>
          <w:rFonts w:ascii="Times New Roman" w:hAnsi="Times New Roman"/>
          <w:b/>
          <w:lang w:val="it-IT"/>
        </w:rPr>
      </w:pPr>
      <w:r w:rsidRPr="005640EF">
        <w:rPr>
          <w:rFonts w:ascii="Times New Roman" w:hAnsi="Times New Roman"/>
          <w:lang w:val="it-IT"/>
        </w:rPr>
        <w:t xml:space="preserve">5. </w:t>
      </w:r>
      <w:r w:rsidRPr="005640EF">
        <w:rPr>
          <w:rFonts w:ascii="Times New Roman" w:hAnsi="Times New Roman"/>
          <w:b/>
          <w:lang w:val="it-IT"/>
        </w:rPr>
        <w:t>Încetarea acordului de asociere</w:t>
      </w:r>
    </w:p>
    <w:p w:rsidR="005640EF" w:rsidRPr="005640EF" w:rsidRDefault="005640EF" w:rsidP="005640EF">
      <w:pPr>
        <w:spacing w:after="0" w:line="240" w:lineRule="auto"/>
        <w:jc w:val="both"/>
        <w:rPr>
          <w:rFonts w:ascii="Times New Roman" w:hAnsi="Times New Roman"/>
          <w:lang w:val="it-IT"/>
        </w:rPr>
      </w:pPr>
      <w:r w:rsidRPr="005640EF">
        <w:rPr>
          <w:rFonts w:ascii="Times New Roman" w:hAnsi="Times New Roman"/>
          <w:lang w:val="it-IT"/>
        </w:rPr>
        <w:t>5.1 Asocierea îşi încetează activitatea ca urmare a următoarelor cauze:</w:t>
      </w:r>
    </w:p>
    <w:p w:rsidR="005640EF" w:rsidRPr="005640EF" w:rsidRDefault="005640EF" w:rsidP="005640EF">
      <w:pPr>
        <w:numPr>
          <w:ilvl w:val="0"/>
          <w:numId w:val="16"/>
        </w:numPr>
        <w:spacing w:after="0" w:line="240" w:lineRule="auto"/>
        <w:jc w:val="both"/>
        <w:rPr>
          <w:rFonts w:ascii="Times New Roman" w:hAnsi="Times New Roman"/>
          <w:lang w:val="pt-BR"/>
        </w:rPr>
      </w:pPr>
      <w:r w:rsidRPr="005640EF">
        <w:rPr>
          <w:rFonts w:ascii="Times New Roman" w:hAnsi="Times New Roman"/>
          <w:lang w:val="pt-BR"/>
        </w:rPr>
        <w:t>expirarea duratei pentru care s-a încheiat acordul;</w:t>
      </w:r>
    </w:p>
    <w:p w:rsidR="005640EF" w:rsidRPr="005640EF" w:rsidRDefault="005640EF" w:rsidP="005640EF">
      <w:pPr>
        <w:numPr>
          <w:ilvl w:val="0"/>
          <w:numId w:val="16"/>
        </w:numPr>
        <w:spacing w:after="0" w:line="240" w:lineRule="auto"/>
        <w:jc w:val="both"/>
        <w:rPr>
          <w:rFonts w:ascii="Times New Roman" w:hAnsi="Times New Roman"/>
          <w:lang w:val="pt-BR"/>
        </w:rPr>
      </w:pPr>
      <w:r w:rsidRPr="005640EF">
        <w:rPr>
          <w:rFonts w:ascii="Times New Roman" w:hAnsi="Times New Roman"/>
          <w:lang w:val="pt-BR"/>
        </w:rPr>
        <w:t>neîndeplinirea sau îndeplinirea necorespunzătoare a activităţilor prevăzute la art. 2 din acord;</w:t>
      </w:r>
    </w:p>
    <w:p w:rsidR="005640EF" w:rsidRPr="005640EF" w:rsidRDefault="005640EF" w:rsidP="005640EF">
      <w:pPr>
        <w:numPr>
          <w:ilvl w:val="0"/>
          <w:numId w:val="16"/>
        </w:numPr>
        <w:spacing w:after="0" w:line="240" w:lineRule="auto"/>
        <w:jc w:val="both"/>
        <w:rPr>
          <w:rFonts w:ascii="Times New Roman" w:hAnsi="Times New Roman"/>
          <w:lang w:val="pt-BR"/>
        </w:rPr>
      </w:pPr>
      <w:r w:rsidRPr="005640EF">
        <w:rPr>
          <w:rFonts w:ascii="Times New Roman" w:hAnsi="Times New Roman"/>
          <w:lang w:val="pt-BR"/>
        </w:rPr>
        <w:t>alte cauze prevăzute de lege.</w:t>
      </w:r>
    </w:p>
    <w:p w:rsidR="005640EF" w:rsidRPr="005640EF" w:rsidRDefault="005640EF" w:rsidP="005640EF">
      <w:pPr>
        <w:spacing w:after="0" w:line="240" w:lineRule="auto"/>
        <w:ind w:left="680"/>
        <w:jc w:val="both"/>
        <w:rPr>
          <w:rFonts w:ascii="Times New Roman" w:hAnsi="Times New Roman"/>
          <w:lang w:val="pt-BR"/>
        </w:rPr>
      </w:pPr>
    </w:p>
    <w:p w:rsidR="005640EF" w:rsidRPr="005640EF" w:rsidRDefault="005640EF" w:rsidP="005640EF">
      <w:pPr>
        <w:spacing w:after="0" w:line="240" w:lineRule="auto"/>
        <w:jc w:val="both"/>
        <w:rPr>
          <w:rFonts w:ascii="Times New Roman" w:hAnsi="Times New Roman"/>
          <w:b/>
          <w:lang w:val="pt-BR"/>
        </w:rPr>
      </w:pPr>
      <w:r w:rsidRPr="005640EF">
        <w:rPr>
          <w:rFonts w:ascii="Times New Roman" w:hAnsi="Times New Roman"/>
          <w:b/>
          <w:lang w:val="pt-BR"/>
        </w:rPr>
        <w:t>6 Comunicări</w:t>
      </w:r>
    </w:p>
    <w:p w:rsidR="005640EF" w:rsidRPr="005640EF" w:rsidRDefault="005640EF" w:rsidP="005640EF">
      <w:pPr>
        <w:spacing w:after="0" w:line="240" w:lineRule="auto"/>
        <w:jc w:val="both"/>
        <w:rPr>
          <w:rFonts w:ascii="Times New Roman" w:hAnsi="Times New Roman"/>
          <w:lang w:val="pt-BR"/>
        </w:rPr>
      </w:pPr>
      <w:r w:rsidRPr="005640EF">
        <w:rPr>
          <w:rFonts w:ascii="Times New Roman" w:hAnsi="Times New Roman"/>
          <w:lang w:val="pt-BR"/>
        </w:rPr>
        <w:t>6.1 Orice comunicare între părţi este valabil îndeplinită dacă se va face în scris şi va fi transmisă la adresa/adresele ......................................................., prevăzute la art.1.</w:t>
      </w:r>
    </w:p>
    <w:p w:rsidR="005640EF" w:rsidRPr="005640EF" w:rsidRDefault="005640EF" w:rsidP="005640EF">
      <w:pPr>
        <w:spacing w:after="0" w:line="240" w:lineRule="auto"/>
        <w:jc w:val="both"/>
        <w:rPr>
          <w:rFonts w:ascii="Times New Roman" w:hAnsi="Times New Roman"/>
          <w:lang w:val="it-IT"/>
        </w:rPr>
      </w:pPr>
      <w:r w:rsidRPr="005640EF">
        <w:rPr>
          <w:rFonts w:ascii="Times New Roman" w:hAnsi="Times New Roman"/>
          <w:lang w:val="it-IT"/>
        </w:rPr>
        <w:t>6.2 De comun acord, asociaţii pot stabili şi alte modalităţi de comunicare.</w:t>
      </w:r>
    </w:p>
    <w:p w:rsidR="005640EF" w:rsidRPr="005640EF" w:rsidRDefault="005640EF" w:rsidP="005640EF">
      <w:pPr>
        <w:spacing w:after="0" w:line="240" w:lineRule="auto"/>
        <w:jc w:val="both"/>
        <w:rPr>
          <w:rFonts w:ascii="Times New Roman" w:hAnsi="Times New Roman"/>
          <w:lang w:val="it-IT"/>
        </w:rPr>
      </w:pPr>
    </w:p>
    <w:p w:rsidR="005640EF" w:rsidRPr="005640EF" w:rsidRDefault="005640EF" w:rsidP="005640EF">
      <w:pPr>
        <w:spacing w:after="0" w:line="240" w:lineRule="auto"/>
        <w:jc w:val="both"/>
        <w:rPr>
          <w:rFonts w:ascii="Times New Roman" w:hAnsi="Times New Roman"/>
          <w:b/>
          <w:lang w:val="it-IT"/>
        </w:rPr>
      </w:pPr>
      <w:r w:rsidRPr="005640EF">
        <w:rPr>
          <w:rFonts w:ascii="Times New Roman" w:hAnsi="Times New Roman"/>
          <w:b/>
          <w:lang w:val="it-IT"/>
        </w:rPr>
        <w:t>7 Litigii</w:t>
      </w:r>
    </w:p>
    <w:p w:rsidR="005640EF" w:rsidRPr="005640EF" w:rsidRDefault="005640EF" w:rsidP="005640EF">
      <w:pPr>
        <w:spacing w:after="0" w:line="240" w:lineRule="auto"/>
        <w:jc w:val="both"/>
        <w:rPr>
          <w:rFonts w:ascii="Times New Roman" w:hAnsi="Times New Roman"/>
          <w:color w:val="000000"/>
          <w:lang w:val="it-IT"/>
        </w:rPr>
      </w:pPr>
      <w:r w:rsidRPr="005640EF">
        <w:rPr>
          <w:rFonts w:ascii="Times New Roman" w:hAnsi="Times New Roman"/>
          <w:lang w:val="it-IT"/>
        </w:rPr>
        <w:t xml:space="preserve">7.1 Litigiile intervenite între părţi se vor soluţiona pe cale amiabilă prin mediere, iar în caz de nerezolvare vor fi soluţionate de către instanţa de judecată </w:t>
      </w:r>
      <w:r w:rsidRPr="005640EF">
        <w:rPr>
          <w:rFonts w:ascii="Times New Roman" w:hAnsi="Times New Roman"/>
          <w:color w:val="000000"/>
          <w:lang w:val="it-IT"/>
        </w:rPr>
        <w:t>competentă în a cărei rază își are sediul Achizitorul,  respectiv Judecătoria sector 4.</w:t>
      </w:r>
    </w:p>
    <w:p w:rsidR="005640EF" w:rsidRPr="005640EF" w:rsidRDefault="005640EF" w:rsidP="005640EF">
      <w:pPr>
        <w:spacing w:after="0" w:line="240" w:lineRule="auto"/>
        <w:jc w:val="both"/>
        <w:rPr>
          <w:rFonts w:ascii="Times New Roman" w:eastAsia="TimesNewRoman" w:hAnsi="Times New Roman"/>
        </w:rPr>
      </w:pPr>
      <w:r w:rsidRPr="005640EF">
        <w:rPr>
          <w:rFonts w:ascii="Times New Roman" w:eastAsia="TimesNewRoman" w:hAnsi="Times New Roman"/>
        </w:rPr>
        <w:t>7.2 Prezentul acord de asociere nu se poate denunța în mod unilateral, în caz contrar partea care îl denunță fiind obligată la daune interese.</w:t>
      </w:r>
    </w:p>
    <w:p w:rsidR="005640EF" w:rsidRPr="005640EF" w:rsidRDefault="005640EF" w:rsidP="005640EF">
      <w:pPr>
        <w:spacing w:after="0" w:line="240" w:lineRule="auto"/>
        <w:jc w:val="both"/>
        <w:rPr>
          <w:rFonts w:ascii="Times New Roman" w:hAnsi="Times New Roman"/>
          <w:lang w:val="it-IT"/>
        </w:rPr>
      </w:pPr>
    </w:p>
    <w:p w:rsidR="005640EF" w:rsidRPr="005640EF" w:rsidRDefault="005640EF" w:rsidP="005640EF">
      <w:pPr>
        <w:spacing w:after="0" w:line="240" w:lineRule="auto"/>
        <w:jc w:val="both"/>
        <w:rPr>
          <w:rFonts w:ascii="Times New Roman" w:hAnsi="Times New Roman"/>
          <w:lang w:val="it-IT"/>
        </w:rPr>
      </w:pPr>
      <w:r w:rsidRPr="005640EF">
        <w:rPr>
          <w:rFonts w:ascii="Times New Roman" w:hAnsi="Times New Roman"/>
          <w:lang w:val="it-IT"/>
        </w:rPr>
        <w:t xml:space="preserve">8. </w:t>
      </w:r>
      <w:r w:rsidRPr="005640EF">
        <w:rPr>
          <w:rFonts w:ascii="Times New Roman" w:hAnsi="Times New Roman"/>
          <w:b/>
          <w:lang w:val="it-IT"/>
        </w:rPr>
        <w:t>Alte clauze</w:t>
      </w:r>
      <w:r w:rsidRPr="005640EF">
        <w:rPr>
          <w:rFonts w:ascii="Times New Roman" w:hAnsi="Times New Roman"/>
          <w:lang w:val="it-IT"/>
        </w:rPr>
        <w:t>:____________________________________________</w:t>
      </w:r>
    </w:p>
    <w:p w:rsidR="005640EF" w:rsidRPr="005640EF" w:rsidRDefault="005640EF" w:rsidP="005640EF">
      <w:pPr>
        <w:spacing w:after="0" w:line="240" w:lineRule="auto"/>
        <w:jc w:val="both"/>
        <w:rPr>
          <w:rFonts w:ascii="Times New Roman" w:hAnsi="Times New Roman"/>
          <w:lang w:val="it-IT"/>
        </w:rPr>
      </w:pPr>
      <w:r w:rsidRPr="005640EF">
        <w:rPr>
          <w:rFonts w:ascii="Times New Roman" w:hAnsi="Times New Roman"/>
          <w:lang w:val="it-IT"/>
        </w:rPr>
        <w:t>Prezentul acord a fost încheiat într-un număr de ..... exemplare, câte unul pentru fiecare parte, astăzi ............................ (</w:t>
      </w:r>
      <w:r w:rsidRPr="005640EF">
        <w:rPr>
          <w:rFonts w:ascii="Times New Roman" w:hAnsi="Times New Roman"/>
          <w:i/>
          <w:lang w:val="it-IT"/>
        </w:rPr>
        <w:t>data semnării lui</w:t>
      </w:r>
      <w:r w:rsidRPr="005640EF">
        <w:rPr>
          <w:rFonts w:ascii="Times New Roman" w:hAnsi="Times New Roman"/>
          <w:lang w:val="it-IT"/>
        </w:rPr>
        <w:t>).</w:t>
      </w:r>
    </w:p>
    <w:p w:rsidR="005640EF" w:rsidRPr="005640EF" w:rsidRDefault="005640EF" w:rsidP="005640EF">
      <w:pPr>
        <w:spacing w:after="0" w:line="240" w:lineRule="auto"/>
        <w:jc w:val="both"/>
        <w:rPr>
          <w:rFonts w:ascii="Times New Roman" w:hAnsi="Times New Roman"/>
          <w:lang w:val="it-IT"/>
        </w:rPr>
      </w:pPr>
    </w:p>
    <w:p w:rsidR="005640EF" w:rsidRPr="005640EF" w:rsidRDefault="005640EF" w:rsidP="005640EF">
      <w:pPr>
        <w:spacing w:after="0" w:line="240" w:lineRule="auto"/>
        <w:jc w:val="center"/>
        <w:rPr>
          <w:rFonts w:ascii="Times New Roman" w:hAnsi="Times New Roman"/>
          <w:lang w:val="it-IT"/>
        </w:rPr>
      </w:pPr>
    </w:p>
    <w:p w:rsidR="005640EF" w:rsidRPr="005640EF" w:rsidRDefault="005640EF" w:rsidP="005640EF">
      <w:pPr>
        <w:spacing w:after="0" w:line="240" w:lineRule="auto"/>
        <w:jc w:val="center"/>
        <w:rPr>
          <w:rFonts w:ascii="Times New Roman" w:hAnsi="Times New Roman"/>
          <w:lang w:val="it-IT"/>
        </w:rPr>
      </w:pPr>
      <w:r w:rsidRPr="005640EF">
        <w:rPr>
          <w:rFonts w:ascii="Times New Roman" w:hAnsi="Times New Roman"/>
          <w:lang w:val="it-IT"/>
        </w:rPr>
        <w:t>Liderul asociației:</w:t>
      </w:r>
    </w:p>
    <w:p w:rsidR="005640EF" w:rsidRPr="005640EF" w:rsidRDefault="005640EF" w:rsidP="005640EF">
      <w:pPr>
        <w:spacing w:after="0" w:line="240" w:lineRule="auto"/>
        <w:jc w:val="center"/>
        <w:rPr>
          <w:rFonts w:ascii="Times New Roman" w:hAnsi="Times New Roman"/>
          <w:lang w:val="it-IT"/>
        </w:rPr>
      </w:pPr>
      <w:r w:rsidRPr="005640EF">
        <w:rPr>
          <w:rFonts w:ascii="Times New Roman" w:hAnsi="Times New Roman"/>
          <w:lang w:val="it-IT"/>
        </w:rPr>
        <w:t>______________________</w:t>
      </w:r>
    </w:p>
    <w:p w:rsidR="005640EF" w:rsidRPr="005640EF" w:rsidRDefault="005640EF" w:rsidP="005640EF">
      <w:pPr>
        <w:spacing w:after="0" w:line="240" w:lineRule="auto"/>
        <w:jc w:val="center"/>
        <w:rPr>
          <w:rFonts w:ascii="Times New Roman" w:hAnsi="Times New Roman"/>
          <w:i/>
          <w:lang w:val="it-IT"/>
        </w:rPr>
      </w:pPr>
      <w:r w:rsidRPr="005640EF">
        <w:rPr>
          <w:rFonts w:ascii="Times New Roman" w:hAnsi="Times New Roman"/>
          <w:i/>
          <w:lang w:val="it-IT"/>
        </w:rPr>
        <w:t>(denumire autoritate contractanta)</w:t>
      </w:r>
    </w:p>
    <w:p w:rsidR="005640EF" w:rsidRPr="005640EF" w:rsidRDefault="005640EF" w:rsidP="005640EF">
      <w:pPr>
        <w:spacing w:after="0" w:line="240" w:lineRule="auto"/>
        <w:jc w:val="center"/>
        <w:rPr>
          <w:rFonts w:ascii="Times New Roman" w:hAnsi="Times New Roman"/>
          <w:lang w:val="it-IT"/>
        </w:rPr>
      </w:pPr>
    </w:p>
    <w:p w:rsidR="005640EF" w:rsidRPr="005640EF" w:rsidRDefault="005640EF" w:rsidP="005640EF">
      <w:pPr>
        <w:spacing w:after="0" w:line="240" w:lineRule="auto"/>
        <w:rPr>
          <w:rFonts w:ascii="Times New Roman" w:hAnsi="Times New Roman"/>
          <w:lang w:val="it-IT"/>
        </w:rPr>
      </w:pPr>
      <w:r w:rsidRPr="005640EF">
        <w:rPr>
          <w:rFonts w:ascii="Times New Roman" w:hAnsi="Times New Roman"/>
          <w:lang w:val="it-IT"/>
        </w:rPr>
        <w:t>ASOCIAT 1,</w:t>
      </w:r>
    </w:p>
    <w:p w:rsidR="005640EF" w:rsidRPr="005640EF" w:rsidRDefault="005640EF" w:rsidP="005640EF">
      <w:pPr>
        <w:spacing w:after="0" w:line="240" w:lineRule="auto"/>
        <w:rPr>
          <w:rFonts w:ascii="Times New Roman" w:hAnsi="Times New Roman"/>
          <w:lang w:val="it-IT"/>
        </w:rPr>
      </w:pPr>
      <w:r w:rsidRPr="005640EF">
        <w:rPr>
          <w:rFonts w:ascii="Times New Roman" w:hAnsi="Times New Roman"/>
          <w:lang w:val="it-IT"/>
        </w:rPr>
        <w:t>___________________</w:t>
      </w:r>
    </w:p>
    <w:p w:rsidR="005640EF" w:rsidRPr="005640EF" w:rsidRDefault="005640EF" w:rsidP="005640EF">
      <w:pPr>
        <w:spacing w:after="0" w:line="240" w:lineRule="auto"/>
        <w:rPr>
          <w:rFonts w:ascii="Times New Roman" w:hAnsi="Times New Roman"/>
          <w:lang w:val="it-IT"/>
        </w:rPr>
      </w:pPr>
    </w:p>
    <w:p w:rsidR="005640EF" w:rsidRPr="005640EF" w:rsidRDefault="005640EF" w:rsidP="005640EF">
      <w:pPr>
        <w:spacing w:after="0" w:line="240" w:lineRule="auto"/>
        <w:rPr>
          <w:rFonts w:ascii="Times New Roman" w:hAnsi="Times New Roman"/>
          <w:lang w:val="it-IT"/>
        </w:rPr>
      </w:pPr>
      <w:r w:rsidRPr="005640EF">
        <w:rPr>
          <w:rFonts w:ascii="Times New Roman" w:hAnsi="Times New Roman"/>
          <w:lang w:val="it-IT"/>
        </w:rPr>
        <w:t>ASOCIAT 2,</w:t>
      </w:r>
    </w:p>
    <w:p w:rsidR="005640EF" w:rsidRPr="005640EF" w:rsidRDefault="005640EF" w:rsidP="005640EF">
      <w:pPr>
        <w:spacing w:after="0" w:line="240" w:lineRule="auto"/>
        <w:rPr>
          <w:rFonts w:ascii="Times New Roman" w:hAnsi="Times New Roman"/>
          <w:lang w:val="it-IT"/>
        </w:rPr>
      </w:pPr>
      <w:r w:rsidRPr="005640EF">
        <w:rPr>
          <w:rFonts w:ascii="Times New Roman" w:hAnsi="Times New Roman"/>
          <w:lang w:val="it-IT"/>
        </w:rPr>
        <w:t>___________________</w:t>
      </w:r>
    </w:p>
    <w:p w:rsidR="005640EF" w:rsidRPr="005640EF" w:rsidRDefault="005640EF" w:rsidP="005640EF">
      <w:pPr>
        <w:keepLines/>
        <w:widowControl w:val="0"/>
        <w:spacing w:after="0" w:line="240" w:lineRule="auto"/>
        <w:ind w:right="144"/>
        <w:rPr>
          <w:rFonts w:ascii="Times New Roman" w:hAnsi="Times New Roman"/>
        </w:rPr>
      </w:pPr>
    </w:p>
    <w:p w:rsidR="005640EF" w:rsidRPr="005640EF" w:rsidRDefault="005640EF" w:rsidP="005640EF">
      <w:pPr>
        <w:keepLines/>
        <w:widowControl w:val="0"/>
        <w:spacing w:after="0" w:line="240" w:lineRule="auto"/>
        <w:ind w:left="144" w:right="144"/>
        <w:rPr>
          <w:rFonts w:ascii="Times New Roman" w:hAnsi="Times New Roman"/>
        </w:rPr>
      </w:pPr>
    </w:p>
    <w:p w:rsidR="005640EF" w:rsidRPr="005640EF" w:rsidRDefault="005640EF" w:rsidP="005640EF">
      <w:pPr>
        <w:pStyle w:val="BodyText"/>
        <w:spacing w:after="0" w:line="240" w:lineRule="auto"/>
        <w:ind w:left="144" w:right="144" w:hanging="1410"/>
        <w:jc w:val="both"/>
        <w:rPr>
          <w:rFonts w:ascii="Times New Roman" w:hAnsi="Times New Roman"/>
          <w:i/>
        </w:rPr>
      </w:pPr>
      <w:r w:rsidRPr="005640EF">
        <w:rPr>
          <w:rFonts w:ascii="Times New Roman" w:hAnsi="Times New Roman"/>
        </w:rPr>
        <w:t xml:space="preserve">                     </w:t>
      </w:r>
      <w:r w:rsidRPr="005640EF">
        <w:rPr>
          <w:rFonts w:ascii="Times New Roman" w:hAnsi="Times New Roman"/>
        </w:rPr>
        <w:tab/>
      </w:r>
      <w:r w:rsidRPr="005640EF">
        <w:rPr>
          <w:rFonts w:ascii="Times New Roman" w:hAnsi="Times New Roman"/>
          <w:b/>
          <w:i/>
          <w:u w:val="single"/>
        </w:rPr>
        <w:t>Nota:</w:t>
      </w:r>
      <w:r w:rsidRPr="005640EF">
        <w:rPr>
          <w:rFonts w:ascii="Times New Roman" w:hAnsi="Times New Roman"/>
          <w:b/>
        </w:rPr>
        <w:t xml:space="preserve"> </w:t>
      </w:r>
      <w:r w:rsidRPr="005640EF">
        <w:rPr>
          <w:rFonts w:ascii="Times New Roman" w:hAnsi="Times New Roman"/>
          <w:i/>
          <w:iCs/>
        </w:rPr>
        <w:t>Prezentul Acord de Asociere conține clauzele obligatorii, părțile putând adăuga și alte clauze</w:t>
      </w:r>
      <w:r w:rsidRPr="005640EF">
        <w:rPr>
          <w:rFonts w:ascii="Times New Roman" w:hAnsi="Times New Roman"/>
          <w:i/>
        </w:rPr>
        <w:t>.</w:t>
      </w:r>
    </w:p>
    <w:p w:rsidR="005640EF" w:rsidRPr="005640EF" w:rsidRDefault="005640EF" w:rsidP="005640EF">
      <w:pPr>
        <w:pStyle w:val="BodyText"/>
        <w:spacing w:after="0" w:line="240" w:lineRule="auto"/>
        <w:ind w:left="144" w:right="144" w:hanging="1410"/>
        <w:jc w:val="both"/>
        <w:rPr>
          <w:rFonts w:ascii="Times New Roman" w:hAnsi="Times New Roman"/>
          <w:i/>
        </w:rPr>
      </w:pPr>
    </w:p>
    <w:p w:rsidR="005640EF" w:rsidRPr="005640EF" w:rsidRDefault="005640EF" w:rsidP="005640EF">
      <w:pPr>
        <w:pStyle w:val="BodyText"/>
        <w:spacing w:after="0" w:line="240" w:lineRule="auto"/>
        <w:ind w:right="144"/>
        <w:jc w:val="both"/>
        <w:rPr>
          <w:rFonts w:ascii="Times New Roman" w:hAnsi="Times New Roman"/>
          <w:i/>
        </w:rPr>
      </w:pPr>
      <w:r w:rsidRPr="005640EF">
        <w:rPr>
          <w:rFonts w:ascii="Times New Roman" w:eastAsia="TimesNewRoman,Bold" w:hAnsi="Times New Roman"/>
          <w:i/>
          <w:iCs/>
        </w:rPr>
        <w:t>Această declarație, nu poate fi prezentată sub semnatura reprezentantului împuternicit, ci numai a celui legal, respectiv, cel nominalizat în documentele de înregistrare la autoritățile publice de tipul registrului Comerțului, sau în actele constitutive ale societății.</w:t>
      </w:r>
    </w:p>
    <w:p w:rsidR="005640EF" w:rsidRPr="005640EF" w:rsidRDefault="005640EF" w:rsidP="005640EF">
      <w:pPr>
        <w:pStyle w:val="BodyText"/>
        <w:spacing w:after="0" w:line="240" w:lineRule="auto"/>
        <w:ind w:left="144" w:right="144" w:hanging="1410"/>
        <w:jc w:val="both"/>
        <w:rPr>
          <w:rFonts w:ascii="Times New Roman" w:hAnsi="Times New Roman"/>
          <w:i/>
          <w:iCs/>
          <w:lang w:eastAsia="en-GB"/>
        </w:rPr>
      </w:pP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271AA4" w:rsidRPr="005640EF" w:rsidRDefault="00271AA4" w:rsidP="00271AA4">
      <w:pPr>
        <w:shd w:val="clear" w:color="auto" w:fill="FFFFFF"/>
        <w:tabs>
          <w:tab w:val="left" w:leader="dot" w:pos="7181"/>
        </w:tabs>
        <w:spacing w:after="0" w:line="240" w:lineRule="auto"/>
        <w:jc w:val="both"/>
        <w:rPr>
          <w:rFonts w:ascii="Times New Roman" w:hAnsi="Times New Roman"/>
        </w:rPr>
      </w:pPr>
    </w:p>
    <w:p w:rsidR="005640EF" w:rsidRDefault="005640EF" w:rsidP="005640EF">
      <w:pPr>
        <w:shd w:val="clear" w:color="auto" w:fill="FFFFFF"/>
        <w:tabs>
          <w:tab w:val="left" w:leader="dot" w:pos="7181"/>
        </w:tabs>
        <w:spacing w:after="0" w:line="240" w:lineRule="auto"/>
        <w:ind w:firstLine="1080"/>
        <w:jc w:val="both"/>
        <w:rPr>
          <w:rFonts w:ascii="Times New Roman" w:hAnsi="Times New Roman"/>
        </w:rPr>
      </w:pPr>
    </w:p>
    <w:p w:rsidR="00AF3DD8" w:rsidRDefault="00AF3DD8" w:rsidP="005640EF">
      <w:pPr>
        <w:shd w:val="clear" w:color="auto" w:fill="FFFFFF"/>
        <w:tabs>
          <w:tab w:val="left" w:leader="dot" w:pos="7181"/>
        </w:tabs>
        <w:spacing w:after="0" w:line="240" w:lineRule="auto"/>
        <w:ind w:firstLine="1080"/>
        <w:jc w:val="both"/>
        <w:rPr>
          <w:rFonts w:ascii="Times New Roman" w:hAnsi="Times New Roman"/>
        </w:rPr>
      </w:pPr>
    </w:p>
    <w:p w:rsidR="00AF3DD8" w:rsidRDefault="00AF3DD8" w:rsidP="005640EF">
      <w:pPr>
        <w:shd w:val="clear" w:color="auto" w:fill="FFFFFF"/>
        <w:tabs>
          <w:tab w:val="left" w:leader="dot" w:pos="7181"/>
        </w:tabs>
        <w:spacing w:after="0" w:line="240" w:lineRule="auto"/>
        <w:ind w:firstLine="1080"/>
        <w:jc w:val="both"/>
        <w:rPr>
          <w:rFonts w:ascii="Times New Roman" w:hAnsi="Times New Roman"/>
        </w:rPr>
      </w:pPr>
    </w:p>
    <w:p w:rsidR="00AF3DD8" w:rsidRDefault="00AF3DD8" w:rsidP="005640EF">
      <w:pPr>
        <w:shd w:val="clear" w:color="auto" w:fill="FFFFFF"/>
        <w:tabs>
          <w:tab w:val="left" w:leader="dot" w:pos="7181"/>
        </w:tabs>
        <w:spacing w:after="0" w:line="240" w:lineRule="auto"/>
        <w:ind w:firstLine="1080"/>
        <w:jc w:val="both"/>
        <w:rPr>
          <w:rFonts w:ascii="Times New Roman" w:hAnsi="Times New Roman"/>
        </w:rPr>
      </w:pPr>
    </w:p>
    <w:p w:rsidR="00AF3DD8" w:rsidRDefault="00AF3DD8" w:rsidP="005640EF">
      <w:pPr>
        <w:shd w:val="clear" w:color="auto" w:fill="FFFFFF"/>
        <w:tabs>
          <w:tab w:val="left" w:leader="dot" w:pos="7181"/>
        </w:tabs>
        <w:spacing w:after="0" w:line="240" w:lineRule="auto"/>
        <w:ind w:firstLine="1080"/>
        <w:jc w:val="both"/>
        <w:rPr>
          <w:rFonts w:ascii="Times New Roman" w:hAnsi="Times New Roman"/>
        </w:rPr>
      </w:pPr>
    </w:p>
    <w:p w:rsidR="00AF3DD8" w:rsidRDefault="00AF3DD8" w:rsidP="005640EF">
      <w:pPr>
        <w:shd w:val="clear" w:color="auto" w:fill="FFFFFF"/>
        <w:tabs>
          <w:tab w:val="left" w:leader="dot" w:pos="7181"/>
        </w:tabs>
        <w:spacing w:after="0" w:line="240" w:lineRule="auto"/>
        <w:ind w:firstLine="1080"/>
        <w:jc w:val="both"/>
        <w:rPr>
          <w:rFonts w:ascii="Times New Roman" w:hAnsi="Times New Roman"/>
        </w:rPr>
      </w:pPr>
    </w:p>
    <w:p w:rsidR="00AF3DD8" w:rsidRPr="005640EF" w:rsidRDefault="00AF3DD8" w:rsidP="005640EF">
      <w:pPr>
        <w:shd w:val="clear" w:color="auto" w:fill="FFFFFF"/>
        <w:tabs>
          <w:tab w:val="left" w:leader="dot" w:pos="7181"/>
        </w:tabs>
        <w:spacing w:after="0" w:line="240" w:lineRule="auto"/>
        <w:ind w:firstLine="1080"/>
        <w:jc w:val="both"/>
        <w:rPr>
          <w:rFonts w:ascii="Times New Roman" w:hAnsi="Times New Roman"/>
        </w:rPr>
      </w:pPr>
    </w:p>
    <w:p w:rsidR="005640EF" w:rsidRPr="005640EF" w:rsidRDefault="005640EF" w:rsidP="005640EF">
      <w:pPr>
        <w:spacing w:after="0" w:line="240" w:lineRule="auto"/>
        <w:jc w:val="both"/>
        <w:rPr>
          <w:rFonts w:ascii="Times New Roman" w:hAnsi="Times New Roman"/>
          <w:lang w:val="pt-BR"/>
        </w:rPr>
      </w:pPr>
      <w:r w:rsidRPr="005640EF">
        <w:rPr>
          <w:rFonts w:ascii="Times New Roman" w:hAnsi="Times New Roman"/>
          <w:lang w:val="pt-BR"/>
        </w:rPr>
        <w:lastRenderedPageBreak/>
        <w:t>OPERATOR ECONOMIC</w:t>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t xml:space="preserve">                              Formularul nr. 6a</w:t>
      </w:r>
    </w:p>
    <w:p w:rsidR="005640EF" w:rsidRPr="005640EF" w:rsidRDefault="005640EF" w:rsidP="005640EF">
      <w:pPr>
        <w:spacing w:after="0" w:line="240" w:lineRule="auto"/>
        <w:rPr>
          <w:rFonts w:ascii="Times New Roman" w:hAnsi="Times New Roman"/>
          <w:lang w:val="pt-BR"/>
        </w:rPr>
      </w:pPr>
      <w:r w:rsidRPr="005640EF">
        <w:rPr>
          <w:rFonts w:ascii="Times New Roman" w:hAnsi="Times New Roman"/>
          <w:lang w:val="pt-BR"/>
        </w:rPr>
        <w:t>___________________</w:t>
      </w:r>
    </w:p>
    <w:p w:rsidR="005640EF" w:rsidRPr="005640EF" w:rsidRDefault="005640EF" w:rsidP="005640EF">
      <w:pPr>
        <w:spacing w:after="0" w:line="240" w:lineRule="auto"/>
        <w:rPr>
          <w:rFonts w:ascii="Times New Roman" w:hAnsi="Times New Roman"/>
          <w:i/>
          <w:lang w:val="pt-BR"/>
        </w:rPr>
      </w:pPr>
      <w:r w:rsidRPr="005640EF">
        <w:rPr>
          <w:rFonts w:ascii="Times New Roman" w:hAnsi="Times New Roman"/>
          <w:i/>
          <w:lang w:val="pt-BR"/>
        </w:rPr>
        <w:t xml:space="preserve">  (denumirea/numele)</w:t>
      </w:r>
    </w:p>
    <w:p w:rsidR="005640EF" w:rsidRPr="005640EF" w:rsidRDefault="005640EF" w:rsidP="005640EF">
      <w:pPr>
        <w:pStyle w:val="Annexetitle"/>
        <w:rPr>
          <w:sz w:val="22"/>
          <w:szCs w:val="22"/>
        </w:rPr>
      </w:pPr>
    </w:p>
    <w:p w:rsidR="005640EF" w:rsidRPr="005640EF" w:rsidRDefault="005640EF" w:rsidP="005640EF">
      <w:pPr>
        <w:pStyle w:val="Annexetitle"/>
        <w:rPr>
          <w:sz w:val="22"/>
          <w:szCs w:val="22"/>
        </w:rPr>
      </w:pPr>
      <w:r w:rsidRPr="005640EF">
        <w:rPr>
          <w:sz w:val="22"/>
          <w:szCs w:val="22"/>
        </w:rPr>
        <w:t xml:space="preserve">declaraȚie </w:t>
      </w:r>
    </w:p>
    <w:p w:rsidR="005640EF" w:rsidRPr="005640EF" w:rsidRDefault="005640EF" w:rsidP="005640EF">
      <w:pPr>
        <w:spacing w:after="0" w:line="240" w:lineRule="auto"/>
        <w:jc w:val="center"/>
        <w:rPr>
          <w:rFonts w:ascii="Times New Roman" w:hAnsi="Times New Roman"/>
          <w:lang w:eastAsia="en-GB"/>
        </w:rPr>
      </w:pPr>
      <w:r w:rsidRPr="005640EF">
        <w:rPr>
          <w:rFonts w:ascii="Times New Roman" w:hAnsi="Times New Roman"/>
          <w:lang w:eastAsia="en-GB"/>
        </w:rPr>
        <w:t xml:space="preserve">privind partea/ părțile din contract care sunt îndeplinite de subcontractanți </w:t>
      </w:r>
    </w:p>
    <w:p w:rsidR="005640EF" w:rsidRPr="005640EF" w:rsidRDefault="005640EF" w:rsidP="005640EF">
      <w:pPr>
        <w:spacing w:after="0" w:line="240" w:lineRule="auto"/>
        <w:jc w:val="center"/>
        <w:rPr>
          <w:rFonts w:ascii="Times New Roman" w:hAnsi="Times New Roman"/>
          <w:lang w:eastAsia="en-GB"/>
        </w:rPr>
      </w:pPr>
      <w:r w:rsidRPr="005640EF">
        <w:rPr>
          <w:rFonts w:ascii="Times New Roman" w:hAnsi="Times New Roman"/>
          <w:lang w:eastAsia="en-GB"/>
        </w:rPr>
        <w:t>și specializarea acestora</w:t>
      </w:r>
    </w:p>
    <w:p w:rsidR="005640EF" w:rsidRPr="005640EF" w:rsidRDefault="005640EF" w:rsidP="005640EF">
      <w:pPr>
        <w:spacing w:after="0" w:line="240" w:lineRule="auto"/>
        <w:ind w:left="144" w:right="144" w:firstLine="576"/>
        <w:jc w:val="both"/>
        <w:rPr>
          <w:rFonts w:ascii="Times New Roman" w:hAnsi="Times New Roman"/>
          <w:b/>
        </w:rPr>
      </w:pPr>
    </w:p>
    <w:p w:rsidR="005640EF" w:rsidRPr="005640EF" w:rsidRDefault="005640EF" w:rsidP="005640EF">
      <w:pPr>
        <w:spacing w:after="0" w:line="240" w:lineRule="auto"/>
        <w:ind w:left="144" w:right="144" w:firstLine="576"/>
        <w:jc w:val="both"/>
        <w:rPr>
          <w:rFonts w:ascii="Times New Roman" w:hAnsi="Times New Roman"/>
          <w:b/>
        </w:rPr>
      </w:pPr>
    </w:p>
    <w:p w:rsidR="005640EF" w:rsidRPr="005640EF" w:rsidRDefault="005640EF" w:rsidP="005640EF">
      <w:pPr>
        <w:spacing w:after="0" w:line="240" w:lineRule="auto"/>
        <w:jc w:val="both"/>
        <w:rPr>
          <w:rFonts w:ascii="Times New Roman" w:hAnsi="Times New Roman"/>
          <w:b/>
        </w:rPr>
      </w:pPr>
      <w:r w:rsidRPr="005640EF">
        <w:rPr>
          <w:rFonts w:ascii="Times New Roman" w:hAnsi="Times New Roman"/>
        </w:rPr>
        <w:t xml:space="preserve">Titlul contractului: </w:t>
      </w:r>
      <w:r w:rsidRPr="005640EF">
        <w:rPr>
          <w:rFonts w:ascii="Times New Roman" w:hAnsi="Times New Roman"/>
          <w:b/>
        </w:rPr>
        <w:t>"Servicii de medicna muncii pentru salariații S.N. Radiocomunicații S.A. – Sucursala Direcția Radiocomunicații București”</w:t>
      </w:r>
    </w:p>
    <w:p w:rsidR="005640EF" w:rsidRPr="005640EF" w:rsidRDefault="005640EF" w:rsidP="005640EF">
      <w:pPr>
        <w:spacing w:after="0" w:line="240" w:lineRule="auto"/>
        <w:jc w:val="both"/>
        <w:rPr>
          <w:rFonts w:ascii="Times New Roman" w:hAnsi="Times New Roman"/>
          <w:b/>
        </w:rPr>
      </w:pPr>
    </w:p>
    <w:p w:rsidR="005640EF" w:rsidRPr="005640EF" w:rsidRDefault="005640EF" w:rsidP="005640EF">
      <w:pPr>
        <w:spacing w:after="0" w:line="240" w:lineRule="auto"/>
        <w:jc w:val="both"/>
        <w:rPr>
          <w:rFonts w:ascii="Times New Roman" w:hAnsi="Times New Roman"/>
          <w:bCs/>
          <w:color w:val="000000"/>
          <w:shd w:val="clear" w:color="auto" w:fill="FFFFFF"/>
        </w:rPr>
      </w:pPr>
    </w:p>
    <w:p w:rsidR="005640EF" w:rsidRPr="005640EF" w:rsidRDefault="005640EF" w:rsidP="005640EF">
      <w:pPr>
        <w:spacing w:after="0" w:line="240" w:lineRule="auto"/>
        <w:ind w:firstLine="720"/>
        <w:jc w:val="both"/>
        <w:rPr>
          <w:rFonts w:ascii="Times New Roman" w:hAnsi="Times New Roman"/>
          <w:b/>
        </w:rPr>
      </w:pPr>
      <w:r w:rsidRPr="005640EF">
        <w:rPr>
          <w:rFonts w:ascii="Times New Roman" w:hAnsi="Times New Roman"/>
          <w:b/>
        </w:rPr>
        <w:t>Subsemnatul, .................................. reprezentant legal al ..........................................,</w:t>
      </w:r>
      <w:r w:rsidRPr="005640EF">
        <w:rPr>
          <w:rFonts w:ascii="Times New Roman" w:hAnsi="Times New Roman"/>
          <w:b/>
          <w:i/>
        </w:rPr>
        <w:t xml:space="preserve"> (denumirea/ numele și sediul /adresa/ ofertantului), </w:t>
      </w:r>
      <w:r w:rsidRPr="005640EF">
        <w:rPr>
          <w:rFonts w:ascii="Times New Roman" w:hAnsi="Times New Roman"/>
          <w:b/>
        </w:rPr>
        <w:t>declar pe propria răspundere, sub sancțiunile aplicate faptei de fals în acte publice, că datele prezentate în tabelul anexat sunt reale.</w:t>
      </w:r>
    </w:p>
    <w:p w:rsidR="005640EF" w:rsidRPr="005640EF" w:rsidRDefault="005640EF" w:rsidP="005640EF">
      <w:pPr>
        <w:spacing w:after="0" w:line="240" w:lineRule="auto"/>
        <w:ind w:left="144" w:right="144" w:firstLine="576"/>
        <w:jc w:val="both"/>
        <w:rPr>
          <w:rFonts w:ascii="Times New Roman" w:hAnsi="Times New Roman"/>
        </w:rPr>
      </w:pPr>
      <w:r w:rsidRPr="005640EF">
        <w:rPr>
          <w:rFonts w:ascii="Times New Roman" w:hAnsi="Times New Roman"/>
        </w:rPr>
        <w:t>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în scopul verificării datelor din prezenta declarație.</w:t>
      </w:r>
    </w:p>
    <w:p w:rsidR="005640EF" w:rsidRPr="005640EF" w:rsidRDefault="005640EF" w:rsidP="005640EF">
      <w:pPr>
        <w:spacing w:after="0" w:line="240" w:lineRule="auto"/>
        <w:ind w:left="144" w:right="144" w:firstLine="576"/>
        <w:jc w:val="both"/>
        <w:rPr>
          <w:rFonts w:ascii="Times New Roman" w:hAnsi="Times New Roman"/>
          <w:i/>
        </w:rPr>
      </w:pPr>
      <w:r w:rsidRPr="005640EF">
        <w:rPr>
          <w:rFonts w:ascii="Times New Roman" w:hAnsi="Times New Roman"/>
        </w:rPr>
        <w:t xml:space="preserve">Prezenta declarație este valabila până la data de ……………….………… </w:t>
      </w:r>
      <w:r w:rsidRPr="005640EF">
        <w:rPr>
          <w:rFonts w:ascii="Times New Roman" w:hAnsi="Times New Roman"/>
          <w:i/>
        </w:rPr>
        <w:t>(se precizeaza data expirării perioadei de valabilitate a ofertei).</w:t>
      </w:r>
    </w:p>
    <w:p w:rsidR="005640EF" w:rsidRPr="005640EF" w:rsidRDefault="005640EF" w:rsidP="005640EF">
      <w:pPr>
        <w:spacing w:after="0" w:line="240" w:lineRule="auto"/>
        <w:ind w:left="144" w:right="144"/>
        <w:jc w:val="both"/>
        <w:rPr>
          <w:rFonts w:ascii="Times New Roman" w:hAnsi="Times New Roman"/>
          <w:iCs/>
        </w:rPr>
      </w:pPr>
    </w:p>
    <w:p w:rsidR="005640EF" w:rsidRPr="005640EF" w:rsidRDefault="005640EF" w:rsidP="005640EF">
      <w:pPr>
        <w:spacing w:after="0" w:line="240" w:lineRule="auto"/>
        <w:ind w:left="144" w:right="144"/>
        <w:jc w:val="both"/>
        <w:rPr>
          <w:rFonts w:ascii="Times New Roman" w:hAnsi="Times New Roman"/>
          <w:iCs/>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 xml:space="preserve">Data completării,                     </w:t>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                        </w:t>
      </w:r>
      <w:r w:rsidRPr="005640EF">
        <w:rPr>
          <w:rFonts w:ascii="Times New Roman" w:hAnsi="Times New Roman"/>
          <w:spacing w:val="-1"/>
        </w:rPr>
        <w:t>Operator economic,</w:t>
      </w:r>
    </w:p>
    <w:p w:rsidR="005640EF" w:rsidRPr="005640EF" w:rsidRDefault="005640EF" w:rsidP="005640EF">
      <w:pPr>
        <w:shd w:val="clear" w:color="auto" w:fill="FFFFFF"/>
        <w:spacing w:after="0" w:line="240" w:lineRule="auto"/>
        <w:jc w:val="both"/>
        <w:rPr>
          <w:rFonts w:ascii="Times New Roman" w:hAnsi="Times New Roman"/>
          <w:i/>
          <w:spacing w:val="-1"/>
        </w:rPr>
      </w:pPr>
      <w:r w:rsidRPr="005640EF">
        <w:rPr>
          <w:rFonts w:ascii="Times New Roman" w:hAnsi="Times New Roman"/>
          <w:spacing w:val="-1"/>
        </w:rPr>
        <w:t>.................................                                                                       ………………………….</w:t>
      </w:r>
    </w:p>
    <w:p w:rsidR="005640EF" w:rsidRPr="005640EF" w:rsidRDefault="005640EF" w:rsidP="00271AA4">
      <w:pPr>
        <w:shd w:val="clear" w:color="auto" w:fill="FFFFFF"/>
        <w:spacing w:after="0" w:line="240" w:lineRule="auto"/>
        <w:ind w:left="5760"/>
        <w:jc w:val="both"/>
        <w:rPr>
          <w:rFonts w:ascii="Times New Roman" w:hAnsi="Times New Roman"/>
          <w:i/>
          <w:spacing w:val="-1"/>
        </w:rPr>
      </w:pPr>
      <w:r w:rsidRPr="005640EF">
        <w:rPr>
          <w:rFonts w:ascii="Times New Roman" w:hAnsi="Times New Roman"/>
          <w:i/>
          <w:spacing w:val="-1"/>
        </w:rPr>
        <w:t>(semnatura autorizată și ștampila)</w:t>
      </w:r>
    </w:p>
    <w:p w:rsidR="005640EF" w:rsidRPr="005640EF" w:rsidRDefault="005640EF" w:rsidP="005640EF">
      <w:pPr>
        <w:shd w:val="clear" w:color="auto" w:fill="FFFFFF"/>
        <w:spacing w:after="0" w:line="240" w:lineRule="auto"/>
        <w:ind w:left="5760" w:firstLine="720"/>
        <w:jc w:val="both"/>
        <w:rPr>
          <w:rFonts w:ascii="Times New Roman" w:hAnsi="Times New Roman"/>
          <w:i/>
          <w:spacing w:val="-1"/>
        </w:rPr>
      </w:pPr>
    </w:p>
    <w:p w:rsidR="005640EF" w:rsidRPr="005640EF" w:rsidRDefault="005640EF" w:rsidP="005640EF">
      <w:pPr>
        <w:shd w:val="clear" w:color="auto" w:fill="FFFFFF"/>
        <w:spacing w:after="0" w:line="240" w:lineRule="auto"/>
        <w:ind w:left="5760" w:firstLine="720"/>
        <w:jc w:val="both"/>
        <w:rPr>
          <w:rFonts w:ascii="Times New Roman" w:hAnsi="Times New Roman"/>
          <w:i/>
          <w:spacing w:val="-1"/>
        </w:rPr>
      </w:pPr>
    </w:p>
    <w:p w:rsidR="005640EF" w:rsidRPr="005640EF" w:rsidRDefault="005640EF" w:rsidP="005640EF">
      <w:pPr>
        <w:spacing w:after="0" w:line="240" w:lineRule="auto"/>
        <w:rPr>
          <w:rFonts w:ascii="Times New Roman" w:hAnsi="Times New Roman"/>
          <w:lang w:val="pt-BR"/>
        </w:rPr>
      </w:pPr>
      <w:r w:rsidRPr="005640EF">
        <w:rPr>
          <w:rFonts w:ascii="Times New Roman" w:hAnsi="Times New Roman"/>
          <w:lang w:val="pt-BR"/>
        </w:rPr>
        <w:t>OPERATOR ECONOMIC</w:t>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r>
      <w:r w:rsidRPr="005640EF">
        <w:rPr>
          <w:rFonts w:ascii="Times New Roman" w:hAnsi="Times New Roman"/>
          <w:lang w:val="pt-BR"/>
        </w:rPr>
        <w:tab/>
        <w:t xml:space="preserve">     Anexă Formularul nr. 6a</w:t>
      </w:r>
    </w:p>
    <w:p w:rsidR="005640EF" w:rsidRPr="005640EF" w:rsidRDefault="005640EF" w:rsidP="005640EF">
      <w:pPr>
        <w:spacing w:after="0" w:line="240" w:lineRule="auto"/>
        <w:rPr>
          <w:rFonts w:ascii="Times New Roman" w:hAnsi="Times New Roman"/>
          <w:lang w:val="pt-BR"/>
        </w:rPr>
      </w:pPr>
      <w:r w:rsidRPr="005640EF">
        <w:rPr>
          <w:rFonts w:ascii="Times New Roman" w:hAnsi="Times New Roman"/>
          <w:lang w:val="pt-BR"/>
        </w:rPr>
        <w:t>___________________</w:t>
      </w:r>
    </w:p>
    <w:p w:rsidR="005640EF" w:rsidRPr="005640EF" w:rsidRDefault="005640EF" w:rsidP="005640EF">
      <w:pPr>
        <w:spacing w:after="0" w:line="240" w:lineRule="auto"/>
        <w:rPr>
          <w:rFonts w:ascii="Times New Roman" w:hAnsi="Times New Roman"/>
          <w:i/>
          <w:lang w:val="pt-BR"/>
        </w:rPr>
      </w:pPr>
      <w:r w:rsidRPr="005640EF">
        <w:rPr>
          <w:rFonts w:ascii="Times New Roman" w:hAnsi="Times New Roman"/>
          <w:i/>
          <w:lang w:val="pt-BR"/>
        </w:rPr>
        <w:t xml:space="preserve">   (denumirea/numele)</w:t>
      </w:r>
    </w:p>
    <w:p w:rsidR="005640EF" w:rsidRPr="005640EF" w:rsidRDefault="005640EF" w:rsidP="005640EF">
      <w:pPr>
        <w:spacing w:after="0" w:line="240" w:lineRule="auto"/>
        <w:ind w:left="144" w:right="144"/>
        <w:jc w:val="right"/>
        <w:rPr>
          <w:rFonts w:ascii="Times New Roman" w:hAnsi="Times New Roman"/>
          <w:b/>
        </w:rPr>
      </w:pPr>
    </w:p>
    <w:p w:rsidR="005640EF" w:rsidRPr="005640EF" w:rsidRDefault="005640EF" w:rsidP="005640EF">
      <w:pPr>
        <w:spacing w:after="0" w:line="240" w:lineRule="auto"/>
        <w:ind w:left="144" w:right="144"/>
        <w:jc w:val="right"/>
        <w:rPr>
          <w:rFonts w:ascii="Times New Roman" w:hAnsi="Times New Roman"/>
          <w:b/>
        </w:rPr>
      </w:pPr>
    </w:p>
    <w:p w:rsidR="005640EF" w:rsidRPr="005640EF" w:rsidRDefault="005640EF" w:rsidP="005640EF">
      <w:pPr>
        <w:spacing w:after="0" w:line="240" w:lineRule="auto"/>
        <w:ind w:left="144" w:right="144"/>
        <w:jc w:val="right"/>
        <w:rPr>
          <w:rFonts w:ascii="Times New Roman" w:hAnsi="Times New Roman"/>
          <w:b/>
        </w:rPr>
      </w:pPr>
    </w:p>
    <w:p w:rsidR="005640EF" w:rsidRPr="005640EF" w:rsidRDefault="005640EF" w:rsidP="005640EF">
      <w:pPr>
        <w:spacing w:after="0" w:line="240" w:lineRule="auto"/>
        <w:ind w:left="144" w:right="144"/>
        <w:jc w:val="center"/>
        <w:rPr>
          <w:rFonts w:ascii="Times New Roman" w:hAnsi="Times New Roman"/>
          <w:b/>
        </w:rPr>
      </w:pPr>
      <w:r w:rsidRPr="005640EF">
        <w:rPr>
          <w:rFonts w:ascii="Times New Roman" w:hAnsi="Times New Roman"/>
          <w:b/>
        </w:rPr>
        <w:t xml:space="preserve">LISTA </w:t>
      </w:r>
    </w:p>
    <w:p w:rsidR="005640EF" w:rsidRPr="005640EF" w:rsidRDefault="005640EF" w:rsidP="005640EF">
      <w:pPr>
        <w:spacing w:after="0" w:line="240" w:lineRule="auto"/>
        <w:ind w:left="144" w:right="144"/>
        <w:jc w:val="center"/>
        <w:rPr>
          <w:rFonts w:ascii="Times New Roman" w:hAnsi="Times New Roman"/>
          <w:b/>
        </w:rPr>
      </w:pPr>
      <w:r w:rsidRPr="005640EF">
        <w:rPr>
          <w:rFonts w:ascii="Times New Roman" w:hAnsi="Times New Roman"/>
          <w:b/>
        </w:rPr>
        <w:t>cuprinzând subcontractanții cu specializarea acestora</w:t>
      </w:r>
    </w:p>
    <w:p w:rsidR="005640EF" w:rsidRPr="005640EF" w:rsidRDefault="005640EF" w:rsidP="005640EF">
      <w:pPr>
        <w:spacing w:after="0" w:line="240" w:lineRule="auto"/>
        <w:ind w:left="144" w:right="144"/>
        <w:jc w:val="right"/>
        <w:rPr>
          <w:rFonts w:ascii="Times New Roman" w:hAnsi="Times New Roman"/>
          <w:b/>
        </w:rPr>
      </w:pPr>
    </w:p>
    <w:p w:rsidR="005640EF" w:rsidRPr="005640EF" w:rsidRDefault="005640EF" w:rsidP="005640EF">
      <w:pPr>
        <w:spacing w:after="0" w:line="240" w:lineRule="auto"/>
        <w:ind w:left="144" w:right="144"/>
        <w:jc w:val="right"/>
        <w:rPr>
          <w:rFonts w:ascii="Times New Roman" w:hAnsi="Times New Roman"/>
          <w:b/>
        </w:rPr>
      </w:pPr>
    </w:p>
    <w:tbl>
      <w:tblPr>
        <w:tblW w:w="101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7"/>
        <w:gridCol w:w="1908"/>
        <w:gridCol w:w="2025"/>
        <w:gridCol w:w="1868"/>
        <w:gridCol w:w="1777"/>
        <w:gridCol w:w="1733"/>
      </w:tblGrid>
      <w:tr w:rsidR="005640EF" w:rsidRPr="005640EF" w:rsidTr="00500244">
        <w:tc>
          <w:tcPr>
            <w:tcW w:w="807" w:type="dxa"/>
            <w:vAlign w:val="center"/>
          </w:tcPr>
          <w:p w:rsidR="005640EF" w:rsidRPr="005640EF" w:rsidRDefault="005640EF" w:rsidP="005640EF">
            <w:pPr>
              <w:keepNext/>
              <w:spacing w:after="0" w:line="240" w:lineRule="auto"/>
              <w:ind w:left="144" w:right="144"/>
              <w:jc w:val="center"/>
              <w:rPr>
                <w:rFonts w:ascii="Times New Roman" w:hAnsi="Times New Roman"/>
              </w:rPr>
            </w:pPr>
            <w:r w:rsidRPr="005640EF">
              <w:rPr>
                <w:rFonts w:ascii="Times New Roman" w:hAnsi="Times New Roman"/>
              </w:rPr>
              <w:t xml:space="preserve">Nr. </w:t>
            </w:r>
          </w:p>
          <w:p w:rsidR="005640EF" w:rsidRPr="005640EF" w:rsidRDefault="005640EF" w:rsidP="005640EF">
            <w:pPr>
              <w:keepNext/>
              <w:spacing w:after="0" w:line="240" w:lineRule="auto"/>
              <w:ind w:left="144" w:right="144"/>
              <w:jc w:val="center"/>
              <w:rPr>
                <w:rFonts w:ascii="Times New Roman" w:hAnsi="Times New Roman"/>
              </w:rPr>
            </w:pPr>
            <w:r w:rsidRPr="005640EF">
              <w:rPr>
                <w:rFonts w:ascii="Times New Roman" w:hAnsi="Times New Roman"/>
              </w:rPr>
              <w:t>crt.</w:t>
            </w:r>
          </w:p>
        </w:tc>
        <w:tc>
          <w:tcPr>
            <w:tcW w:w="1908" w:type="dxa"/>
            <w:vAlign w:val="center"/>
          </w:tcPr>
          <w:p w:rsidR="005640EF" w:rsidRPr="005640EF" w:rsidRDefault="005640EF" w:rsidP="005640EF">
            <w:pPr>
              <w:spacing w:after="0" w:line="240" w:lineRule="auto"/>
              <w:ind w:left="142" w:right="142"/>
              <w:jc w:val="center"/>
              <w:rPr>
                <w:rFonts w:ascii="Times New Roman" w:hAnsi="Times New Roman"/>
              </w:rPr>
            </w:pPr>
            <w:r w:rsidRPr="005640EF">
              <w:rPr>
                <w:rFonts w:ascii="Times New Roman" w:hAnsi="Times New Roman"/>
              </w:rPr>
              <w:t>Date de identificare (denumire, adresa, CIF, Nr. Reg. Com., reprezentant)</w:t>
            </w:r>
          </w:p>
          <w:p w:rsidR="005640EF" w:rsidRPr="005640EF" w:rsidRDefault="005640EF" w:rsidP="005640EF">
            <w:pPr>
              <w:spacing w:after="0" w:line="240" w:lineRule="auto"/>
              <w:ind w:left="142" w:right="142"/>
              <w:jc w:val="center"/>
              <w:rPr>
                <w:rFonts w:ascii="Times New Roman" w:hAnsi="Times New Roman"/>
              </w:rPr>
            </w:pPr>
            <w:r w:rsidRPr="005640EF">
              <w:rPr>
                <w:rFonts w:ascii="Times New Roman" w:hAnsi="Times New Roman"/>
              </w:rPr>
              <w:t>Subcontractant</w:t>
            </w:r>
          </w:p>
        </w:tc>
        <w:tc>
          <w:tcPr>
            <w:tcW w:w="2025" w:type="dxa"/>
            <w:vAlign w:val="center"/>
          </w:tcPr>
          <w:p w:rsidR="005640EF" w:rsidRPr="005640EF" w:rsidRDefault="005640EF" w:rsidP="005640EF">
            <w:pPr>
              <w:spacing w:after="0" w:line="240" w:lineRule="auto"/>
              <w:ind w:left="142" w:right="142"/>
              <w:jc w:val="center"/>
              <w:rPr>
                <w:rFonts w:ascii="Times New Roman" w:hAnsi="Times New Roman"/>
              </w:rPr>
            </w:pPr>
            <w:r w:rsidRPr="005640EF">
              <w:rPr>
                <w:rFonts w:ascii="Times New Roman" w:hAnsi="Times New Roman"/>
              </w:rPr>
              <w:t xml:space="preserve">Partea /părțile din </w:t>
            </w:r>
          </w:p>
          <w:p w:rsidR="005640EF" w:rsidRPr="005640EF" w:rsidRDefault="005640EF" w:rsidP="005640EF">
            <w:pPr>
              <w:spacing w:after="0" w:line="240" w:lineRule="auto"/>
              <w:ind w:left="142" w:right="142"/>
              <w:jc w:val="center"/>
              <w:rPr>
                <w:rFonts w:ascii="Times New Roman" w:hAnsi="Times New Roman"/>
              </w:rPr>
            </w:pPr>
            <w:r w:rsidRPr="005640EF">
              <w:rPr>
                <w:rFonts w:ascii="Times New Roman" w:hAnsi="Times New Roman"/>
              </w:rPr>
              <w:t>contract care urmează a fi subcontractată/e</w:t>
            </w:r>
          </w:p>
        </w:tc>
        <w:tc>
          <w:tcPr>
            <w:tcW w:w="1868" w:type="dxa"/>
          </w:tcPr>
          <w:p w:rsidR="005640EF" w:rsidRPr="005640EF" w:rsidRDefault="005640EF" w:rsidP="005640EF">
            <w:pPr>
              <w:spacing w:after="0" w:line="240" w:lineRule="auto"/>
              <w:ind w:left="142" w:right="142"/>
              <w:jc w:val="center"/>
              <w:rPr>
                <w:rFonts w:ascii="Times New Roman" w:hAnsi="Times New Roman"/>
              </w:rPr>
            </w:pPr>
            <w:r w:rsidRPr="005640EF">
              <w:rPr>
                <w:rFonts w:ascii="Times New Roman" w:hAnsi="Times New Roman"/>
              </w:rPr>
              <w:t>Procent subcontractare</w:t>
            </w:r>
          </w:p>
        </w:tc>
        <w:tc>
          <w:tcPr>
            <w:tcW w:w="1777" w:type="dxa"/>
          </w:tcPr>
          <w:p w:rsidR="005640EF" w:rsidRPr="005640EF" w:rsidRDefault="005640EF" w:rsidP="005640EF">
            <w:pPr>
              <w:spacing w:after="0" w:line="240" w:lineRule="auto"/>
              <w:ind w:left="142" w:right="142"/>
              <w:jc w:val="center"/>
              <w:rPr>
                <w:rFonts w:ascii="Times New Roman" w:hAnsi="Times New Roman"/>
              </w:rPr>
            </w:pPr>
            <w:r w:rsidRPr="005640EF">
              <w:rPr>
                <w:rFonts w:ascii="Times New Roman" w:hAnsi="Times New Roman"/>
              </w:rPr>
              <w:t xml:space="preserve">Acord </w:t>
            </w:r>
          </w:p>
          <w:p w:rsidR="005640EF" w:rsidRPr="005640EF" w:rsidRDefault="005640EF" w:rsidP="005640EF">
            <w:pPr>
              <w:spacing w:after="0" w:line="240" w:lineRule="auto"/>
              <w:ind w:left="142" w:right="142"/>
              <w:jc w:val="center"/>
              <w:rPr>
                <w:rFonts w:ascii="Times New Roman" w:hAnsi="Times New Roman"/>
              </w:rPr>
            </w:pPr>
            <w:r w:rsidRPr="005640EF">
              <w:rPr>
                <w:rFonts w:ascii="Times New Roman" w:hAnsi="Times New Roman"/>
              </w:rPr>
              <w:t xml:space="preserve">subcontractor </w:t>
            </w:r>
          </w:p>
          <w:p w:rsidR="005640EF" w:rsidRPr="005640EF" w:rsidRDefault="005640EF" w:rsidP="005640EF">
            <w:pPr>
              <w:spacing w:after="0" w:line="240" w:lineRule="auto"/>
              <w:ind w:left="142" w:right="142"/>
              <w:jc w:val="center"/>
              <w:rPr>
                <w:rFonts w:ascii="Times New Roman" w:hAnsi="Times New Roman"/>
              </w:rPr>
            </w:pPr>
            <w:r w:rsidRPr="005640EF">
              <w:rPr>
                <w:rFonts w:ascii="Times New Roman" w:hAnsi="Times New Roman"/>
              </w:rPr>
              <w:t>semnat*</w:t>
            </w:r>
          </w:p>
        </w:tc>
        <w:tc>
          <w:tcPr>
            <w:tcW w:w="1733" w:type="dxa"/>
          </w:tcPr>
          <w:p w:rsidR="005640EF" w:rsidRPr="005640EF" w:rsidRDefault="005640EF" w:rsidP="005640EF">
            <w:pPr>
              <w:spacing w:after="0" w:line="240" w:lineRule="auto"/>
              <w:ind w:left="142" w:right="142"/>
              <w:jc w:val="center"/>
              <w:rPr>
                <w:rFonts w:ascii="Times New Roman" w:hAnsi="Times New Roman"/>
              </w:rPr>
            </w:pPr>
            <w:r w:rsidRPr="005640EF">
              <w:rPr>
                <w:rFonts w:ascii="Times New Roman" w:hAnsi="Times New Roman"/>
              </w:rPr>
              <w:t>Tipul operatorului (mic, mediu, mare)</w:t>
            </w:r>
          </w:p>
        </w:tc>
      </w:tr>
      <w:tr w:rsidR="005640EF" w:rsidRPr="005640EF" w:rsidTr="00500244">
        <w:tc>
          <w:tcPr>
            <w:tcW w:w="807" w:type="dxa"/>
          </w:tcPr>
          <w:p w:rsidR="005640EF" w:rsidRPr="005640EF" w:rsidRDefault="005640EF" w:rsidP="005640EF">
            <w:pPr>
              <w:spacing w:after="0" w:line="240" w:lineRule="auto"/>
              <w:ind w:left="144" w:right="144"/>
              <w:rPr>
                <w:rFonts w:ascii="Times New Roman" w:hAnsi="Times New Roman"/>
              </w:rPr>
            </w:pPr>
            <w:r w:rsidRPr="005640EF">
              <w:rPr>
                <w:rFonts w:ascii="Times New Roman" w:hAnsi="Times New Roman"/>
              </w:rPr>
              <w:t>1.</w:t>
            </w:r>
          </w:p>
        </w:tc>
        <w:tc>
          <w:tcPr>
            <w:tcW w:w="1908" w:type="dxa"/>
          </w:tcPr>
          <w:p w:rsidR="005640EF" w:rsidRPr="005640EF" w:rsidRDefault="005640EF" w:rsidP="005640EF">
            <w:pPr>
              <w:spacing w:after="0" w:line="240" w:lineRule="auto"/>
              <w:ind w:left="144" w:right="144"/>
              <w:rPr>
                <w:rFonts w:ascii="Times New Roman" w:hAnsi="Times New Roman"/>
              </w:rPr>
            </w:pPr>
          </w:p>
        </w:tc>
        <w:tc>
          <w:tcPr>
            <w:tcW w:w="2025" w:type="dxa"/>
          </w:tcPr>
          <w:p w:rsidR="005640EF" w:rsidRPr="005640EF" w:rsidRDefault="005640EF" w:rsidP="005640EF">
            <w:pPr>
              <w:spacing w:after="0" w:line="240" w:lineRule="auto"/>
              <w:ind w:left="144" w:right="144"/>
              <w:rPr>
                <w:rFonts w:ascii="Times New Roman" w:hAnsi="Times New Roman"/>
              </w:rPr>
            </w:pPr>
          </w:p>
        </w:tc>
        <w:tc>
          <w:tcPr>
            <w:tcW w:w="1868" w:type="dxa"/>
          </w:tcPr>
          <w:p w:rsidR="005640EF" w:rsidRPr="005640EF" w:rsidRDefault="005640EF" w:rsidP="005640EF">
            <w:pPr>
              <w:spacing w:after="0" w:line="240" w:lineRule="auto"/>
              <w:ind w:left="144" w:right="144"/>
              <w:rPr>
                <w:rFonts w:ascii="Times New Roman" w:hAnsi="Times New Roman"/>
              </w:rPr>
            </w:pPr>
          </w:p>
        </w:tc>
        <w:tc>
          <w:tcPr>
            <w:tcW w:w="1777" w:type="dxa"/>
          </w:tcPr>
          <w:p w:rsidR="005640EF" w:rsidRPr="005640EF" w:rsidRDefault="005640EF" w:rsidP="005640EF">
            <w:pPr>
              <w:spacing w:after="0" w:line="240" w:lineRule="auto"/>
              <w:ind w:left="144" w:right="144"/>
              <w:rPr>
                <w:rFonts w:ascii="Times New Roman" w:hAnsi="Times New Roman"/>
              </w:rPr>
            </w:pPr>
          </w:p>
        </w:tc>
        <w:tc>
          <w:tcPr>
            <w:tcW w:w="1733" w:type="dxa"/>
          </w:tcPr>
          <w:p w:rsidR="005640EF" w:rsidRPr="005640EF" w:rsidRDefault="005640EF" w:rsidP="005640EF">
            <w:pPr>
              <w:spacing w:after="0" w:line="240" w:lineRule="auto"/>
              <w:ind w:left="144" w:right="144"/>
              <w:rPr>
                <w:rFonts w:ascii="Times New Roman" w:hAnsi="Times New Roman"/>
              </w:rPr>
            </w:pPr>
          </w:p>
        </w:tc>
      </w:tr>
      <w:tr w:rsidR="005640EF" w:rsidRPr="005640EF" w:rsidTr="00500244">
        <w:tc>
          <w:tcPr>
            <w:tcW w:w="807" w:type="dxa"/>
          </w:tcPr>
          <w:p w:rsidR="005640EF" w:rsidRPr="005640EF" w:rsidRDefault="005640EF" w:rsidP="005640EF">
            <w:pPr>
              <w:spacing w:after="0" w:line="240" w:lineRule="auto"/>
              <w:ind w:left="144" w:right="144"/>
              <w:rPr>
                <w:rFonts w:ascii="Times New Roman" w:hAnsi="Times New Roman"/>
              </w:rPr>
            </w:pPr>
            <w:r w:rsidRPr="005640EF">
              <w:rPr>
                <w:rFonts w:ascii="Times New Roman" w:hAnsi="Times New Roman"/>
              </w:rPr>
              <w:t>2.</w:t>
            </w:r>
          </w:p>
        </w:tc>
        <w:tc>
          <w:tcPr>
            <w:tcW w:w="1908" w:type="dxa"/>
          </w:tcPr>
          <w:p w:rsidR="005640EF" w:rsidRPr="005640EF" w:rsidRDefault="005640EF" w:rsidP="005640EF">
            <w:pPr>
              <w:spacing w:after="0" w:line="240" w:lineRule="auto"/>
              <w:ind w:left="144" w:right="144"/>
              <w:rPr>
                <w:rFonts w:ascii="Times New Roman" w:hAnsi="Times New Roman"/>
              </w:rPr>
            </w:pPr>
          </w:p>
        </w:tc>
        <w:tc>
          <w:tcPr>
            <w:tcW w:w="2025" w:type="dxa"/>
          </w:tcPr>
          <w:p w:rsidR="005640EF" w:rsidRPr="005640EF" w:rsidRDefault="005640EF" w:rsidP="005640EF">
            <w:pPr>
              <w:spacing w:after="0" w:line="240" w:lineRule="auto"/>
              <w:ind w:left="144" w:right="144"/>
              <w:rPr>
                <w:rFonts w:ascii="Times New Roman" w:hAnsi="Times New Roman"/>
              </w:rPr>
            </w:pPr>
          </w:p>
        </w:tc>
        <w:tc>
          <w:tcPr>
            <w:tcW w:w="1868" w:type="dxa"/>
          </w:tcPr>
          <w:p w:rsidR="005640EF" w:rsidRPr="005640EF" w:rsidRDefault="005640EF" w:rsidP="005640EF">
            <w:pPr>
              <w:spacing w:after="0" w:line="240" w:lineRule="auto"/>
              <w:ind w:left="144" w:right="144"/>
              <w:rPr>
                <w:rFonts w:ascii="Times New Roman" w:hAnsi="Times New Roman"/>
              </w:rPr>
            </w:pPr>
          </w:p>
        </w:tc>
        <w:tc>
          <w:tcPr>
            <w:tcW w:w="1777" w:type="dxa"/>
          </w:tcPr>
          <w:p w:rsidR="005640EF" w:rsidRPr="005640EF" w:rsidRDefault="005640EF" w:rsidP="005640EF">
            <w:pPr>
              <w:spacing w:after="0" w:line="240" w:lineRule="auto"/>
              <w:ind w:left="144" w:right="144"/>
              <w:rPr>
                <w:rFonts w:ascii="Times New Roman" w:hAnsi="Times New Roman"/>
              </w:rPr>
            </w:pPr>
          </w:p>
        </w:tc>
        <w:tc>
          <w:tcPr>
            <w:tcW w:w="1733" w:type="dxa"/>
          </w:tcPr>
          <w:p w:rsidR="005640EF" w:rsidRPr="005640EF" w:rsidRDefault="005640EF" w:rsidP="005640EF">
            <w:pPr>
              <w:spacing w:after="0" w:line="240" w:lineRule="auto"/>
              <w:ind w:left="144" w:right="144"/>
              <w:rPr>
                <w:rFonts w:ascii="Times New Roman" w:hAnsi="Times New Roman"/>
              </w:rPr>
            </w:pPr>
          </w:p>
        </w:tc>
      </w:tr>
      <w:tr w:rsidR="005640EF" w:rsidRPr="005640EF" w:rsidTr="00500244">
        <w:tc>
          <w:tcPr>
            <w:tcW w:w="807" w:type="dxa"/>
          </w:tcPr>
          <w:p w:rsidR="005640EF" w:rsidRPr="005640EF" w:rsidRDefault="005640EF" w:rsidP="005640EF">
            <w:pPr>
              <w:spacing w:after="0" w:line="240" w:lineRule="auto"/>
              <w:ind w:left="144" w:right="144"/>
              <w:rPr>
                <w:rFonts w:ascii="Times New Roman" w:hAnsi="Times New Roman"/>
              </w:rPr>
            </w:pPr>
            <w:r w:rsidRPr="005640EF">
              <w:rPr>
                <w:rFonts w:ascii="Times New Roman" w:hAnsi="Times New Roman"/>
              </w:rPr>
              <w:t>….</w:t>
            </w:r>
          </w:p>
        </w:tc>
        <w:tc>
          <w:tcPr>
            <w:tcW w:w="1908" w:type="dxa"/>
          </w:tcPr>
          <w:p w:rsidR="005640EF" w:rsidRPr="005640EF" w:rsidRDefault="005640EF" w:rsidP="005640EF">
            <w:pPr>
              <w:spacing w:after="0" w:line="240" w:lineRule="auto"/>
              <w:ind w:left="144" w:right="144"/>
              <w:rPr>
                <w:rFonts w:ascii="Times New Roman" w:hAnsi="Times New Roman"/>
              </w:rPr>
            </w:pPr>
          </w:p>
        </w:tc>
        <w:tc>
          <w:tcPr>
            <w:tcW w:w="2025" w:type="dxa"/>
          </w:tcPr>
          <w:p w:rsidR="005640EF" w:rsidRPr="005640EF" w:rsidRDefault="005640EF" w:rsidP="005640EF">
            <w:pPr>
              <w:spacing w:after="0" w:line="240" w:lineRule="auto"/>
              <w:ind w:left="144" w:right="144"/>
              <w:rPr>
                <w:rFonts w:ascii="Times New Roman" w:hAnsi="Times New Roman"/>
              </w:rPr>
            </w:pPr>
          </w:p>
        </w:tc>
        <w:tc>
          <w:tcPr>
            <w:tcW w:w="1868" w:type="dxa"/>
          </w:tcPr>
          <w:p w:rsidR="005640EF" w:rsidRPr="005640EF" w:rsidRDefault="005640EF" w:rsidP="005640EF">
            <w:pPr>
              <w:spacing w:after="0" w:line="240" w:lineRule="auto"/>
              <w:ind w:left="144" w:right="144"/>
              <w:rPr>
                <w:rFonts w:ascii="Times New Roman" w:hAnsi="Times New Roman"/>
              </w:rPr>
            </w:pPr>
          </w:p>
        </w:tc>
        <w:tc>
          <w:tcPr>
            <w:tcW w:w="1777" w:type="dxa"/>
          </w:tcPr>
          <w:p w:rsidR="005640EF" w:rsidRPr="005640EF" w:rsidRDefault="005640EF" w:rsidP="005640EF">
            <w:pPr>
              <w:spacing w:after="0" w:line="240" w:lineRule="auto"/>
              <w:ind w:left="144" w:right="144"/>
              <w:rPr>
                <w:rFonts w:ascii="Times New Roman" w:hAnsi="Times New Roman"/>
              </w:rPr>
            </w:pPr>
          </w:p>
        </w:tc>
        <w:tc>
          <w:tcPr>
            <w:tcW w:w="1733" w:type="dxa"/>
          </w:tcPr>
          <w:p w:rsidR="005640EF" w:rsidRPr="005640EF" w:rsidRDefault="005640EF" w:rsidP="005640EF">
            <w:pPr>
              <w:spacing w:after="0" w:line="240" w:lineRule="auto"/>
              <w:ind w:left="144" w:right="144"/>
              <w:rPr>
                <w:rFonts w:ascii="Times New Roman" w:hAnsi="Times New Roman"/>
              </w:rPr>
            </w:pPr>
          </w:p>
        </w:tc>
      </w:tr>
    </w:tbl>
    <w:p w:rsidR="005640EF" w:rsidRPr="005640EF" w:rsidRDefault="005640EF" w:rsidP="005640EF">
      <w:pPr>
        <w:tabs>
          <w:tab w:val="center" w:pos="4819"/>
        </w:tabs>
        <w:spacing w:after="0" w:line="240" w:lineRule="auto"/>
        <w:ind w:left="144" w:right="144"/>
        <w:jc w:val="center"/>
        <w:rPr>
          <w:rFonts w:ascii="Times New Roman" w:hAnsi="Times New Roman"/>
        </w:rPr>
      </w:pP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 xml:space="preserve">Data completării,                     </w:t>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                          </w:t>
      </w:r>
      <w:r w:rsidRPr="005640EF">
        <w:rPr>
          <w:rFonts w:ascii="Times New Roman" w:hAnsi="Times New Roman"/>
          <w:spacing w:val="-1"/>
        </w:rPr>
        <w:t>Operator economic,</w:t>
      </w:r>
    </w:p>
    <w:p w:rsidR="005640EF" w:rsidRPr="005640EF" w:rsidRDefault="005640EF" w:rsidP="005640EF">
      <w:pPr>
        <w:shd w:val="clear" w:color="auto" w:fill="FFFFFF"/>
        <w:spacing w:after="0" w:line="240" w:lineRule="auto"/>
        <w:jc w:val="both"/>
        <w:rPr>
          <w:rFonts w:ascii="Times New Roman" w:hAnsi="Times New Roman"/>
          <w:i/>
          <w:spacing w:val="-1"/>
        </w:rPr>
      </w:pPr>
      <w:r w:rsidRPr="005640EF">
        <w:rPr>
          <w:rFonts w:ascii="Times New Roman" w:hAnsi="Times New Roman"/>
          <w:spacing w:val="-1"/>
        </w:rPr>
        <w:t>.................................                                                                        ………………………….</w:t>
      </w:r>
    </w:p>
    <w:p w:rsidR="005640EF" w:rsidRPr="005640EF" w:rsidRDefault="005640EF" w:rsidP="005640EF">
      <w:pPr>
        <w:shd w:val="clear" w:color="auto" w:fill="FFFFFF"/>
        <w:spacing w:after="0" w:line="240" w:lineRule="auto"/>
        <w:ind w:left="5760"/>
        <w:jc w:val="both"/>
        <w:rPr>
          <w:rFonts w:ascii="Times New Roman" w:hAnsi="Times New Roman"/>
          <w:i/>
          <w:spacing w:val="-1"/>
        </w:rPr>
      </w:pPr>
      <w:r w:rsidRPr="005640EF">
        <w:rPr>
          <w:rFonts w:ascii="Times New Roman" w:hAnsi="Times New Roman"/>
          <w:i/>
          <w:spacing w:val="-1"/>
        </w:rPr>
        <w:t>(semnatura autorizată și ștampila)</w:t>
      </w:r>
    </w:p>
    <w:p w:rsidR="005640EF" w:rsidRPr="005640EF" w:rsidRDefault="005640EF" w:rsidP="005640EF">
      <w:pPr>
        <w:shd w:val="clear" w:color="auto" w:fill="FFFFFF"/>
        <w:spacing w:after="0" w:line="240" w:lineRule="auto"/>
        <w:ind w:left="5760"/>
        <w:jc w:val="both"/>
        <w:rPr>
          <w:rFonts w:ascii="Times New Roman" w:hAnsi="Times New Roman"/>
          <w:i/>
          <w:spacing w:val="-1"/>
        </w:rPr>
      </w:pPr>
    </w:p>
    <w:p w:rsidR="005640EF" w:rsidRPr="005640EF" w:rsidRDefault="005640EF" w:rsidP="005640EF">
      <w:pPr>
        <w:shd w:val="clear" w:color="auto" w:fill="FFFFFF"/>
        <w:spacing w:after="0" w:line="240" w:lineRule="auto"/>
        <w:ind w:left="5760"/>
        <w:jc w:val="both"/>
        <w:rPr>
          <w:rFonts w:ascii="Times New Roman" w:hAnsi="Times New Roman"/>
          <w:i/>
          <w:spacing w:val="-1"/>
        </w:rPr>
      </w:pPr>
    </w:p>
    <w:p w:rsidR="005640EF" w:rsidRDefault="005640EF" w:rsidP="00271AA4">
      <w:pPr>
        <w:shd w:val="clear" w:color="auto" w:fill="FFFFFF"/>
        <w:spacing w:after="0" w:line="240" w:lineRule="auto"/>
        <w:jc w:val="both"/>
        <w:rPr>
          <w:rFonts w:ascii="Times New Roman" w:hAnsi="Times New Roman"/>
          <w:i/>
          <w:spacing w:val="-1"/>
        </w:rPr>
      </w:pPr>
      <w:r w:rsidRPr="005640EF">
        <w:rPr>
          <w:rFonts w:ascii="Times New Roman" w:hAnsi="Times New Roman"/>
          <w:i/>
          <w:spacing w:val="-1"/>
        </w:rPr>
        <w:t>*Se va indica numărul și data acordului de subcontractare</w:t>
      </w:r>
    </w:p>
    <w:p w:rsidR="00271AA4" w:rsidRPr="00271AA4" w:rsidRDefault="00271AA4" w:rsidP="00271AA4">
      <w:pPr>
        <w:shd w:val="clear" w:color="auto" w:fill="FFFFFF"/>
        <w:spacing w:after="0" w:line="240" w:lineRule="auto"/>
        <w:jc w:val="both"/>
        <w:rPr>
          <w:rFonts w:ascii="Times New Roman" w:hAnsi="Times New Roman"/>
          <w:i/>
          <w:spacing w:val="-1"/>
        </w:rPr>
      </w:pPr>
    </w:p>
    <w:p w:rsidR="005640EF" w:rsidRPr="005640EF" w:rsidRDefault="005640EF" w:rsidP="005640EF">
      <w:pPr>
        <w:spacing w:after="0" w:line="240" w:lineRule="auto"/>
        <w:jc w:val="right"/>
        <w:rPr>
          <w:rFonts w:ascii="Times New Roman" w:hAnsi="Times New Roman"/>
          <w:lang w:val="pt-BR"/>
        </w:rPr>
      </w:pPr>
      <w:r w:rsidRPr="005640EF">
        <w:rPr>
          <w:rFonts w:ascii="Times New Roman" w:hAnsi="Times New Roman"/>
          <w:lang w:val="pt-BR"/>
        </w:rPr>
        <w:lastRenderedPageBreak/>
        <w:t>Formularul nr. 6b</w:t>
      </w:r>
    </w:p>
    <w:p w:rsidR="005640EF" w:rsidRPr="005640EF" w:rsidRDefault="005640EF" w:rsidP="005640EF">
      <w:pPr>
        <w:autoSpaceDN w:val="0"/>
        <w:adjustRightInd w:val="0"/>
        <w:spacing w:after="0" w:line="240" w:lineRule="auto"/>
        <w:ind w:firstLine="720"/>
        <w:jc w:val="both"/>
        <w:rPr>
          <w:rFonts w:ascii="Times New Roman" w:hAnsi="Times New Roman"/>
        </w:rPr>
      </w:pPr>
    </w:p>
    <w:p w:rsidR="005640EF" w:rsidRPr="005640EF" w:rsidRDefault="005640EF" w:rsidP="005640EF">
      <w:pPr>
        <w:autoSpaceDN w:val="0"/>
        <w:adjustRightInd w:val="0"/>
        <w:spacing w:after="0" w:line="240" w:lineRule="auto"/>
        <w:ind w:firstLine="720"/>
        <w:jc w:val="center"/>
        <w:rPr>
          <w:rFonts w:ascii="Times New Roman" w:hAnsi="Times New Roman"/>
          <w:b/>
        </w:rPr>
      </w:pPr>
      <w:r w:rsidRPr="005640EF">
        <w:rPr>
          <w:rFonts w:ascii="Times New Roman" w:hAnsi="Times New Roman"/>
          <w:b/>
        </w:rPr>
        <w:t>ACORD DE SUBCONTRACTARE nr. ………./…………MODEL</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Art.1. Părţile acordului : _______________________, reprezentată prin................................, în calitate de contractor (denumire operator economic, sediu, telefon) şi ________________________ reprezentată prin ..............................., în calitate de subcontractant (denumire operator economic, sediu, telefon).</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 xml:space="preserve">Art. 2. Obiectul acordului: Părțile au convenit ca în cazul desemnării ofertei ca fiind câştigătoare la procedura de achiziţie publică organizată de Societatea Națională de Radiocomunicații S.A. – Sucursala Direcția Radiocomunicații București să desfăşoare următoarele activitaţi ce se vor subcontracta ______________________________________________________________. </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 xml:space="preserve">Art.3. Valoarea estimată a serviciilor ce se vor presta de subcontractantul _____________________ este de ___________ lei, reprezentand _____% din valoarea totală a serviciilor ofertate. </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 xml:space="preserve">Art.4. Durata de prestare a ___________________________ (serviciilor) este de ________ luni. </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 xml:space="preserve">Art. 5. Alte dispoziţii: Încetarea acordului de subcontractare. Acordul îşi încetează activitatea ca urmare a următoarelor cauze: </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 xml:space="preserve">a) expirarea duratei pentru care s-a încheiat acordul; </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 xml:space="preserve">b) alte cauze prevăzute de lege. </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 xml:space="preserve">Art. 6. Comunicări </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Orice comunicare între părţi este valabil îndeplinită dacă se va face în scris şi va fi transmisă la adresa/ adresele ......................................................., prevăzute la art.1.</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Art.7. Subcontractantul se angajează faţă de contractant cu aceleaşi obligaţii şi responsabilităţi pe care contractantul le are faţă de achizitor conform contractului _______________________________ (denumire contract).</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 xml:space="preserve">Art.8. Neînţelegerile dintre părţi se vor rezolva pe cale amiabilă. Dacă acest lucru nu este posibil, litigiile se vor soluţiona pe cale legală. </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 xml:space="preserve">Art. 9 Prezentul acord s-a încheiat în două exemplare, câte un exemplar pentru fiecare parte. ____________________ </w:t>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_________________________ (contractant) </w:t>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(subcontractant) </w:t>
      </w:r>
    </w:p>
    <w:p w:rsidR="005640EF" w:rsidRPr="005640EF" w:rsidRDefault="005640EF" w:rsidP="005640EF">
      <w:pPr>
        <w:autoSpaceDN w:val="0"/>
        <w:adjustRightInd w:val="0"/>
        <w:spacing w:after="0" w:line="240" w:lineRule="auto"/>
        <w:ind w:firstLine="720"/>
        <w:jc w:val="both"/>
        <w:rPr>
          <w:rFonts w:ascii="Times New Roman" w:hAnsi="Times New Roman"/>
        </w:rPr>
      </w:pPr>
      <w:r w:rsidRPr="005640EF">
        <w:rPr>
          <w:rFonts w:ascii="Times New Roman" w:hAnsi="Times New Roman"/>
        </w:rPr>
        <w:t>Note: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Este interzisă subcontractarea totală a contractului.</w:t>
      </w:r>
    </w:p>
    <w:p w:rsidR="00271AA4" w:rsidRDefault="005640EF" w:rsidP="005640EF">
      <w:pPr>
        <w:spacing w:after="0" w:line="240" w:lineRule="auto"/>
        <w:jc w:val="right"/>
        <w:rPr>
          <w:rFonts w:ascii="Times New Roman" w:hAnsi="Times New Roman"/>
          <w:b/>
        </w:rPr>
      </w:pPr>
      <w:r w:rsidRPr="005640EF">
        <w:rPr>
          <w:rFonts w:ascii="Times New Roman" w:hAnsi="Times New Roman"/>
          <w:b/>
        </w:rPr>
        <w:tab/>
      </w:r>
      <w:r w:rsidRPr="005640EF">
        <w:rPr>
          <w:rFonts w:ascii="Times New Roman" w:hAnsi="Times New Roman"/>
          <w:b/>
        </w:rPr>
        <w:tab/>
      </w:r>
      <w:r w:rsidRPr="005640EF">
        <w:rPr>
          <w:rFonts w:ascii="Times New Roman" w:hAnsi="Times New Roman"/>
          <w:b/>
        </w:rPr>
        <w:tab/>
      </w:r>
      <w:r w:rsidRPr="005640EF">
        <w:rPr>
          <w:rFonts w:ascii="Times New Roman" w:hAnsi="Times New Roman"/>
          <w:b/>
        </w:rPr>
        <w:tab/>
      </w:r>
      <w:r w:rsidRPr="005640EF">
        <w:rPr>
          <w:rFonts w:ascii="Times New Roman" w:hAnsi="Times New Roman"/>
          <w:b/>
        </w:rPr>
        <w:tab/>
      </w:r>
      <w:r w:rsidRPr="005640EF">
        <w:rPr>
          <w:rFonts w:ascii="Times New Roman" w:hAnsi="Times New Roman"/>
          <w:b/>
        </w:rPr>
        <w:tab/>
      </w:r>
      <w:r w:rsidRPr="005640EF">
        <w:rPr>
          <w:rFonts w:ascii="Times New Roman" w:hAnsi="Times New Roman"/>
          <w:b/>
        </w:rPr>
        <w:tab/>
      </w:r>
      <w:r w:rsidRPr="005640EF">
        <w:rPr>
          <w:rFonts w:ascii="Times New Roman" w:hAnsi="Times New Roman"/>
          <w:b/>
        </w:rPr>
        <w:tab/>
      </w:r>
      <w:r w:rsidRPr="005640EF">
        <w:rPr>
          <w:rFonts w:ascii="Times New Roman" w:hAnsi="Times New Roman"/>
          <w:b/>
        </w:rPr>
        <w:tab/>
      </w:r>
    </w:p>
    <w:p w:rsidR="00271AA4" w:rsidRDefault="00271AA4" w:rsidP="00847219">
      <w:pPr>
        <w:spacing w:after="0" w:line="240" w:lineRule="auto"/>
        <w:rPr>
          <w:rFonts w:ascii="Times New Roman" w:hAnsi="Times New Roman"/>
          <w:b/>
        </w:rPr>
      </w:pPr>
    </w:p>
    <w:p w:rsidR="00271AA4" w:rsidRDefault="00271AA4" w:rsidP="005640EF">
      <w:pPr>
        <w:spacing w:after="0" w:line="240" w:lineRule="auto"/>
        <w:jc w:val="right"/>
        <w:rPr>
          <w:rFonts w:ascii="Times New Roman" w:hAnsi="Times New Roman"/>
          <w:b/>
        </w:rPr>
      </w:pPr>
    </w:p>
    <w:p w:rsidR="005640EF" w:rsidRPr="005640EF" w:rsidRDefault="005640EF" w:rsidP="005640EF">
      <w:pPr>
        <w:spacing w:after="0" w:line="240" w:lineRule="auto"/>
        <w:jc w:val="right"/>
        <w:rPr>
          <w:rFonts w:ascii="Times New Roman" w:hAnsi="Times New Roman"/>
          <w:lang w:val="pt-BR"/>
        </w:rPr>
      </w:pPr>
      <w:r w:rsidRPr="005640EF">
        <w:rPr>
          <w:rFonts w:ascii="Times New Roman" w:hAnsi="Times New Roman"/>
          <w:b/>
        </w:rPr>
        <w:tab/>
      </w:r>
      <w:r w:rsidRPr="005640EF">
        <w:rPr>
          <w:rFonts w:ascii="Times New Roman" w:hAnsi="Times New Roman"/>
          <w:b/>
        </w:rPr>
        <w:tab/>
      </w:r>
      <w:r w:rsidRPr="005640EF">
        <w:rPr>
          <w:rFonts w:ascii="Times New Roman" w:hAnsi="Times New Roman"/>
          <w:lang w:val="pt-BR"/>
        </w:rPr>
        <w:t xml:space="preserve">                              Formularul nr. 7</w:t>
      </w:r>
    </w:p>
    <w:p w:rsidR="005640EF" w:rsidRPr="005640EF" w:rsidRDefault="005640EF" w:rsidP="005640EF">
      <w:pPr>
        <w:spacing w:after="0" w:line="240" w:lineRule="auto"/>
        <w:jc w:val="both"/>
        <w:rPr>
          <w:rFonts w:ascii="Times New Roman" w:hAnsi="Times New Roman"/>
          <w:b/>
        </w:rPr>
      </w:pPr>
    </w:p>
    <w:p w:rsidR="005640EF" w:rsidRPr="005640EF" w:rsidRDefault="005640EF" w:rsidP="005640EF">
      <w:pPr>
        <w:spacing w:after="0" w:line="240" w:lineRule="auto"/>
        <w:jc w:val="both"/>
        <w:rPr>
          <w:rFonts w:ascii="Times New Roman" w:hAnsi="Times New Roman"/>
          <w:b/>
        </w:rPr>
      </w:pPr>
    </w:p>
    <w:p w:rsidR="005640EF" w:rsidRPr="005640EF" w:rsidRDefault="005640EF" w:rsidP="005640EF">
      <w:pPr>
        <w:spacing w:after="0" w:line="240" w:lineRule="auto"/>
        <w:jc w:val="both"/>
        <w:rPr>
          <w:rFonts w:ascii="Times New Roman" w:hAnsi="Times New Roman"/>
          <w:b/>
        </w:rPr>
      </w:pPr>
    </w:p>
    <w:p w:rsidR="005640EF" w:rsidRPr="005640EF" w:rsidRDefault="005640EF" w:rsidP="005640EF">
      <w:pPr>
        <w:spacing w:after="0" w:line="240" w:lineRule="auto"/>
        <w:jc w:val="both"/>
        <w:rPr>
          <w:rFonts w:ascii="Times New Roman" w:hAnsi="Times New Roman"/>
          <w:b/>
        </w:rPr>
      </w:pPr>
      <w:r w:rsidRPr="005640EF">
        <w:rPr>
          <w:rFonts w:ascii="Times New Roman" w:hAnsi="Times New Roman"/>
          <w:b/>
        </w:rPr>
        <w:t>OFERTANT/ SUBCONTRACTANT</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________________________________________</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w:t>
      </w:r>
      <w:r w:rsidRPr="005640EF">
        <w:rPr>
          <w:rFonts w:ascii="Times New Roman" w:hAnsi="Times New Roman"/>
          <w:b/>
          <w:i/>
        </w:rPr>
        <w:t xml:space="preserve">în cazul unei Asocieri, </w:t>
      </w:r>
      <w:r w:rsidRPr="005640EF">
        <w:rPr>
          <w:rFonts w:ascii="Times New Roman" w:hAnsi="Times New Roman"/>
          <w:b/>
          <w:i/>
          <w:u w:val="single"/>
        </w:rPr>
        <w:t>se va completa denumirea întregii Asocieri</w:t>
      </w:r>
      <w:r w:rsidRPr="005640EF">
        <w:rPr>
          <w:rFonts w:ascii="Times New Roman" w:hAnsi="Times New Roman"/>
        </w:rPr>
        <w:t>)</w:t>
      </w: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center"/>
        <w:rPr>
          <w:rFonts w:ascii="Times New Roman" w:hAnsi="Times New Roman"/>
        </w:rPr>
      </w:pPr>
      <w:r w:rsidRPr="005640EF">
        <w:rPr>
          <w:rFonts w:ascii="Times New Roman" w:hAnsi="Times New Roman"/>
          <w:b/>
          <w:bCs/>
        </w:rPr>
        <w:t>Declarație privind respectarea reglementărilor obligatorii din domeniul mediului, social, al relațiilor de muncă și privind respectarea legislației de securitate și sănătate în muncă</w:t>
      </w: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b/>
        </w:rPr>
        <w:tab/>
        <w:t>Subsemnatul(a)</w:t>
      </w:r>
      <w:r w:rsidRPr="005640EF">
        <w:rPr>
          <w:rFonts w:ascii="Times New Roman" w:hAnsi="Times New Roman"/>
        </w:rPr>
        <w:t xml:space="preserve"> (</w:t>
      </w:r>
      <w:r w:rsidRPr="005640EF">
        <w:rPr>
          <w:rFonts w:ascii="Times New Roman" w:hAnsi="Times New Roman"/>
          <w:i/>
        </w:rPr>
        <w:t>nume/ prenume</w:t>
      </w:r>
      <w:r w:rsidRPr="005640EF">
        <w:rPr>
          <w:rFonts w:ascii="Times New Roman" w:hAnsi="Times New Roman"/>
        </w:rPr>
        <w:t>), domiciliat(a) în …………………………………………… (</w:t>
      </w:r>
      <w:r w:rsidRPr="005640EF">
        <w:rPr>
          <w:rFonts w:ascii="Times New Roman" w:hAnsi="Times New Roman"/>
          <w:i/>
        </w:rPr>
        <w:t>adresa de domiciliu</w:t>
      </w:r>
      <w:r w:rsidRPr="005640EF">
        <w:rPr>
          <w:rFonts w:ascii="Times New Roman" w:hAnsi="Times New Roman"/>
        </w:rPr>
        <w:t>), identificat(a) cu act de identitate (</w:t>
      </w:r>
      <w:r w:rsidRPr="005640EF">
        <w:rPr>
          <w:rFonts w:ascii="Times New Roman" w:hAnsi="Times New Roman"/>
          <w:i/>
        </w:rPr>
        <w:t>CI/ Pasaport</w:t>
      </w:r>
      <w:r w:rsidRPr="005640EF">
        <w:rPr>
          <w:rFonts w:ascii="Times New Roman" w:hAnsi="Times New Roman"/>
        </w:rPr>
        <w:t xml:space="preserve">), seria ……, nr. ………, eliberat de...................., la data de …………, CNP …………………., </w:t>
      </w:r>
      <w:r w:rsidRPr="005640EF">
        <w:rPr>
          <w:rFonts w:ascii="Times New Roman" w:hAnsi="Times New Roman"/>
          <w:b/>
        </w:rPr>
        <w:t>în calitate de</w:t>
      </w:r>
      <w:r w:rsidRPr="005640EF">
        <w:rPr>
          <w:rFonts w:ascii="Times New Roman" w:hAnsi="Times New Roman"/>
        </w:rPr>
        <w:t xml:space="preserve"> </w:t>
      </w:r>
      <w:r w:rsidRPr="005640EF">
        <w:rPr>
          <w:rFonts w:ascii="Times New Roman" w:hAnsi="Times New Roman"/>
          <w:i/>
        </w:rPr>
        <w:t xml:space="preserve">reprezentant împuternicit </w:t>
      </w:r>
      <w:r w:rsidRPr="005640EF">
        <w:rPr>
          <w:rFonts w:ascii="Times New Roman" w:hAnsi="Times New Roman"/>
          <w:b/>
        </w:rPr>
        <w:t>al Ofertantului/ Subcontractantului</w:t>
      </w:r>
      <w:r w:rsidRPr="005640EF">
        <w:rPr>
          <w:rFonts w:ascii="Times New Roman" w:hAnsi="Times New Roman"/>
        </w:rPr>
        <w:t xml:space="preserve"> ……………………………… (</w:t>
      </w:r>
      <w:r w:rsidRPr="005640EF">
        <w:rPr>
          <w:rFonts w:ascii="Times New Roman" w:hAnsi="Times New Roman"/>
          <w:b/>
          <w:i/>
        </w:rPr>
        <w:t xml:space="preserve">în cazul unei Asocieri, </w:t>
      </w:r>
      <w:r w:rsidRPr="005640EF">
        <w:rPr>
          <w:rFonts w:ascii="Times New Roman" w:hAnsi="Times New Roman"/>
          <w:b/>
          <w:i/>
          <w:u w:val="single"/>
        </w:rPr>
        <w:t>se va completa denumirea intregii Asocieri</w:t>
      </w:r>
      <w:r w:rsidRPr="005640EF">
        <w:rPr>
          <w:rFonts w:ascii="Times New Roman" w:hAnsi="Times New Roman"/>
        </w:rPr>
        <w:t xml:space="preserve">) la procedura pentru atribuirea contractului de </w:t>
      </w:r>
      <w:r w:rsidRPr="005640EF">
        <w:rPr>
          <w:rFonts w:ascii="Times New Roman" w:hAnsi="Times New Roman"/>
          <w:b/>
        </w:rPr>
        <w:t>"Servicii de medicina muncii pentru salariații S.N. Radiocomunicații S.A. – Sucursala Direcția Radiocomunicații București”</w:t>
      </w:r>
      <w:r w:rsidRPr="005640EF">
        <w:rPr>
          <w:rFonts w:ascii="Times New Roman" w:hAnsi="Times New Roman"/>
          <w:b/>
          <w:i/>
        </w:rPr>
        <w:t xml:space="preserve">, </w:t>
      </w:r>
      <w:r w:rsidRPr="005640EF">
        <w:rPr>
          <w:rFonts w:ascii="Times New Roman" w:hAnsi="Times New Roman"/>
        </w:rPr>
        <w:t>organizată de Societatea Națională de Radiocomunicații S.A. – Sucursala Direcția Radiocomunicații București declar pe propria răspundere, că pe toata durata contractului, voi respecta reglementările obligatorii din domeniul mediului, social și al relatiilor de muncă.</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lastRenderedPageBreak/>
        <w:tab/>
        <w:t>De asemenea, declar pe propria răspundere, că pe toată durata contractului, voi respecta legislația de securitate şi sănătate în munca, în vigoare, pentru tot personalul angajat în prestarea serviciilor.</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ab/>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ab/>
      </w:r>
      <w:r w:rsidRPr="005640EF">
        <w:rPr>
          <w:rFonts w:ascii="Times New Roman" w:hAnsi="Times New Roman"/>
          <w:bCs/>
          <w:iCs/>
        </w:rPr>
        <w:t>Totodată, declar că am luat la cunostință de prevederile art 326 « Falsul în Declarații » din Codul Penal referitor la "</w:t>
      </w:r>
      <w:r w:rsidRPr="005640EF">
        <w:rPr>
          <w:rFonts w:ascii="Times New Roman" w:hAnsi="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640EF">
        <w:rPr>
          <w:rFonts w:ascii="Times New Roman" w:hAnsi="Times New Roman"/>
          <w:bCs/>
          <w:iCs/>
        </w:rPr>
        <w:t>."</w:t>
      </w:r>
      <w:r w:rsidRPr="005640EF">
        <w:rPr>
          <w:rFonts w:ascii="Times New Roman" w:hAnsi="Times New Roman"/>
        </w:rPr>
        <w:t>.</w:t>
      </w:r>
    </w:p>
    <w:p w:rsidR="005640EF" w:rsidRPr="005640EF" w:rsidRDefault="005640EF" w:rsidP="005640EF">
      <w:pPr>
        <w:spacing w:after="0" w:line="240" w:lineRule="auto"/>
        <w:jc w:val="both"/>
        <w:rPr>
          <w:rFonts w:ascii="Times New Roman" w:hAnsi="Times New Roman"/>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 xml:space="preserve">Data ______________  </w:t>
      </w:r>
      <w:r w:rsidRPr="005640EF">
        <w:rPr>
          <w:rFonts w:ascii="Times New Roman" w:hAnsi="Times New Roman"/>
        </w:rPr>
        <w:tab/>
        <w:t xml:space="preserve">        </w:t>
      </w:r>
      <w:r w:rsidRPr="005640EF">
        <w:rPr>
          <w:rFonts w:ascii="Times New Roman" w:hAnsi="Times New Roman"/>
          <w:b/>
        </w:rPr>
        <w:t xml:space="preserve">Reprezentant împuternicit al Ofertantului/Subcontractantului </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  (denumirea Ofertantului – în cazul unei Asocieri, toată Asocierea; </w:t>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           și denumirea reprezentantului împuternicit)</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_________________ (semnatura și ștampila)</w:t>
      </w:r>
    </w:p>
    <w:p w:rsidR="005640EF" w:rsidRPr="005640EF" w:rsidRDefault="005640EF" w:rsidP="005640EF">
      <w:pPr>
        <w:spacing w:after="0" w:line="240" w:lineRule="auto"/>
        <w:jc w:val="both"/>
        <w:rPr>
          <w:rFonts w:ascii="Times New Roman" w:hAnsi="Times New Roman"/>
          <w:i/>
        </w:rPr>
      </w:pPr>
    </w:p>
    <w:p w:rsidR="005640EF" w:rsidRPr="005640EF" w:rsidRDefault="005640EF" w:rsidP="005640EF">
      <w:pPr>
        <w:spacing w:after="0" w:line="240" w:lineRule="auto"/>
        <w:jc w:val="both"/>
        <w:rPr>
          <w:rFonts w:ascii="Times New Roman" w:hAnsi="Times New Roman"/>
          <w:i/>
        </w:rPr>
      </w:pPr>
      <w:r w:rsidRPr="005640EF">
        <w:rPr>
          <w:rFonts w:ascii="Times New Roman" w:hAnsi="Times New Roman"/>
          <w:b/>
          <w:i/>
        </w:rPr>
        <w:t>Nota</w:t>
      </w:r>
      <w:r w:rsidRPr="005640EF">
        <w:rPr>
          <w:rFonts w:ascii="Times New Roman" w:hAnsi="Times New Roman"/>
          <w:i/>
        </w:rPr>
        <w:t>: În situația în care ofertantul a declarat în cadrul ofertei că va subcontracta parte/părți din contract, Formularul va fi completat și de către subcontractanții declarați în ofertă.</w:t>
      </w:r>
    </w:p>
    <w:p w:rsidR="005640EF" w:rsidRPr="005640EF" w:rsidRDefault="005640EF" w:rsidP="005640EF">
      <w:pPr>
        <w:spacing w:after="0" w:line="240" w:lineRule="auto"/>
        <w:rPr>
          <w:rFonts w:ascii="Times New Roman" w:hAnsi="Times New Roman"/>
          <w:b/>
        </w:rPr>
      </w:pP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           (denumirea operatorului economic și a reprezentantului legal)</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          </w:t>
      </w:r>
      <w:r w:rsidRPr="005640EF">
        <w:rPr>
          <w:rFonts w:ascii="Times New Roman" w:hAnsi="Times New Roman"/>
        </w:rPr>
        <w:tab/>
        <w:t>_________________ (semnatura și ștampila)</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            </w:t>
      </w:r>
      <w:r w:rsidRPr="005640EF">
        <w:rPr>
          <w:rFonts w:ascii="Times New Roman" w:hAnsi="Times New Roman"/>
          <w:b/>
        </w:rPr>
        <w:t>Reprezentant legal Ofertant asociat n</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            (denumirea operatorului economic și a reprezentantului legal)</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ab/>
      </w:r>
      <w:r w:rsidRPr="005640EF">
        <w:rPr>
          <w:rFonts w:ascii="Times New Roman" w:hAnsi="Times New Roman"/>
        </w:rPr>
        <w:tab/>
      </w:r>
      <w:r w:rsidRPr="005640EF">
        <w:rPr>
          <w:rFonts w:ascii="Times New Roman" w:hAnsi="Times New Roman"/>
        </w:rPr>
        <w:tab/>
      </w:r>
      <w:r w:rsidRPr="005640EF">
        <w:rPr>
          <w:rFonts w:ascii="Times New Roman" w:hAnsi="Times New Roman"/>
        </w:rPr>
        <w:tab/>
        <w:t xml:space="preserve">                      </w:t>
      </w:r>
      <w:r w:rsidRPr="005640EF">
        <w:rPr>
          <w:rFonts w:ascii="Times New Roman" w:hAnsi="Times New Roman"/>
        </w:rPr>
        <w:tab/>
        <w:t>_________________ (semnatura și ștampila)</w:t>
      </w:r>
    </w:p>
    <w:p w:rsidR="005640EF" w:rsidRDefault="005640EF" w:rsidP="005640EF">
      <w:pPr>
        <w:spacing w:after="0" w:line="240" w:lineRule="auto"/>
        <w:jc w:val="both"/>
        <w:rPr>
          <w:rFonts w:ascii="Times New Roman" w:hAnsi="Times New Roman"/>
        </w:rPr>
      </w:pPr>
      <w:r w:rsidRPr="005640EF">
        <w:rPr>
          <w:rFonts w:ascii="Times New Roman" w:hAnsi="Times New Roman"/>
        </w:rPr>
        <w:tab/>
      </w:r>
    </w:p>
    <w:p w:rsidR="00271AA4" w:rsidRDefault="00271AA4" w:rsidP="005640EF">
      <w:pPr>
        <w:spacing w:after="0" w:line="240" w:lineRule="auto"/>
        <w:jc w:val="both"/>
        <w:rPr>
          <w:rFonts w:ascii="Times New Roman" w:hAnsi="Times New Roman"/>
        </w:rPr>
      </w:pPr>
    </w:p>
    <w:p w:rsidR="00271AA4" w:rsidRPr="005640EF" w:rsidRDefault="00271AA4" w:rsidP="005640EF">
      <w:pPr>
        <w:spacing w:after="0" w:line="240" w:lineRule="auto"/>
        <w:jc w:val="both"/>
        <w:rPr>
          <w:rFonts w:ascii="Times New Roman" w:hAnsi="Times New Roman"/>
        </w:rPr>
      </w:pPr>
    </w:p>
    <w:p w:rsidR="005640EF" w:rsidRPr="00847219" w:rsidRDefault="005640EF" w:rsidP="00847219">
      <w:pPr>
        <w:spacing w:after="0" w:line="240" w:lineRule="auto"/>
        <w:jc w:val="right"/>
        <w:rPr>
          <w:rFonts w:ascii="Times New Roman" w:hAnsi="Times New Roman"/>
          <w:lang w:val="pt-BR"/>
        </w:rPr>
      </w:pPr>
      <w:r w:rsidRPr="005640EF">
        <w:rPr>
          <w:rFonts w:ascii="Times New Roman" w:hAnsi="Times New Roman"/>
          <w:lang w:val="pt-BR"/>
        </w:rPr>
        <w:t>Formularul nr. 8</w:t>
      </w:r>
    </w:p>
    <w:p w:rsidR="005640EF" w:rsidRPr="005640EF" w:rsidRDefault="005640EF" w:rsidP="005640EF">
      <w:pPr>
        <w:spacing w:after="0" w:line="240" w:lineRule="auto"/>
        <w:jc w:val="both"/>
        <w:rPr>
          <w:rFonts w:ascii="Times New Roman" w:hAnsi="Times New Roman"/>
          <w:b/>
        </w:rPr>
      </w:pPr>
      <w:r w:rsidRPr="005640EF">
        <w:rPr>
          <w:rFonts w:ascii="Times New Roman" w:hAnsi="Times New Roman"/>
          <w:b/>
        </w:rPr>
        <w:t>OFERTANT/ SUBCONTRACTANT</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________________________________________</w:t>
      </w:r>
    </w:p>
    <w:p w:rsidR="005640EF" w:rsidRPr="005640EF" w:rsidRDefault="005640EF" w:rsidP="005640EF">
      <w:pPr>
        <w:spacing w:after="0" w:line="240" w:lineRule="auto"/>
        <w:jc w:val="both"/>
        <w:rPr>
          <w:rFonts w:ascii="Times New Roman" w:hAnsi="Times New Roman"/>
        </w:rPr>
      </w:pPr>
      <w:r w:rsidRPr="005640EF">
        <w:rPr>
          <w:rFonts w:ascii="Times New Roman" w:hAnsi="Times New Roman"/>
        </w:rPr>
        <w:t>(</w:t>
      </w:r>
      <w:r w:rsidRPr="005640EF">
        <w:rPr>
          <w:rFonts w:ascii="Times New Roman" w:hAnsi="Times New Roman"/>
          <w:b/>
          <w:i/>
        </w:rPr>
        <w:t xml:space="preserve">în cazul unei Asocieri, </w:t>
      </w:r>
      <w:r w:rsidRPr="005640EF">
        <w:rPr>
          <w:rFonts w:ascii="Times New Roman" w:hAnsi="Times New Roman"/>
          <w:b/>
          <w:i/>
          <w:u w:val="single"/>
        </w:rPr>
        <w:t>se va completa denumirea întregii Asocieri</w:t>
      </w:r>
      <w:r w:rsidRPr="005640EF">
        <w:rPr>
          <w:rFonts w:ascii="Times New Roman" w:hAnsi="Times New Roman"/>
        </w:rPr>
        <w:t>)</w:t>
      </w:r>
    </w:p>
    <w:p w:rsidR="005640EF" w:rsidRPr="005640EF" w:rsidRDefault="005640EF" w:rsidP="005640EF">
      <w:pPr>
        <w:pStyle w:val="ListParagraph"/>
        <w:spacing w:after="0" w:line="240" w:lineRule="auto"/>
        <w:ind w:left="0"/>
        <w:jc w:val="center"/>
        <w:rPr>
          <w:rFonts w:ascii="Times New Roman" w:hAnsi="Times New Roman"/>
          <w:b/>
          <w:noProof/>
        </w:rPr>
      </w:pPr>
    </w:p>
    <w:p w:rsidR="005640EF" w:rsidRPr="005640EF" w:rsidRDefault="005640EF" w:rsidP="005640EF">
      <w:pPr>
        <w:pStyle w:val="ListParagraph"/>
        <w:spacing w:after="0" w:line="240" w:lineRule="auto"/>
        <w:ind w:left="0"/>
        <w:jc w:val="center"/>
        <w:rPr>
          <w:rFonts w:ascii="Times New Roman" w:hAnsi="Times New Roman"/>
          <w:b/>
          <w:noProof/>
        </w:rPr>
      </w:pPr>
    </w:p>
    <w:p w:rsidR="005640EF" w:rsidRPr="005640EF" w:rsidRDefault="005640EF" w:rsidP="005640EF">
      <w:pPr>
        <w:pStyle w:val="ListParagraph"/>
        <w:spacing w:after="0" w:line="240" w:lineRule="auto"/>
        <w:ind w:left="0"/>
        <w:jc w:val="center"/>
        <w:rPr>
          <w:rFonts w:ascii="Times New Roman" w:hAnsi="Times New Roman"/>
          <w:b/>
          <w:noProof/>
        </w:rPr>
      </w:pPr>
    </w:p>
    <w:p w:rsidR="005640EF" w:rsidRPr="005640EF" w:rsidRDefault="005640EF" w:rsidP="005640EF">
      <w:pPr>
        <w:pStyle w:val="ListParagraph"/>
        <w:spacing w:after="0" w:line="240" w:lineRule="auto"/>
        <w:ind w:left="0"/>
        <w:jc w:val="center"/>
        <w:rPr>
          <w:rFonts w:ascii="Times New Roman" w:hAnsi="Times New Roman"/>
          <w:b/>
          <w:noProof/>
        </w:rPr>
      </w:pPr>
      <w:r w:rsidRPr="005640EF">
        <w:rPr>
          <w:rFonts w:ascii="Times New Roman" w:hAnsi="Times New Roman"/>
          <w:b/>
          <w:noProof/>
        </w:rPr>
        <w:t xml:space="preserve">DECLARAŢIE </w:t>
      </w:r>
    </w:p>
    <w:p w:rsidR="005640EF" w:rsidRPr="005640EF" w:rsidRDefault="005640EF" w:rsidP="005640EF">
      <w:pPr>
        <w:pStyle w:val="ListParagraph"/>
        <w:spacing w:after="0" w:line="240" w:lineRule="auto"/>
        <w:ind w:left="0"/>
        <w:jc w:val="center"/>
        <w:rPr>
          <w:rFonts w:ascii="Times New Roman" w:hAnsi="Times New Roman"/>
          <w:b/>
          <w:noProof/>
        </w:rPr>
      </w:pPr>
      <w:r w:rsidRPr="005640EF">
        <w:rPr>
          <w:rFonts w:ascii="Times New Roman" w:hAnsi="Times New Roman"/>
          <w:b/>
          <w:noProof/>
        </w:rPr>
        <w:t>PRIVIND LISTA PRINCIPALELOR PRESTĂRI</w:t>
      </w:r>
    </w:p>
    <w:p w:rsidR="005640EF" w:rsidRPr="005640EF" w:rsidRDefault="005640EF" w:rsidP="005640EF">
      <w:pPr>
        <w:pStyle w:val="ListParagraph"/>
        <w:spacing w:after="0" w:line="240" w:lineRule="auto"/>
        <w:ind w:left="0"/>
        <w:jc w:val="center"/>
        <w:rPr>
          <w:rFonts w:ascii="Times New Roman" w:hAnsi="Times New Roman"/>
          <w:b/>
          <w:noProof/>
        </w:rPr>
      </w:pPr>
      <w:r w:rsidRPr="005640EF">
        <w:rPr>
          <w:rFonts w:ascii="Times New Roman" w:hAnsi="Times New Roman"/>
          <w:b/>
          <w:noProof/>
        </w:rPr>
        <w:t>SERVICII ÎN ULTIMII 3 ANI</w:t>
      </w:r>
    </w:p>
    <w:p w:rsidR="005640EF" w:rsidRPr="005640EF" w:rsidRDefault="005640EF" w:rsidP="005640EF">
      <w:pPr>
        <w:pStyle w:val="ListParagraph"/>
        <w:spacing w:after="0" w:line="240" w:lineRule="auto"/>
        <w:ind w:left="0"/>
        <w:jc w:val="center"/>
        <w:rPr>
          <w:rFonts w:ascii="Times New Roman" w:hAnsi="Times New Roman"/>
          <w:noProof/>
        </w:rPr>
      </w:pPr>
    </w:p>
    <w:p w:rsidR="005640EF" w:rsidRPr="005640EF" w:rsidRDefault="005640EF" w:rsidP="005640EF">
      <w:pPr>
        <w:pStyle w:val="ListParagraph"/>
        <w:spacing w:after="0" w:line="240" w:lineRule="auto"/>
        <w:ind w:left="0"/>
        <w:rPr>
          <w:rFonts w:ascii="Times New Roman" w:hAnsi="Times New Roman"/>
          <w:b/>
          <w:noProof/>
        </w:rPr>
      </w:pPr>
    </w:p>
    <w:p w:rsidR="005640EF" w:rsidRPr="005640EF" w:rsidRDefault="005640EF" w:rsidP="005640EF">
      <w:pPr>
        <w:pStyle w:val="ListParagraph"/>
        <w:spacing w:after="0" w:line="240" w:lineRule="auto"/>
        <w:ind w:left="0"/>
        <w:jc w:val="both"/>
        <w:rPr>
          <w:rFonts w:ascii="Times New Roman" w:hAnsi="Times New Roman"/>
          <w:noProof/>
        </w:rPr>
      </w:pPr>
      <w:r w:rsidRPr="005640EF">
        <w:rPr>
          <w:rFonts w:ascii="Times New Roman" w:hAnsi="Times New Roman"/>
          <w:noProof/>
        </w:rPr>
        <w:tab/>
        <w:t xml:space="preserve">Subsemnatul, reprezentant împuternicit al ........................................................... </w:t>
      </w:r>
      <w:r w:rsidRPr="005640EF">
        <w:rPr>
          <w:rFonts w:ascii="Times New Roman" w:hAnsi="Times New Roman"/>
          <w:i/>
          <w:noProof/>
        </w:rPr>
        <w:t xml:space="preserve">(denumirea/numele şi sediul/adresa candidatului/ofertantului), </w:t>
      </w:r>
      <w:r w:rsidRPr="005640EF">
        <w:rPr>
          <w:rFonts w:ascii="Times New Roman" w:hAnsi="Times New Roman"/>
          <w:noProof/>
        </w:rPr>
        <w:t>declar pe propria răspundere, sub sancţiunile aplicabile faptei de fals în acte publice, că datele prezentate în tabelul anexat sunt reale.</w:t>
      </w:r>
    </w:p>
    <w:p w:rsidR="005640EF" w:rsidRPr="00847219" w:rsidRDefault="005640EF" w:rsidP="00847219">
      <w:pPr>
        <w:pStyle w:val="ListParagraph"/>
        <w:spacing w:after="0" w:line="240" w:lineRule="auto"/>
        <w:ind w:left="0"/>
        <w:jc w:val="both"/>
        <w:rPr>
          <w:rFonts w:ascii="Times New Roman" w:hAnsi="Times New Roman"/>
          <w:noProof/>
        </w:rPr>
      </w:pPr>
      <w:r w:rsidRPr="005640EF">
        <w:rPr>
          <w:rFonts w:ascii="Times New Roman" w:hAnsi="Times New Roman"/>
          <w:noProof/>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640EF" w:rsidRPr="005640EF" w:rsidRDefault="005640EF" w:rsidP="005640EF">
      <w:pPr>
        <w:pStyle w:val="Szvegtrzs41"/>
        <w:widowControl w:val="0"/>
        <w:shd w:val="clear" w:color="auto" w:fill="auto"/>
        <w:spacing w:line="240" w:lineRule="auto"/>
        <w:ind w:left="720" w:firstLine="0"/>
        <w:rPr>
          <w:rStyle w:val="Szvegtrzs48"/>
          <w:b/>
          <w:bCs/>
          <w:sz w:val="22"/>
          <w:szCs w:val="22"/>
          <w:lang w:val="ro-RO" w:eastAsia="ro-RO"/>
        </w:rPr>
      </w:pPr>
      <w:r w:rsidRPr="005640EF">
        <w:rPr>
          <w:rStyle w:val="Szvegtrzs48"/>
          <w:sz w:val="22"/>
          <w:szCs w:val="22"/>
          <w:lang w:val="ro-RO" w:eastAsia="ro-RO"/>
        </w:rPr>
        <w:t>Lista principalelor servicii prestate în ultimii 3 ani</w:t>
      </w:r>
    </w:p>
    <w:p w:rsidR="005640EF" w:rsidRPr="005640EF" w:rsidRDefault="005640EF" w:rsidP="005640EF">
      <w:pPr>
        <w:pStyle w:val="ListParagraph"/>
        <w:spacing w:after="0" w:line="240" w:lineRule="auto"/>
        <w:rPr>
          <w:rFonts w:ascii="Times New Roman" w:hAnsi="Times New Roman"/>
          <w:b/>
          <w:noProof/>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6"/>
        <w:gridCol w:w="2054"/>
        <w:gridCol w:w="1980"/>
        <w:gridCol w:w="3780"/>
      </w:tblGrid>
      <w:tr w:rsidR="005640EF" w:rsidRPr="005640EF" w:rsidTr="00500244">
        <w:tc>
          <w:tcPr>
            <w:tcW w:w="1366" w:type="dxa"/>
          </w:tcPr>
          <w:p w:rsidR="005640EF" w:rsidRPr="005640EF" w:rsidRDefault="005640EF" w:rsidP="005640EF">
            <w:pPr>
              <w:pStyle w:val="Szvegtrzs41"/>
              <w:widowControl w:val="0"/>
              <w:shd w:val="clear" w:color="auto" w:fill="auto"/>
              <w:spacing w:line="240" w:lineRule="auto"/>
              <w:ind w:firstLine="0"/>
              <w:jc w:val="center"/>
              <w:rPr>
                <w:b w:val="0"/>
                <w:sz w:val="22"/>
                <w:szCs w:val="22"/>
                <w:lang w:val="ro-RO"/>
              </w:rPr>
            </w:pPr>
            <w:r w:rsidRPr="005640EF">
              <w:rPr>
                <w:rStyle w:val="Szvegtrzs48"/>
                <w:rFonts w:eastAsia="Calibri"/>
                <w:sz w:val="22"/>
                <w:szCs w:val="22"/>
                <w:lang w:val="ro-RO" w:eastAsia="ro-RO"/>
              </w:rPr>
              <w:t>Descriere contract</w:t>
            </w:r>
          </w:p>
        </w:tc>
        <w:tc>
          <w:tcPr>
            <w:tcW w:w="2054" w:type="dxa"/>
          </w:tcPr>
          <w:p w:rsidR="005640EF" w:rsidRPr="005640EF" w:rsidRDefault="005640EF" w:rsidP="005640EF">
            <w:pPr>
              <w:pStyle w:val="Szvegtrzs41"/>
              <w:widowControl w:val="0"/>
              <w:shd w:val="clear" w:color="auto" w:fill="auto"/>
              <w:spacing w:line="240" w:lineRule="auto"/>
              <w:ind w:firstLine="0"/>
              <w:jc w:val="center"/>
              <w:rPr>
                <w:b w:val="0"/>
                <w:sz w:val="22"/>
                <w:szCs w:val="22"/>
                <w:lang w:val="ro-RO"/>
              </w:rPr>
            </w:pPr>
            <w:r w:rsidRPr="005640EF">
              <w:rPr>
                <w:rStyle w:val="Szvegtrzs48"/>
                <w:rFonts w:eastAsia="Calibri"/>
                <w:sz w:val="22"/>
                <w:szCs w:val="22"/>
                <w:lang w:val="ro-RO" w:eastAsia="ro-RO"/>
              </w:rPr>
              <w:t>Suma/ lei</w:t>
            </w:r>
          </w:p>
        </w:tc>
        <w:tc>
          <w:tcPr>
            <w:tcW w:w="1980" w:type="dxa"/>
          </w:tcPr>
          <w:p w:rsidR="005640EF" w:rsidRPr="005640EF" w:rsidRDefault="005640EF" w:rsidP="005640EF">
            <w:pPr>
              <w:pStyle w:val="Szvegtrzs41"/>
              <w:widowControl w:val="0"/>
              <w:shd w:val="clear" w:color="auto" w:fill="auto"/>
              <w:spacing w:line="240" w:lineRule="auto"/>
              <w:ind w:firstLine="0"/>
              <w:jc w:val="center"/>
              <w:rPr>
                <w:b w:val="0"/>
                <w:sz w:val="22"/>
                <w:szCs w:val="22"/>
                <w:lang w:val="ro-RO"/>
              </w:rPr>
            </w:pPr>
            <w:r w:rsidRPr="005640EF">
              <w:rPr>
                <w:rStyle w:val="Szvegtrzs48"/>
                <w:rFonts w:eastAsia="Calibri"/>
                <w:sz w:val="22"/>
                <w:szCs w:val="22"/>
                <w:lang w:val="ro-RO" w:eastAsia="ro-RO"/>
              </w:rPr>
              <w:t xml:space="preserve">Data </w:t>
            </w:r>
          </w:p>
        </w:tc>
        <w:tc>
          <w:tcPr>
            <w:tcW w:w="3780" w:type="dxa"/>
          </w:tcPr>
          <w:p w:rsidR="005640EF" w:rsidRPr="005640EF" w:rsidRDefault="005640EF" w:rsidP="005640EF">
            <w:pPr>
              <w:pStyle w:val="Szvegtrzs41"/>
              <w:widowControl w:val="0"/>
              <w:shd w:val="clear" w:color="auto" w:fill="auto"/>
              <w:spacing w:line="240" w:lineRule="auto"/>
              <w:ind w:firstLine="0"/>
              <w:jc w:val="center"/>
              <w:rPr>
                <w:b w:val="0"/>
                <w:sz w:val="22"/>
                <w:szCs w:val="22"/>
                <w:lang w:val="ro-RO"/>
              </w:rPr>
            </w:pPr>
            <w:r w:rsidRPr="005640EF">
              <w:rPr>
                <w:rStyle w:val="Szvegtrzs48"/>
                <w:rFonts w:eastAsia="Calibri"/>
                <w:sz w:val="22"/>
                <w:szCs w:val="22"/>
                <w:lang w:val="ro-RO" w:eastAsia="ro-RO"/>
              </w:rPr>
              <w:t>Beneficiar</w:t>
            </w:r>
          </w:p>
        </w:tc>
      </w:tr>
      <w:tr w:rsidR="005640EF" w:rsidRPr="005640EF" w:rsidTr="00500244">
        <w:tc>
          <w:tcPr>
            <w:tcW w:w="1366" w:type="dxa"/>
          </w:tcPr>
          <w:p w:rsidR="005640EF" w:rsidRPr="005640EF" w:rsidRDefault="005640EF" w:rsidP="005640EF">
            <w:pPr>
              <w:spacing w:after="0" w:line="240" w:lineRule="auto"/>
              <w:jc w:val="center"/>
              <w:rPr>
                <w:rFonts w:ascii="Times New Roman" w:hAnsi="Times New Roman"/>
                <w:b/>
                <w:noProof/>
              </w:rPr>
            </w:pPr>
          </w:p>
        </w:tc>
        <w:tc>
          <w:tcPr>
            <w:tcW w:w="2054" w:type="dxa"/>
          </w:tcPr>
          <w:p w:rsidR="005640EF" w:rsidRPr="005640EF" w:rsidRDefault="005640EF" w:rsidP="005640EF">
            <w:pPr>
              <w:spacing w:after="0" w:line="240" w:lineRule="auto"/>
              <w:jc w:val="center"/>
              <w:rPr>
                <w:rFonts w:ascii="Times New Roman" w:hAnsi="Times New Roman"/>
                <w:b/>
                <w:noProof/>
              </w:rPr>
            </w:pPr>
          </w:p>
        </w:tc>
        <w:tc>
          <w:tcPr>
            <w:tcW w:w="1980" w:type="dxa"/>
          </w:tcPr>
          <w:p w:rsidR="005640EF" w:rsidRPr="005640EF" w:rsidRDefault="005640EF" w:rsidP="005640EF">
            <w:pPr>
              <w:spacing w:after="0" w:line="240" w:lineRule="auto"/>
              <w:jc w:val="center"/>
              <w:rPr>
                <w:rFonts w:ascii="Times New Roman" w:hAnsi="Times New Roman"/>
                <w:b/>
                <w:noProof/>
              </w:rPr>
            </w:pPr>
          </w:p>
        </w:tc>
        <w:tc>
          <w:tcPr>
            <w:tcW w:w="3780" w:type="dxa"/>
          </w:tcPr>
          <w:p w:rsidR="005640EF" w:rsidRPr="005640EF" w:rsidRDefault="005640EF" w:rsidP="005640EF">
            <w:pPr>
              <w:spacing w:after="0" w:line="240" w:lineRule="auto"/>
              <w:jc w:val="center"/>
              <w:rPr>
                <w:rFonts w:ascii="Times New Roman" w:hAnsi="Times New Roman"/>
                <w:b/>
                <w:noProof/>
              </w:rPr>
            </w:pPr>
          </w:p>
        </w:tc>
      </w:tr>
      <w:tr w:rsidR="005640EF" w:rsidRPr="005640EF" w:rsidTr="00500244">
        <w:tc>
          <w:tcPr>
            <w:tcW w:w="1366" w:type="dxa"/>
          </w:tcPr>
          <w:p w:rsidR="005640EF" w:rsidRPr="005640EF" w:rsidRDefault="005640EF" w:rsidP="005640EF">
            <w:pPr>
              <w:spacing w:after="0" w:line="240" w:lineRule="auto"/>
              <w:jc w:val="center"/>
              <w:rPr>
                <w:rFonts w:ascii="Times New Roman" w:hAnsi="Times New Roman"/>
                <w:b/>
                <w:noProof/>
              </w:rPr>
            </w:pPr>
          </w:p>
        </w:tc>
        <w:tc>
          <w:tcPr>
            <w:tcW w:w="2054" w:type="dxa"/>
          </w:tcPr>
          <w:p w:rsidR="005640EF" w:rsidRPr="005640EF" w:rsidRDefault="005640EF" w:rsidP="005640EF">
            <w:pPr>
              <w:spacing w:after="0" w:line="240" w:lineRule="auto"/>
              <w:jc w:val="center"/>
              <w:rPr>
                <w:rFonts w:ascii="Times New Roman" w:hAnsi="Times New Roman"/>
                <w:b/>
                <w:noProof/>
              </w:rPr>
            </w:pPr>
          </w:p>
        </w:tc>
        <w:tc>
          <w:tcPr>
            <w:tcW w:w="1980" w:type="dxa"/>
          </w:tcPr>
          <w:p w:rsidR="005640EF" w:rsidRPr="005640EF" w:rsidRDefault="005640EF" w:rsidP="005640EF">
            <w:pPr>
              <w:spacing w:after="0" w:line="240" w:lineRule="auto"/>
              <w:jc w:val="center"/>
              <w:rPr>
                <w:rFonts w:ascii="Times New Roman" w:hAnsi="Times New Roman"/>
                <w:b/>
                <w:noProof/>
              </w:rPr>
            </w:pPr>
          </w:p>
        </w:tc>
        <w:tc>
          <w:tcPr>
            <w:tcW w:w="3780" w:type="dxa"/>
          </w:tcPr>
          <w:p w:rsidR="005640EF" w:rsidRPr="005640EF" w:rsidRDefault="005640EF" w:rsidP="005640EF">
            <w:pPr>
              <w:spacing w:after="0" w:line="240" w:lineRule="auto"/>
              <w:jc w:val="center"/>
              <w:rPr>
                <w:rFonts w:ascii="Times New Roman" w:hAnsi="Times New Roman"/>
                <w:b/>
                <w:noProof/>
              </w:rPr>
            </w:pPr>
          </w:p>
        </w:tc>
      </w:tr>
      <w:tr w:rsidR="005640EF" w:rsidRPr="005640EF" w:rsidTr="00500244">
        <w:tc>
          <w:tcPr>
            <w:tcW w:w="1366" w:type="dxa"/>
          </w:tcPr>
          <w:p w:rsidR="005640EF" w:rsidRPr="005640EF" w:rsidRDefault="005640EF" w:rsidP="005640EF">
            <w:pPr>
              <w:spacing w:after="0" w:line="240" w:lineRule="auto"/>
              <w:jc w:val="center"/>
              <w:rPr>
                <w:rFonts w:ascii="Times New Roman" w:hAnsi="Times New Roman"/>
                <w:b/>
                <w:noProof/>
              </w:rPr>
            </w:pPr>
          </w:p>
        </w:tc>
        <w:tc>
          <w:tcPr>
            <w:tcW w:w="2054" w:type="dxa"/>
          </w:tcPr>
          <w:p w:rsidR="005640EF" w:rsidRPr="005640EF" w:rsidRDefault="005640EF" w:rsidP="005640EF">
            <w:pPr>
              <w:spacing w:after="0" w:line="240" w:lineRule="auto"/>
              <w:jc w:val="center"/>
              <w:rPr>
                <w:rFonts w:ascii="Times New Roman" w:hAnsi="Times New Roman"/>
                <w:b/>
                <w:noProof/>
              </w:rPr>
            </w:pPr>
          </w:p>
        </w:tc>
        <w:tc>
          <w:tcPr>
            <w:tcW w:w="1980" w:type="dxa"/>
          </w:tcPr>
          <w:p w:rsidR="005640EF" w:rsidRPr="005640EF" w:rsidRDefault="005640EF" w:rsidP="005640EF">
            <w:pPr>
              <w:spacing w:after="0" w:line="240" w:lineRule="auto"/>
              <w:jc w:val="center"/>
              <w:rPr>
                <w:rFonts w:ascii="Times New Roman" w:hAnsi="Times New Roman"/>
                <w:b/>
                <w:noProof/>
              </w:rPr>
            </w:pPr>
          </w:p>
        </w:tc>
        <w:tc>
          <w:tcPr>
            <w:tcW w:w="3780" w:type="dxa"/>
          </w:tcPr>
          <w:p w:rsidR="005640EF" w:rsidRPr="005640EF" w:rsidRDefault="005640EF" w:rsidP="005640EF">
            <w:pPr>
              <w:spacing w:after="0" w:line="240" w:lineRule="auto"/>
              <w:jc w:val="center"/>
              <w:rPr>
                <w:rFonts w:ascii="Times New Roman" w:hAnsi="Times New Roman"/>
                <w:b/>
                <w:noProof/>
              </w:rPr>
            </w:pPr>
          </w:p>
        </w:tc>
      </w:tr>
    </w:tbl>
    <w:p w:rsidR="005640EF" w:rsidRPr="00847219" w:rsidRDefault="005640EF" w:rsidP="00847219">
      <w:pPr>
        <w:spacing w:after="0" w:line="240" w:lineRule="auto"/>
        <w:rPr>
          <w:rFonts w:ascii="Times New Roman" w:hAnsi="Times New Roman"/>
          <w:noProof/>
        </w:rPr>
      </w:pPr>
    </w:p>
    <w:p w:rsidR="005640EF" w:rsidRPr="005640EF" w:rsidRDefault="005640EF" w:rsidP="005640EF">
      <w:pPr>
        <w:pStyle w:val="BodyText"/>
        <w:widowControl w:val="0"/>
        <w:tabs>
          <w:tab w:val="left" w:leader="dot" w:pos="3049"/>
        </w:tabs>
        <w:spacing w:after="0" w:line="240" w:lineRule="auto"/>
        <w:ind w:left="720"/>
        <w:rPr>
          <w:rFonts w:ascii="Times New Roman" w:hAnsi="Times New Roman"/>
          <w:lang w:eastAsia="ro-RO"/>
        </w:rPr>
      </w:pPr>
      <w:r w:rsidRPr="005640EF">
        <w:rPr>
          <w:rFonts w:ascii="Times New Roman" w:hAnsi="Times New Roman"/>
          <w:lang w:eastAsia="ro-RO"/>
        </w:rPr>
        <w:t>Data completarii</w:t>
      </w:r>
      <w:r w:rsidRPr="005640EF">
        <w:rPr>
          <w:rFonts w:ascii="Times New Roman" w:hAnsi="Times New Roman"/>
          <w:lang w:eastAsia="ro-RO"/>
        </w:rPr>
        <w:tab/>
      </w:r>
    </w:p>
    <w:p w:rsidR="005640EF" w:rsidRPr="00847219" w:rsidRDefault="005640EF" w:rsidP="00847219">
      <w:pPr>
        <w:spacing w:after="0" w:line="240" w:lineRule="auto"/>
        <w:rPr>
          <w:rFonts w:ascii="Times New Roman" w:hAnsi="Times New Roman"/>
          <w:noProof/>
        </w:rPr>
      </w:pPr>
    </w:p>
    <w:p w:rsidR="005640EF" w:rsidRPr="005640EF" w:rsidRDefault="005640EF" w:rsidP="005640EF">
      <w:pPr>
        <w:pStyle w:val="ListParagraph"/>
        <w:spacing w:after="0" w:line="240" w:lineRule="auto"/>
        <w:ind w:left="0"/>
        <w:rPr>
          <w:rFonts w:ascii="Times New Roman" w:hAnsi="Times New Roman"/>
          <w:noProof/>
        </w:rPr>
      </w:pPr>
      <w:r w:rsidRPr="005640EF">
        <w:rPr>
          <w:rFonts w:ascii="Times New Roman" w:hAnsi="Times New Roman"/>
          <w:lang w:eastAsia="ro-RO"/>
        </w:rPr>
        <w:t xml:space="preserve"> </w:t>
      </w:r>
      <w:r w:rsidRPr="005640EF">
        <w:rPr>
          <w:rFonts w:ascii="Times New Roman" w:hAnsi="Times New Roman"/>
          <w:lang w:eastAsia="ro-RO"/>
        </w:rPr>
        <w:tab/>
      </w:r>
      <w:r w:rsidRPr="005640EF">
        <w:rPr>
          <w:rFonts w:ascii="Times New Roman" w:hAnsi="Times New Roman"/>
          <w:noProof/>
        </w:rPr>
        <w:t>Operator economic,</w:t>
      </w:r>
    </w:p>
    <w:p w:rsidR="005640EF" w:rsidRPr="005640EF" w:rsidRDefault="005640EF" w:rsidP="005640EF">
      <w:pPr>
        <w:pStyle w:val="ListParagraph"/>
        <w:spacing w:after="0" w:line="240" w:lineRule="auto"/>
        <w:ind w:left="0"/>
        <w:rPr>
          <w:rFonts w:ascii="Times New Roman" w:hAnsi="Times New Roman"/>
          <w:i/>
          <w:noProof/>
        </w:rPr>
      </w:pPr>
      <w:r w:rsidRPr="005640EF">
        <w:rPr>
          <w:rFonts w:ascii="Times New Roman" w:hAnsi="Times New Roman"/>
          <w:i/>
          <w:noProof/>
        </w:rPr>
        <w:tab/>
        <w:t>..................................</w:t>
      </w:r>
    </w:p>
    <w:p w:rsidR="008C436C" w:rsidRPr="00847219" w:rsidRDefault="00847219" w:rsidP="00847219">
      <w:pPr>
        <w:pStyle w:val="ListParagraph"/>
        <w:spacing w:after="0" w:line="240" w:lineRule="auto"/>
        <w:ind w:left="0"/>
        <w:rPr>
          <w:rFonts w:ascii="Times New Roman" w:hAnsi="Times New Roman"/>
          <w:i/>
          <w:noProof/>
        </w:rPr>
      </w:pPr>
      <w:r>
        <w:rPr>
          <w:rFonts w:ascii="Times New Roman" w:hAnsi="Times New Roman"/>
          <w:i/>
          <w:noProof/>
        </w:rPr>
        <w:tab/>
        <w:t>(semnătură autorizată</w:t>
      </w:r>
    </w:p>
    <w:p w:rsidR="008C436C" w:rsidRDefault="008C436C" w:rsidP="005640EF">
      <w:pPr>
        <w:shd w:val="clear" w:color="auto" w:fill="FFFFFF"/>
        <w:spacing w:after="0" w:line="240" w:lineRule="auto"/>
        <w:ind w:left="2744" w:firstLine="136"/>
        <w:rPr>
          <w:rFonts w:ascii="Times New Roman" w:hAnsi="Times New Roman"/>
          <w:b/>
        </w:rPr>
      </w:pPr>
    </w:p>
    <w:p w:rsidR="008C436C" w:rsidRPr="008C436C" w:rsidRDefault="008C436C" w:rsidP="00532FE0">
      <w:pPr>
        <w:pStyle w:val="ListParagraph"/>
        <w:numPr>
          <w:ilvl w:val="1"/>
          <w:numId w:val="20"/>
        </w:numPr>
        <w:tabs>
          <w:tab w:val="left" w:pos="900"/>
          <w:tab w:val="left" w:pos="1080"/>
          <w:tab w:val="left" w:pos="1170"/>
        </w:tabs>
        <w:spacing w:after="0" w:line="240" w:lineRule="auto"/>
        <w:rPr>
          <w:rFonts w:ascii="Times New Roman" w:hAnsi="Times New Roman"/>
          <w:b/>
          <w:sz w:val="24"/>
          <w:szCs w:val="24"/>
        </w:rPr>
      </w:pPr>
      <w:r w:rsidRPr="008C436C">
        <w:rPr>
          <w:rFonts w:ascii="Times New Roman" w:hAnsi="Times New Roman"/>
          <w:b/>
          <w:sz w:val="24"/>
          <w:szCs w:val="24"/>
        </w:rPr>
        <w:lastRenderedPageBreak/>
        <w:t>FORMULAR STANDARD PENTRU DOCUMENTUL UNIC DE ACHIZIȚII EUROPENE</w:t>
      </w:r>
    </w:p>
    <w:p w:rsidR="008C436C" w:rsidRPr="007C40D5" w:rsidRDefault="008C436C" w:rsidP="008C436C">
      <w:pPr>
        <w:spacing w:after="0" w:line="240" w:lineRule="auto"/>
        <w:jc w:val="center"/>
        <w:rPr>
          <w:rFonts w:ascii="Times New Roman" w:hAnsi="Times New Roman"/>
          <w:sz w:val="24"/>
          <w:szCs w:val="24"/>
        </w:rPr>
      </w:pPr>
      <w:r w:rsidRPr="008C436C">
        <w:rPr>
          <w:rFonts w:ascii="Times New Roman" w:hAnsi="Times New Roman"/>
          <w:b/>
          <w:sz w:val="24"/>
          <w:szCs w:val="24"/>
        </w:rPr>
        <w:t>(DUAE)</w:t>
      </w:r>
    </w:p>
    <w:p w:rsidR="008C436C" w:rsidRPr="007C40D5" w:rsidRDefault="008C436C" w:rsidP="008C436C">
      <w:pPr>
        <w:spacing w:after="0" w:line="240" w:lineRule="auto"/>
        <w:rPr>
          <w:rFonts w:ascii="Times New Roman" w:hAnsi="Times New Roman"/>
          <w:sz w:val="24"/>
          <w:szCs w:val="24"/>
        </w:rPr>
      </w:pPr>
    </w:p>
    <w:p w:rsidR="008C436C" w:rsidRPr="007C40D5" w:rsidRDefault="004268C8" w:rsidP="008C436C">
      <w:pPr>
        <w:spacing w:line="240" w:lineRule="auto"/>
        <w:jc w:val="center"/>
        <w:rPr>
          <w:rFonts w:ascii="Times New Roman" w:hAnsi="Times New Roman"/>
          <w:b/>
          <w:sz w:val="24"/>
          <w:szCs w:val="24"/>
        </w:rPr>
      </w:pPr>
      <w:r>
        <w:rPr>
          <w:rFonts w:ascii="Times New Roman" w:hAnsi="Times New Roman"/>
          <w:b/>
          <w:noProof/>
          <w:sz w:val="24"/>
          <w:szCs w:val="24"/>
        </w:rPr>
        <w:pict>
          <v:shape id="Text Box 2" o:spid="_x0000_s1026" type="#_x0000_t202" style="position:absolute;left:0;text-align:left;margin-left:2459.9pt;margin-top:49.05pt;width:451.85pt;height:127.85pt;z-index:251660288;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eece1 [3214]">
            <v:textbox>
              <w:txbxContent>
                <w:p w:rsidR="00DC2EB3" w:rsidRPr="00851497" w:rsidRDefault="00DC2EB3" w:rsidP="008C436C">
                  <w:pPr>
                    <w:jc w:val="both"/>
                    <w:rPr>
                      <w:rFonts w:ascii="Times New Roman" w:hAnsi="Times New Roman"/>
                      <w:sz w:val="16"/>
                      <w:szCs w:val="16"/>
                    </w:rPr>
                  </w:pPr>
                  <w:r w:rsidRPr="00851497">
                    <w:rPr>
                      <w:rFonts w:ascii="Times New Roman" w:hAnsi="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sz w:val="16"/>
                      <w:szCs w:val="16"/>
                    </w:rPr>
                    <w:t>DUAE</w:t>
                  </w:r>
                  <w:r w:rsidRPr="00851497">
                    <w:rPr>
                      <w:rFonts w:ascii="Times New Roman" w:hAnsi="Times New Roman"/>
                      <w:sz w:val="16"/>
                      <w:szCs w:val="16"/>
                    </w:rPr>
                    <w:t xml:space="preserve"> să fie utilizat pentru generarea și completarea </w:t>
                  </w:r>
                  <w:r>
                    <w:rPr>
                      <w:rFonts w:ascii="Times New Roman" w:hAnsi="Times New Roman"/>
                      <w:sz w:val="16"/>
                      <w:szCs w:val="16"/>
                    </w:rPr>
                    <w:t>DUAE</w:t>
                  </w:r>
                  <w:r w:rsidRPr="00851497">
                    <w:rPr>
                      <w:rFonts w:ascii="Times New Roman" w:hAnsi="Times New Roman"/>
                      <w:sz w:val="16"/>
                      <w:szCs w:val="16"/>
                    </w:rPr>
                    <w:t>. Trimiterea anunțului relevant publicat în Jurnalul Oficial al Uniunii Europene:</w:t>
                  </w:r>
                </w:p>
                <w:p w:rsidR="00DC2EB3" w:rsidRPr="00851497" w:rsidRDefault="00DC2EB3" w:rsidP="008C436C">
                  <w:pPr>
                    <w:jc w:val="both"/>
                    <w:rPr>
                      <w:rFonts w:ascii="Times New Roman" w:hAnsi="Times New Roman"/>
                      <w:sz w:val="16"/>
                      <w:szCs w:val="16"/>
                    </w:rPr>
                  </w:pPr>
                  <w:r w:rsidRPr="00851497">
                    <w:rPr>
                      <w:rFonts w:ascii="Times New Roman" w:hAnsi="Times New Roman"/>
                      <w:sz w:val="16"/>
                      <w:szCs w:val="16"/>
                    </w:rPr>
                    <w:t>JOUE S număr [], data [], pagina []</w:t>
                  </w:r>
                </w:p>
                <w:p w:rsidR="00DC2EB3" w:rsidRPr="00851497" w:rsidRDefault="00DC2EB3" w:rsidP="008C436C">
                  <w:pPr>
                    <w:jc w:val="both"/>
                    <w:rPr>
                      <w:rFonts w:ascii="Times New Roman" w:hAnsi="Times New Roman"/>
                      <w:sz w:val="16"/>
                      <w:szCs w:val="16"/>
                    </w:rPr>
                  </w:pPr>
                  <w:r w:rsidRPr="00851497">
                    <w:rPr>
                      <w:rFonts w:ascii="Times New Roman" w:hAnsi="Times New Roman"/>
                      <w:sz w:val="16"/>
                      <w:szCs w:val="16"/>
                    </w:rPr>
                    <w:t>Numărul anunțului în JO S [][][][]/S [][][]-[][][][][][][]</w:t>
                  </w:r>
                </w:p>
                <w:p w:rsidR="00DC2EB3" w:rsidRPr="00851497" w:rsidRDefault="00DC2EB3" w:rsidP="008C436C">
                  <w:pPr>
                    <w:jc w:val="both"/>
                    <w:rPr>
                      <w:rFonts w:ascii="Times New Roman" w:hAnsi="Times New Roman"/>
                      <w:sz w:val="16"/>
                      <w:szCs w:val="16"/>
                    </w:rPr>
                  </w:pPr>
                  <w:r w:rsidRPr="00851497">
                    <w:rPr>
                      <w:rFonts w:ascii="Times New Roman" w:hAnsi="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DC2EB3" w:rsidRPr="00851497" w:rsidRDefault="00DC2EB3" w:rsidP="008C436C">
                  <w:pPr>
                    <w:jc w:val="both"/>
                    <w:rPr>
                      <w:rFonts w:ascii="Times New Roman" w:hAnsi="Times New Roman"/>
                      <w:sz w:val="16"/>
                      <w:szCs w:val="16"/>
                    </w:rPr>
                  </w:pPr>
                  <w:r w:rsidRPr="00851497">
                    <w:rPr>
                      <w:rFonts w:ascii="Times New Roman" w:hAnsi="Times New Roman"/>
                      <w:sz w:val="16"/>
                      <w:szCs w:val="16"/>
                    </w:rPr>
                    <w:t>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p>
              </w:txbxContent>
            </v:textbox>
            <w10:wrap type="topAndBottom" anchorx="margin"/>
          </v:shape>
        </w:pict>
      </w:r>
      <w:r w:rsidR="008C436C" w:rsidRPr="007C40D5">
        <w:rPr>
          <w:rFonts w:ascii="Times New Roman" w:hAnsi="Times New Roman"/>
          <w:b/>
          <w:sz w:val="24"/>
          <w:szCs w:val="24"/>
        </w:rPr>
        <w:t>Partea I: Informații privind procedura de achiziții publice și autoritatea contractantă sau entitatea contractantă</w:t>
      </w:r>
    </w:p>
    <w:p w:rsidR="008C436C" w:rsidRPr="007C40D5" w:rsidRDefault="008C436C" w:rsidP="008C436C">
      <w:pPr>
        <w:spacing w:line="240" w:lineRule="auto"/>
        <w:rPr>
          <w:rFonts w:ascii="Times New Roman" w:hAnsi="Times New Roman"/>
          <w:sz w:val="24"/>
          <w:szCs w:val="24"/>
        </w:rPr>
      </w:pPr>
    </w:p>
    <w:p w:rsidR="008C436C" w:rsidRPr="007C40D5" w:rsidRDefault="004268C8" w:rsidP="008C436C">
      <w:pPr>
        <w:spacing w:line="240" w:lineRule="auto"/>
        <w:jc w:val="center"/>
        <w:rPr>
          <w:rFonts w:ascii="Times New Roman" w:hAnsi="Times New Roman"/>
          <w:sz w:val="24"/>
          <w:szCs w:val="24"/>
        </w:rPr>
      </w:pPr>
      <w:r>
        <w:rPr>
          <w:rFonts w:ascii="Times New Roman" w:hAnsi="Times New Roman"/>
          <w:noProof/>
          <w:sz w:val="24"/>
          <w:szCs w:val="24"/>
        </w:rPr>
        <w:pict>
          <v:shape id="_x0000_s1027" type="#_x0000_t202" style="position:absolute;left:0;text-align:left;margin-left:0;margin-top:26.65pt;width:451.85pt;height:26.3pt;z-index:25165824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eece1 [3214]">
            <v:textbox>
              <w:txbxContent>
                <w:p w:rsidR="00DC2EB3" w:rsidRPr="00851497" w:rsidRDefault="00DC2EB3" w:rsidP="008C436C">
                  <w:pPr>
                    <w:jc w:val="both"/>
                    <w:rPr>
                      <w:rFonts w:ascii="Times New Roman" w:hAnsi="Times New Roman"/>
                      <w:sz w:val="16"/>
                      <w:szCs w:val="16"/>
                    </w:rPr>
                  </w:pPr>
                  <w:r>
                    <w:rPr>
                      <w:rFonts w:ascii="Times New Roman" w:hAnsi="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w:r>
      <w:r w:rsidR="008C436C" w:rsidRPr="007C40D5">
        <w:rPr>
          <w:rFonts w:ascii="Times New Roman" w:hAnsi="Times New Roman"/>
          <w:sz w:val="24"/>
          <w:szCs w:val="24"/>
        </w:rPr>
        <w:t>INFORMAȚII PRIVIND PROCEDURA DE ACHIZIȚIE PUBLICĂ</w:t>
      </w:r>
    </w:p>
    <w:p w:rsidR="008C436C" w:rsidRPr="007C40D5" w:rsidRDefault="008C436C" w:rsidP="008C436C">
      <w:pPr>
        <w:spacing w:line="240" w:lineRule="auto"/>
        <w:jc w:val="center"/>
        <w:rPr>
          <w:rFonts w:ascii="Times New Roman" w:hAnsi="Times New Roman"/>
          <w:sz w:val="24"/>
          <w:szCs w:val="24"/>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w:t>
            </w:r>
            <w:r w:rsidR="00FD35C9">
              <w:rPr>
                <w:rFonts w:ascii="Times New Roman" w:hAnsi="Times New Roman" w:cs="Times New Roman"/>
                <w:sz w:val="16"/>
                <w:szCs w:val="16"/>
              </w:rPr>
              <w:t>S.N. Radiocomunicații S.A. – Sucursala Direcția Radiocomunicații București</w:t>
            </w:r>
            <w:r w:rsidR="00FD35C9" w:rsidRPr="007C40D5">
              <w:rPr>
                <w:rFonts w:ascii="Times New Roman" w:hAnsi="Times New Roman" w:cs="Times New Roman"/>
                <w:sz w:val="16"/>
                <w:szCs w:val="16"/>
              </w:rPr>
              <w:t xml:space="preserve">  </w:t>
            </w:r>
            <w:r w:rsidRPr="007C40D5">
              <w:rPr>
                <w:rFonts w:ascii="Times New Roman" w:hAnsi="Times New Roman" w:cs="Times New Roman"/>
                <w:sz w:val="16"/>
                <w:szCs w:val="16"/>
              </w:rPr>
              <w:t xml:space="preserve">  ]</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w:t>
            </w:r>
            <w:r w:rsidR="00FD35C9">
              <w:rPr>
                <w:rFonts w:ascii="Times New Roman" w:hAnsi="Times New Roman" w:cs="Times New Roman"/>
                <w:sz w:val="16"/>
                <w:szCs w:val="16"/>
              </w:rPr>
              <w:t xml:space="preserve">servicii de medicina muncii pentru personalul </w:t>
            </w:r>
            <w:r w:rsidR="00FD35C9" w:rsidRPr="007C40D5">
              <w:rPr>
                <w:rFonts w:ascii="Times New Roman" w:hAnsi="Times New Roman" w:cs="Times New Roman"/>
                <w:sz w:val="16"/>
                <w:szCs w:val="16"/>
              </w:rPr>
              <w:t xml:space="preserve">  </w:t>
            </w:r>
            <w:r w:rsidR="00FD35C9">
              <w:rPr>
                <w:rFonts w:ascii="Times New Roman" w:hAnsi="Times New Roman" w:cs="Times New Roman"/>
                <w:sz w:val="16"/>
                <w:szCs w:val="16"/>
              </w:rPr>
              <w:t>S.N. Radiocomunicații S.A. – Sucursala Direcția Radiocomunicații București, achiziție cuprinsă în anexa nr. 2 din Legea 98/2016</w:t>
            </w:r>
            <w:r w:rsidRPr="007C40D5">
              <w:rPr>
                <w:rFonts w:ascii="Times New Roman" w:hAnsi="Times New Roman" w:cs="Times New Roman"/>
                <w:sz w:val="16"/>
                <w:szCs w:val="16"/>
              </w:rPr>
              <w:t xml:space="preserve">  ]</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w:t>
            </w:r>
          </w:p>
        </w:tc>
      </w:tr>
    </w:tbl>
    <w:p w:rsidR="008C436C" w:rsidRPr="007C40D5" w:rsidRDefault="004268C8" w:rsidP="008C436C">
      <w:pPr>
        <w:spacing w:line="240" w:lineRule="auto"/>
        <w:rPr>
          <w:rFonts w:ascii="Times New Roman" w:hAnsi="Times New Roman"/>
          <w:sz w:val="24"/>
          <w:szCs w:val="24"/>
        </w:rPr>
      </w:pPr>
      <w:r>
        <w:rPr>
          <w:rFonts w:ascii="Times New Roman" w:hAnsi="Times New Roman"/>
          <w:noProof/>
          <w:sz w:val="24"/>
          <w:szCs w:val="24"/>
        </w:rPr>
        <w:pict>
          <v:shape id="_x0000_s1028" type="#_x0000_t202" style="position:absolute;margin-left:0;margin-top:19.25pt;width:451.85pt;height:19.05pt;z-index:251662336;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eece1 [3214]">
            <v:textbox>
              <w:txbxContent>
                <w:p w:rsidR="00DC2EB3" w:rsidRPr="00851497" w:rsidRDefault="00DC2EB3" w:rsidP="008C436C">
                  <w:pPr>
                    <w:jc w:val="both"/>
                    <w:rPr>
                      <w:rFonts w:ascii="Times New Roman" w:hAnsi="Times New Roman"/>
                      <w:sz w:val="16"/>
                      <w:szCs w:val="16"/>
                    </w:rPr>
                  </w:pPr>
                  <w:r>
                    <w:rPr>
                      <w:rFonts w:ascii="Times New Roman" w:hAnsi="Times New Roman"/>
                      <w:sz w:val="16"/>
                      <w:szCs w:val="16"/>
                    </w:rPr>
                    <w:t>Toate celelalte informații din toate secțiunile DUAE trebuie completate de către operatorul economic</w:t>
                  </w:r>
                </w:p>
              </w:txbxContent>
            </v:textbox>
            <w10:wrap type="topAndBottom" anchorx="margin"/>
          </v:shape>
        </w:pict>
      </w:r>
    </w:p>
    <w:p w:rsidR="008C436C" w:rsidRPr="007C40D5" w:rsidRDefault="008C436C" w:rsidP="008C436C">
      <w:pPr>
        <w:spacing w:line="240" w:lineRule="auto"/>
        <w:rPr>
          <w:rFonts w:ascii="Times New Roman" w:hAnsi="Times New Roman"/>
          <w:sz w:val="24"/>
          <w:szCs w:val="24"/>
        </w:rPr>
      </w:pPr>
    </w:p>
    <w:p w:rsidR="008C436C" w:rsidRPr="008C436C" w:rsidRDefault="008C436C" w:rsidP="008C436C">
      <w:pPr>
        <w:spacing w:line="240" w:lineRule="auto"/>
        <w:rPr>
          <w:rFonts w:ascii="Times New Roman" w:hAnsi="Times New Roman"/>
          <w:sz w:val="24"/>
          <w:szCs w:val="24"/>
        </w:rPr>
      </w:pPr>
      <w:r w:rsidRPr="007C40D5">
        <w:rPr>
          <w:rFonts w:ascii="Times New Roman" w:eastAsia="Times New Roman" w:hAnsi="Times New Roman"/>
          <w:b/>
          <w:sz w:val="24"/>
          <w:szCs w:val="24"/>
          <w:lang w:eastAsia="ro-RO"/>
        </w:rPr>
        <w:t>Partea II: Informații referitoare la operatorul economic</w:t>
      </w:r>
    </w:p>
    <w:p w:rsidR="008C436C" w:rsidRPr="007C40D5" w:rsidRDefault="008C436C" w:rsidP="008C436C">
      <w:pPr>
        <w:spacing w:after="0" w:line="240" w:lineRule="auto"/>
        <w:jc w:val="center"/>
        <w:rPr>
          <w:rFonts w:ascii="Times New Roman" w:eastAsia="Times New Roman" w:hAnsi="Times New Roman"/>
          <w:sz w:val="24"/>
          <w:szCs w:val="24"/>
          <w:lang w:eastAsia="ro-RO"/>
        </w:rPr>
      </w:pPr>
    </w:p>
    <w:p w:rsidR="008C436C" w:rsidRPr="007C40D5" w:rsidRDefault="008C436C" w:rsidP="008C436C">
      <w:pPr>
        <w:spacing w:after="0" w:line="240" w:lineRule="auto"/>
        <w:jc w:val="center"/>
        <w:rPr>
          <w:rFonts w:ascii="Times New Roman" w:eastAsia="Times New Roman" w:hAnsi="Times New Roman"/>
          <w:sz w:val="24"/>
          <w:szCs w:val="24"/>
          <w:lang w:eastAsia="ro-RO"/>
        </w:rPr>
      </w:pPr>
      <w:r w:rsidRPr="007C40D5">
        <w:rPr>
          <w:rFonts w:ascii="Times New Roman" w:eastAsia="Times New Roman" w:hAnsi="Times New Roman"/>
          <w:sz w:val="24"/>
          <w:szCs w:val="24"/>
          <w:lang w:eastAsia="ro-RO"/>
        </w:rPr>
        <w:t>A: INFORMAȚII PRIVIND OPERATORUL ECONOMIC</w:t>
      </w:r>
    </w:p>
    <w:p w:rsidR="008C436C" w:rsidRPr="007C40D5" w:rsidRDefault="008C436C" w:rsidP="008C436C">
      <w:pPr>
        <w:spacing w:after="0" w:line="240" w:lineRule="auto"/>
        <w:jc w:val="center"/>
        <w:rPr>
          <w:rFonts w:ascii="Times New Roman" w:eastAsia="Times New Roman" w:hAnsi="Times New Roman"/>
          <w:sz w:val="24"/>
          <w:szCs w:val="24"/>
          <w:lang w:eastAsia="ro-RO"/>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Pr="007C40D5">
              <w:rPr>
                <w:rFonts w:ascii="Times New Roman" w:eastAsia="Times New Roman" w:hAnsi="Times New Roman" w:cs="Times New Roman"/>
                <w:sz w:val="16"/>
                <w:szCs w:val="16"/>
                <w:lang w:eastAsia="ro-RO"/>
              </w:rPr>
              <w:t xml:space="preserve"> TVA, dacă este cazul:</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Pr="007C40D5">
              <w:rPr>
                <w:rFonts w:ascii="Times New Roman" w:eastAsia="Times New Roman" w:hAnsi="Times New Roman" w:cs="Times New Roman"/>
                <w:sz w:val="16"/>
                <w:szCs w:val="16"/>
                <w:lang w:eastAsia="ro-RO"/>
              </w:rPr>
              <w:t xml:space="preserve">de TVA, vă rugam să indicați </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Email:</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Informații generale:</w:t>
            </w:r>
          </w:p>
        </w:tc>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operatorul economic este înscris pe o listă oficial a operatorilor economici agreați sau deține o certificare echivalentă [de exemplu, în cadrul unui sistem național de (pre)calificare]?</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8C436C" w:rsidRPr="007C40D5" w:rsidRDefault="008C436C" w:rsidP="008C436C">
            <w:pPr>
              <w:spacing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 []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Forma de participare:</w:t>
            </w:r>
          </w:p>
        </w:tc>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8C436C" w:rsidRPr="007C40D5" w:rsidTr="00500244">
        <w:tc>
          <w:tcPr>
            <w:tcW w:w="4531" w:type="dxa"/>
            <w:tcBorders>
              <w:bottom w:val="single" w:sz="4" w:space="0" w:color="auto"/>
            </w:tcBorders>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8C436C" w:rsidRPr="007C40D5" w:rsidTr="00500244">
        <w:tc>
          <w:tcPr>
            <w:tcW w:w="9062" w:type="dxa"/>
            <w:gridSpan w:val="2"/>
            <w:shd w:val="clear" w:color="auto" w:fill="EEECE1" w:themeFill="background2"/>
          </w:tcPr>
          <w:p w:rsidR="008C436C" w:rsidRPr="007C40D5" w:rsidRDefault="008C436C" w:rsidP="008C436C">
            <w:pPr>
              <w:spacing w:after="120" w:line="240" w:lineRule="auto"/>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Loturi</w:t>
            </w:r>
          </w:p>
        </w:tc>
        <w:tc>
          <w:tcPr>
            <w:tcW w:w="4531" w:type="dxa"/>
          </w:tcPr>
          <w:p w:rsidR="008C436C" w:rsidRPr="007C40D5" w:rsidRDefault="008C436C" w:rsidP="008C436C">
            <w:pPr>
              <w:spacing w:after="120" w:line="240" w:lineRule="auto"/>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8C436C" w:rsidRPr="007C40D5" w:rsidTr="00500244">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rsidR="008C436C" w:rsidRPr="007C40D5" w:rsidRDefault="008C436C" w:rsidP="008C436C">
      <w:pPr>
        <w:spacing w:line="240" w:lineRule="auto"/>
        <w:rPr>
          <w:rFonts w:ascii="Times New Roman" w:hAnsi="Times New Roman"/>
          <w:sz w:val="24"/>
          <w:szCs w:val="24"/>
        </w:rPr>
      </w:pPr>
      <w:r w:rsidRPr="007C40D5">
        <w:rPr>
          <w:rFonts w:ascii="Times New Roman" w:eastAsia="Times New Roman" w:hAnsi="Times New Roman"/>
          <w:sz w:val="24"/>
          <w:szCs w:val="24"/>
          <w:lang w:eastAsia="ro-RO"/>
        </w:rPr>
        <w:t>B: INFORMAȚII PRIVIND REPREZENTANȚII OPERATORUL ECONOMIC</w:t>
      </w:r>
    </w:p>
    <w:tbl>
      <w:tblPr>
        <w:tblStyle w:val="TableGrid"/>
        <w:tblW w:w="0" w:type="auto"/>
        <w:tblLook w:val="04A0"/>
      </w:tblPr>
      <w:tblGrid>
        <w:gridCol w:w="9062"/>
      </w:tblGrid>
      <w:tr w:rsidR="008C436C" w:rsidRPr="007C40D5" w:rsidTr="00500244">
        <w:tc>
          <w:tcPr>
            <w:tcW w:w="9062"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rsidR="008C436C" w:rsidRPr="007C40D5" w:rsidRDefault="008C436C" w:rsidP="008C436C">
      <w:pPr>
        <w:spacing w:line="240" w:lineRule="auto"/>
        <w:rPr>
          <w:rFonts w:ascii="Times New Roman" w:hAnsi="Times New Roman"/>
          <w:sz w:val="24"/>
          <w:szCs w:val="24"/>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Numele și prenumele;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8C436C" w:rsidRPr="007C40D5" w:rsidRDefault="008C436C" w:rsidP="008C436C">
      <w:pPr>
        <w:spacing w:line="240" w:lineRule="auto"/>
        <w:rPr>
          <w:rFonts w:ascii="Times New Roman" w:hAnsi="Times New Roman"/>
          <w:sz w:val="24"/>
          <w:szCs w:val="24"/>
        </w:rPr>
      </w:pPr>
      <w:r w:rsidRPr="007C40D5">
        <w:rPr>
          <w:rFonts w:ascii="Times New Roman" w:eastAsia="Times New Roman" w:hAnsi="Times New Roman"/>
          <w:sz w:val="24"/>
          <w:szCs w:val="24"/>
          <w:lang w:eastAsia="ro-RO"/>
        </w:rPr>
        <w:t>C: INFORMAȚII PRIVIND UTILIZAREA CAPACITĂȚII ALTOR ENTITĂȚI</w:t>
      </w: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8C436C" w:rsidRPr="007C40D5" w:rsidRDefault="008C436C" w:rsidP="008C436C">
      <w:pPr>
        <w:spacing w:line="240" w:lineRule="auto"/>
        <w:rPr>
          <w:rFonts w:ascii="Times New Roman" w:hAnsi="Times New Roman"/>
          <w:sz w:val="24"/>
          <w:szCs w:val="24"/>
        </w:rPr>
      </w:pP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 economic, în special cei care răspund de controlul calității și, în cazul contractelor de achiziție publică de lucrări, tehnicienii sau organismele tehnice la care poate face apel operatorul economic în vederea executării lucrărilor.</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rsidR="008C436C" w:rsidRPr="007C40D5" w:rsidRDefault="008C436C" w:rsidP="008C436C">
      <w:pPr>
        <w:spacing w:line="240" w:lineRule="auto"/>
        <w:rPr>
          <w:rFonts w:ascii="Times New Roman" w:hAnsi="Times New Roman"/>
          <w:sz w:val="24"/>
          <w:szCs w:val="24"/>
        </w:rPr>
      </w:pPr>
      <w:r w:rsidRPr="007C40D5">
        <w:rPr>
          <w:rFonts w:ascii="Times New Roman" w:eastAsia="Times New Roman" w:hAnsi="Times New Roman"/>
          <w:sz w:val="24"/>
          <w:szCs w:val="24"/>
          <w:lang w:eastAsia="ro-RO"/>
        </w:rPr>
        <w:t>D: INFORMAȚII PRIVIND SUBCONTRACTANȚII PE ALE CĂROR CAPACITĂȚI OPERATORUL ECONOMIC NU SE BAZEAZĂ</w:t>
      </w: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(Secțiunea se completează numai în cazul în care această informație este solicitată în mod explicit de către autoritatea contractantă sau entitatea contractantă.)</w:t>
            </w:r>
          </w:p>
        </w:tc>
      </w:tr>
    </w:tbl>
    <w:p w:rsidR="008C436C" w:rsidRPr="007C40D5" w:rsidRDefault="008C436C" w:rsidP="008C436C">
      <w:pPr>
        <w:spacing w:line="240" w:lineRule="auto"/>
        <w:rPr>
          <w:rFonts w:ascii="Times New Roman" w:hAnsi="Times New Roman"/>
          <w:sz w:val="24"/>
          <w:szCs w:val="24"/>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8C436C" w:rsidRPr="007C40D5" w:rsidRDefault="008C436C" w:rsidP="008C436C">
      <w:pPr>
        <w:spacing w:line="240" w:lineRule="auto"/>
        <w:rPr>
          <w:rFonts w:ascii="Times New Roman" w:hAnsi="Times New Roman"/>
          <w:sz w:val="24"/>
          <w:szCs w:val="24"/>
        </w:rPr>
      </w:pP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rsidR="008C436C" w:rsidRPr="008C436C" w:rsidRDefault="008C436C" w:rsidP="008C436C">
      <w:pPr>
        <w:spacing w:line="240" w:lineRule="auto"/>
        <w:rPr>
          <w:rFonts w:ascii="Times New Roman" w:hAnsi="Times New Roman"/>
          <w:sz w:val="24"/>
          <w:szCs w:val="24"/>
        </w:rPr>
      </w:pPr>
      <w:r w:rsidRPr="007C40D5">
        <w:rPr>
          <w:rFonts w:ascii="Times New Roman" w:eastAsia="Times New Roman" w:hAnsi="Times New Roman"/>
          <w:b/>
          <w:sz w:val="24"/>
          <w:szCs w:val="24"/>
          <w:lang w:eastAsia="ro-RO"/>
        </w:rPr>
        <w:t>Partea III: Motive de excludere</w:t>
      </w:r>
    </w:p>
    <w:p w:rsidR="008C436C" w:rsidRPr="007C40D5" w:rsidRDefault="008C436C" w:rsidP="008C436C">
      <w:pPr>
        <w:spacing w:line="240" w:lineRule="auto"/>
        <w:jc w:val="center"/>
        <w:rPr>
          <w:rFonts w:ascii="Times New Roman" w:hAnsi="Times New Roman"/>
          <w:sz w:val="24"/>
          <w:szCs w:val="24"/>
        </w:rPr>
      </w:pPr>
      <w:r w:rsidRPr="007C40D5">
        <w:rPr>
          <w:rFonts w:ascii="Times New Roman" w:eastAsia="Times New Roman" w:hAnsi="Times New Roman"/>
          <w:sz w:val="24"/>
          <w:szCs w:val="24"/>
          <w:lang w:eastAsia="ro-RO"/>
        </w:rPr>
        <w:t>A: MOTIVE REFERITOARE LA CONDAMNĂRILE PENALE</w:t>
      </w: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lastRenderedPageBreak/>
              <w:t>2. Infracțiuni de corupție;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4. Acte de terorism;</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5. Spălare de bani;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7. Fraudă.</w:t>
            </w:r>
          </w:p>
        </w:tc>
      </w:tr>
    </w:tbl>
    <w:p w:rsidR="008C436C" w:rsidRPr="007C40D5" w:rsidRDefault="008C436C" w:rsidP="008C436C">
      <w:pPr>
        <w:spacing w:line="240" w:lineRule="auto"/>
        <w:rPr>
          <w:rFonts w:ascii="Times New Roman" w:hAnsi="Times New Roman"/>
          <w:sz w:val="24"/>
          <w:szCs w:val="24"/>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 al acestuia sau care are putere de reprezentare, de decizie sau de control în cadrul acestuia a făcut </w:t>
            </w:r>
            <w:r w:rsidRPr="007C40D5">
              <w:rPr>
                <w:rFonts w:ascii="Times New Roman" w:hAnsi="Times New Roman" w:cs="Times New Roman"/>
                <w:b/>
                <w:sz w:val="16"/>
                <w:szCs w:val="16"/>
              </w:rPr>
              <w:t>obiectul unei condamnări pronunțate printr-o hotărâre definitivă</w:t>
            </w:r>
            <w:r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 se aplică și motivul (motivele) condamnării,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pentru a-și demonstra fiabilitatea, în ciuda existenței unui motiv relevant de excludere („autocorectare”)?</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8C436C" w:rsidRPr="007C40D5" w:rsidRDefault="008C436C" w:rsidP="008C436C">
      <w:pPr>
        <w:spacing w:line="240" w:lineRule="auto"/>
        <w:rPr>
          <w:rFonts w:ascii="Times New Roman" w:hAnsi="Times New Roman"/>
          <w:sz w:val="24"/>
          <w:szCs w:val="24"/>
        </w:rPr>
      </w:pPr>
    </w:p>
    <w:p w:rsidR="008C436C" w:rsidRPr="00847219" w:rsidRDefault="008C436C" w:rsidP="00847219">
      <w:pPr>
        <w:spacing w:line="240" w:lineRule="auto"/>
        <w:rPr>
          <w:rFonts w:ascii="Times New Roman" w:hAnsi="Times New Roman"/>
          <w:sz w:val="24"/>
          <w:szCs w:val="24"/>
        </w:rPr>
      </w:pPr>
      <w:r w:rsidRPr="007C40D5">
        <w:rPr>
          <w:rFonts w:ascii="Times New Roman" w:eastAsia="Times New Roman" w:hAnsi="Times New Roman"/>
          <w:sz w:val="24"/>
          <w:szCs w:val="24"/>
          <w:lang w:eastAsia="ro-RO"/>
        </w:rPr>
        <w:t>B: MOTIVE LEGATE DE PLATA IMPOZITELOR SAU A CONTRIBUȚIILOR LA ASIGURĂRILE SOCIALE</w:t>
      </w:r>
    </w:p>
    <w:tbl>
      <w:tblPr>
        <w:tblStyle w:val="TableGrid"/>
        <w:tblW w:w="0" w:type="auto"/>
        <w:tblLook w:val="04A0"/>
      </w:tblPr>
      <w:tblGrid>
        <w:gridCol w:w="4531"/>
        <w:gridCol w:w="2265"/>
        <w:gridCol w:w="2266"/>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8C436C" w:rsidRPr="007C40D5" w:rsidTr="00500244">
        <w:trPr>
          <w:trHeight w:val="445"/>
        </w:trPr>
        <w:tc>
          <w:tcPr>
            <w:tcW w:w="4531" w:type="dxa"/>
            <w:vMerge w:val="restart"/>
          </w:tcPr>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b) Care este suma în cauză?</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d) Operatorul economic și-a îndeplinit obligațiile plătind impozitele sau contribuțiile la asigurările sociale datorate sau încheind un angajament cu caracter obligatoriu în vederea plății acestora, inclusiv, după caz, a eventualelor dobânzi acumulate sau </w:t>
            </w:r>
            <w:r w:rsidRPr="007C40D5">
              <w:rPr>
                <w:rFonts w:ascii="Times New Roman" w:hAnsi="Times New Roman" w:cs="Times New Roman"/>
                <w:sz w:val="16"/>
                <w:szCs w:val="16"/>
              </w:rPr>
              <w:lastRenderedPageBreak/>
              <w:t>a amenzilor?</w:t>
            </w:r>
          </w:p>
        </w:tc>
        <w:tc>
          <w:tcPr>
            <w:tcW w:w="2265"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lastRenderedPageBreak/>
              <w:t>Impozite</w:t>
            </w:r>
          </w:p>
        </w:tc>
        <w:tc>
          <w:tcPr>
            <w:tcW w:w="2266"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8C436C" w:rsidRPr="007C40D5" w:rsidTr="00500244">
        <w:trPr>
          <w:trHeight w:val="1065"/>
        </w:trPr>
        <w:tc>
          <w:tcPr>
            <w:tcW w:w="4531" w:type="dxa"/>
            <w:vMerge/>
          </w:tcPr>
          <w:p w:rsidR="008C436C" w:rsidRPr="007C40D5" w:rsidRDefault="008C436C" w:rsidP="008C436C">
            <w:pPr>
              <w:spacing w:after="120" w:line="240" w:lineRule="auto"/>
              <w:rPr>
                <w:rFonts w:ascii="Times New Roman" w:hAnsi="Times New Roman" w:cs="Times New Roman"/>
                <w:sz w:val="16"/>
                <w:szCs w:val="16"/>
              </w:rPr>
            </w:pPr>
          </w:p>
        </w:tc>
        <w:tc>
          <w:tcPr>
            <w:tcW w:w="2265"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8C436C" w:rsidRPr="007C40D5" w:rsidRDefault="008C436C" w:rsidP="008C436C">
            <w:pPr>
              <w:spacing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lastRenderedPageBreak/>
              <w:t>[………….]</w:t>
            </w:r>
          </w:p>
        </w:tc>
        <w:tc>
          <w:tcPr>
            <w:tcW w:w="2266"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lastRenderedPageBreak/>
              <w:t xml:space="preserve">a) </w:t>
            </w: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8C436C" w:rsidRPr="007C40D5" w:rsidRDefault="008C436C" w:rsidP="008C436C">
            <w:pPr>
              <w:spacing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lastRenderedPageBreak/>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lastRenderedPageBreak/>
              <w:t>În cazul în care documentația relevantă privind plata impozitelor sau a contribuțiilor sociale este disponibilă în format electronic, vă rugăm să menționați:</w:t>
            </w:r>
          </w:p>
        </w:tc>
        <w:tc>
          <w:tcPr>
            <w:tcW w:w="4531" w:type="dxa"/>
            <w:gridSpan w:val="2"/>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8C436C" w:rsidRPr="007C40D5" w:rsidRDefault="008C436C" w:rsidP="008C436C">
      <w:pPr>
        <w:spacing w:line="240" w:lineRule="auto"/>
        <w:rPr>
          <w:rFonts w:ascii="Times New Roman" w:hAnsi="Times New Roman"/>
          <w:sz w:val="24"/>
          <w:szCs w:val="24"/>
        </w:rPr>
      </w:pPr>
      <w:r w:rsidRPr="007C40D5">
        <w:rPr>
          <w:rFonts w:ascii="Times New Roman" w:eastAsia="Times New Roman" w:hAnsi="Times New Roman"/>
          <w:sz w:val="24"/>
          <w:szCs w:val="24"/>
          <w:lang w:eastAsia="ro-RO"/>
        </w:rPr>
        <w:t>C: MOTIVE LEGATE DE INSOLVENȚĂ, CONFLICT DE INTERESE SAU ABATERI PROFESIONALE</w:t>
      </w: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8C436C" w:rsidRPr="007C40D5" w:rsidRDefault="008C436C" w:rsidP="008C436C">
      <w:pPr>
        <w:spacing w:line="240" w:lineRule="auto"/>
        <w:rPr>
          <w:rFonts w:ascii="Times New Roman" w:hAnsi="Times New Roman"/>
          <w:sz w:val="24"/>
          <w:szCs w:val="24"/>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rPr>
          <w:trHeight w:val="154"/>
        </w:trPr>
        <w:tc>
          <w:tcPr>
            <w:tcW w:w="4531" w:type="dxa"/>
            <w:vMerge w:val="restart"/>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8C436C" w:rsidRPr="007C40D5" w:rsidTr="00500244">
        <w:trPr>
          <w:trHeight w:val="154"/>
        </w:trPr>
        <w:tc>
          <w:tcPr>
            <w:tcW w:w="4531" w:type="dxa"/>
            <w:vMerge/>
          </w:tcPr>
          <w:p w:rsidR="008C436C" w:rsidRPr="007C40D5" w:rsidRDefault="008C436C" w:rsidP="008C436C">
            <w:pPr>
              <w:spacing w:after="120" w:line="240" w:lineRule="auto"/>
              <w:rPr>
                <w:rFonts w:ascii="Times New Roman" w:hAnsi="Times New Roman" w:cs="Times New Roman"/>
                <w:b/>
                <w:sz w:val="16"/>
                <w:szCs w:val="16"/>
              </w:rPr>
            </w:pP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rPr>
          <w:trHeight w:val="411"/>
        </w:trPr>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rPr>
          <w:trHeight w:val="229"/>
        </w:trPr>
        <w:tc>
          <w:tcPr>
            <w:tcW w:w="4531" w:type="dxa"/>
            <w:vMerge w:val="restart"/>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rPr>
          <w:trHeight w:val="229"/>
        </w:trPr>
        <w:tc>
          <w:tcPr>
            <w:tcW w:w="4531" w:type="dxa"/>
            <w:vMerge/>
          </w:tcPr>
          <w:p w:rsidR="008C436C" w:rsidRPr="007C40D5" w:rsidRDefault="008C436C" w:rsidP="008C436C">
            <w:pPr>
              <w:spacing w:after="120" w:line="240" w:lineRule="auto"/>
              <w:rPr>
                <w:rFonts w:ascii="Times New Roman" w:hAnsi="Times New Roman" w:cs="Times New Roman"/>
                <w:sz w:val="16"/>
                <w:szCs w:val="16"/>
              </w:rPr>
            </w:pP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rPr>
          <w:trHeight w:val="229"/>
        </w:trPr>
        <w:tc>
          <w:tcPr>
            <w:tcW w:w="4531" w:type="dxa"/>
            <w:vMerge w:val="restart"/>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rPr>
          <w:trHeight w:val="229"/>
        </w:trPr>
        <w:tc>
          <w:tcPr>
            <w:tcW w:w="4531" w:type="dxa"/>
            <w:vMerge/>
          </w:tcPr>
          <w:p w:rsidR="008C436C" w:rsidRPr="007C40D5" w:rsidRDefault="008C436C" w:rsidP="008C436C">
            <w:pPr>
              <w:spacing w:after="120" w:line="240" w:lineRule="auto"/>
              <w:rPr>
                <w:rFonts w:ascii="Times New Roman" w:hAnsi="Times New Roman" w:cs="Times New Roman"/>
                <w:sz w:val="16"/>
                <w:szCs w:val="16"/>
              </w:rPr>
            </w:pP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rPr>
          <w:trHeight w:val="411"/>
        </w:trPr>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lastRenderedPageBreak/>
              <w:t>Dacă da</w:t>
            </w:r>
            <w:r w:rsidRPr="007C40D5">
              <w:rPr>
                <w:rFonts w:ascii="Times New Roman" w:hAnsi="Times New Roman" w:cs="Times New Roman"/>
                <w:sz w:val="16"/>
                <w:szCs w:val="16"/>
              </w:rPr>
              <w:t>, vă rugăm să furnizați detalii: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rPr>
          <w:trHeight w:val="411"/>
        </w:trPr>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rPr>
          <w:trHeight w:val="411"/>
        </w:trPr>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rPr>
          <w:trHeight w:val="411"/>
        </w:trPr>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bl>
    <w:p w:rsidR="008C436C" w:rsidRPr="007C40D5" w:rsidRDefault="008C436C" w:rsidP="008C436C">
      <w:pPr>
        <w:spacing w:line="240" w:lineRule="auto"/>
        <w:rPr>
          <w:rFonts w:ascii="Times New Roman" w:eastAsia="Times New Roman" w:hAnsi="Times New Roman"/>
          <w:sz w:val="24"/>
          <w:szCs w:val="24"/>
          <w:lang w:eastAsia="ro-RO"/>
        </w:rPr>
      </w:pPr>
      <w:r w:rsidRPr="007C40D5">
        <w:rPr>
          <w:rFonts w:ascii="Times New Roman" w:eastAsia="Times New Roman" w:hAnsi="Times New Roman"/>
          <w:sz w:val="24"/>
          <w:szCs w:val="24"/>
          <w:lang w:eastAsia="ro-RO"/>
        </w:rPr>
        <w:t>D: ALTE MOTIVE DE EXCLUDERE</w:t>
      </w: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Alte motive de excludere</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8C436C" w:rsidRPr="008C436C" w:rsidRDefault="008C436C" w:rsidP="008C436C">
      <w:pPr>
        <w:spacing w:line="240" w:lineRule="auto"/>
        <w:rPr>
          <w:rFonts w:ascii="Times New Roman" w:eastAsia="Times New Roman" w:hAnsi="Times New Roman"/>
          <w:b/>
          <w:sz w:val="24"/>
          <w:szCs w:val="24"/>
          <w:lang w:eastAsia="ro-RO"/>
        </w:rPr>
      </w:pPr>
      <w:r w:rsidRPr="007C40D5">
        <w:rPr>
          <w:rFonts w:ascii="Times New Roman" w:eastAsia="Times New Roman" w:hAnsi="Times New Roman"/>
          <w:b/>
          <w:sz w:val="24"/>
          <w:szCs w:val="24"/>
          <w:lang w:eastAsia="ro-RO"/>
        </w:rPr>
        <w:t>Partea IV: Criterii de selecție</w:t>
      </w:r>
    </w:p>
    <w:p w:rsidR="008C436C" w:rsidRPr="007C40D5" w:rsidRDefault="008C436C" w:rsidP="008C436C">
      <w:pPr>
        <w:spacing w:line="240" w:lineRule="auto"/>
        <w:jc w:val="both"/>
        <w:rPr>
          <w:rFonts w:ascii="Times New Roman" w:hAnsi="Times New Roman"/>
          <w:sz w:val="16"/>
          <w:szCs w:val="16"/>
        </w:rPr>
      </w:pPr>
      <w:r w:rsidRPr="007C40D5">
        <w:rPr>
          <w:rFonts w:ascii="Times New Roman" w:hAnsi="Times New Roman"/>
          <w:sz w:val="16"/>
          <w:szCs w:val="16"/>
        </w:rPr>
        <w:t>În ceea ce privește criteriile de selecție (secțiunea a sau secțiunile A-D din prezenta parte) operatorul economic declară că:</w:t>
      </w:r>
    </w:p>
    <w:p w:rsidR="008C436C" w:rsidRPr="007C40D5" w:rsidRDefault="008C436C" w:rsidP="008C436C">
      <w:pPr>
        <w:spacing w:line="240" w:lineRule="auto"/>
        <w:rPr>
          <w:rFonts w:ascii="Times New Roman" w:hAnsi="Times New Roman"/>
          <w:sz w:val="24"/>
          <w:szCs w:val="24"/>
        </w:rPr>
      </w:pPr>
      <w:r w:rsidRPr="007C40D5">
        <w:rPr>
          <w:rFonts w:ascii="Times New Roman" w:eastAsia="Times New Roman" w:hAnsi="Times New Roman"/>
          <w:sz w:val="24"/>
          <w:szCs w:val="24"/>
          <w:lang w:eastAsia="ro-RO"/>
        </w:rPr>
        <w:t>a: INDICAȚIE GLOBALĂ PENTRU TOATE CRITERIILE DE SELECȚIE</w:t>
      </w: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trebuie să completeze acest câmp numai în cazul în care autoritatea contractantă sau entitatea contractantă a precizat în anunțul relevant sau în documentația achiziției menționate în anunț că operatorul economic se poate limita la completarea secțiunii a din partea IV fără să trebuiască să completeze nicio altă secțiune din partea IV:</w:t>
            </w:r>
          </w:p>
        </w:tc>
      </w:tr>
    </w:tbl>
    <w:p w:rsidR="008C436C" w:rsidRPr="007C40D5" w:rsidRDefault="008C436C" w:rsidP="008C436C">
      <w:pPr>
        <w:spacing w:line="240" w:lineRule="auto"/>
        <w:rPr>
          <w:rFonts w:ascii="Times New Roman" w:hAnsi="Times New Roman"/>
          <w:sz w:val="24"/>
          <w:szCs w:val="24"/>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8C436C" w:rsidRPr="007C40D5" w:rsidRDefault="008C436C" w:rsidP="00847219">
      <w:pPr>
        <w:spacing w:line="240" w:lineRule="auto"/>
        <w:rPr>
          <w:rFonts w:ascii="Times New Roman" w:eastAsia="Times New Roman" w:hAnsi="Times New Roman"/>
          <w:sz w:val="24"/>
          <w:szCs w:val="24"/>
          <w:lang w:eastAsia="ro-RO"/>
        </w:rPr>
      </w:pPr>
      <w:r w:rsidRPr="007C40D5">
        <w:rPr>
          <w:rFonts w:ascii="Times New Roman" w:eastAsia="Times New Roman" w:hAnsi="Times New Roman"/>
          <w:sz w:val="24"/>
          <w:szCs w:val="24"/>
          <w:lang w:eastAsia="ro-RO"/>
        </w:rPr>
        <w:t>A: CAPACITATEA DE A CORESPUNDE CERINȚELOR</w:t>
      </w: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8C436C" w:rsidRPr="007C40D5" w:rsidRDefault="008C436C" w:rsidP="008C436C">
      <w:pPr>
        <w:spacing w:line="240" w:lineRule="auto"/>
        <w:jc w:val="center"/>
        <w:rPr>
          <w:rFonts w:ascii="Times New Roman" w:hAnsi="Times New Roman"/>
          <w:sz w:val="24"/>
          <w:szCs w:val="24"/>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lastRenderedPageBreak/>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[adresa de internet, autoritatea sau organismul emitent(ă), referința </w:t>
            </w:r>
            <w:r w:rsidRPr="007C40D5">
              <w:rPr>
                <w:rFonts w:ascii="Times New Roman" w:eastAsia="Times New Roman" w:hAnsi="Times New Roman" w:cs="Times New Roman"/>
                <w:sz w:val="16"/>
                <w:szCs w:val="16"/>
                <w:lang w:eastAsia="ro-RO"/>
              </w:rPr>
              <w:lastRenderedPageBreak/>
              <w:t>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lastRenderedPageBreak/>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 în țara unde este stabilit?</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8C436C" w:rsidRPr="007C40D5" w:rsidRDefault="008C436C" w:rsidP="00847219">
      <w:pPr>
        <w:spacing w:line="240" w:lineRule="auto"/>
        <w:rPr>
          <w:rFonts w:ascii="Times New Roman" w:eastAsia="Times New Roman" w:hAnsi="Times New Roman"/>
          <w:sz w:val="24"/>
          <w:szCs w:val="24"/>
          <w:lang w:eastAsia="ro-RO"/>
        </w:rPr>
      </w:pPr>
      <w:r w:rsidRPr="007C40D5">
        <w:rPr>
          <w:rFonts w:ascii="Times New Roman" w:eastAsia="Times New Roman" w:hAnsi="Times New Roman"/>
          <w:sz w:val="24"/>
          <w:szCs w:val="24"/>
          <w:lang w:eastAsia="ro-RO"/>
        </w:rPr>
        <w:t>B: SITUAȚIA ECONOMICĂ ȘI FINANCIARĂ</w:t>
      </w: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8C436C" w:rsidRPr="007C40D5" w:rsidRDefault="008C436C" w:rsidP="008C436C">
      <w:pPr>
        <w:spacing w:line="240" w:lineRule="auto"/>
        <w:jc w:val="center"/>
        <w:rPr>
          <w:rFonts w:ascii="Times New Roman" w:eastAsia="Times New Roman" w:hAnsi="Times New Roman"/>
          <w:sz w:val="24"/>
          <w:szCs w:val="24"/>
          <w:lang w:eastAsia="ro-RO"/>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și/sau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cifra de afaceri medie):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[……..…],[………][…]moneda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și/sau</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cifra de afaceri medie):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[……..…],[………][…]moneda</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(identificarea indicatorului solicitat - raportul dintre x și y - și valoarea acestuia):</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[……………][…]monedă</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lastRenderedPageBreak/>
              <w:t>6) În ceea ce privește alte cerințe economice sau financiare, dacă este cazul, care ar putea fi specificate în anunțul de relevant sau în documentele achiziției, operatorul economic declară că:</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8C436C" w:rsidRPr="007C40D5" w:rsidRDefault="008C436C" w:rsidP="008C436C">
      <w:pPr>
        <w:spacing w:line="240" w:lineRule="auto"/>
        <w:jc w:val="center"/>
        <w:rPr>
          <w:rFonts w:ascii="Times New Roman" w:eastAsia="Times New Roman" w:hAnsi="Times New Roman"/>
          <w:sz w:val="24"/>
          <w:szCs w:val="24"/>
          <w:lang w:eastAsia="ro-RO"/>
        </w:rPr>
      </w:pPr>
      <w:r w:rsidRPr="007C40D5">
        <w:rPr>
          <w:rFonts w:ascii="Times New Roman" w:eastAsia="Times New Roman" w:hAnsi="Times New Roman"/>
          <w:sz w:val="24"/>
          <w:szCs w:val="24"/>
          <w:lang w:eastAsia="ro-RO"/>
        </w:rPr>
        <w:t>C: CAPACITATEA TEHNICĂ ȘI PROFESIONALĂ</w:t>
      </w: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8C436C" w:rsidRPr="007C40D5" w:rsidRDefault="008C436C" w:rsidP="008C436C">
      <w:pPr>
        <w:spacing w:line="240" w:lineRule="auto"/>
        <w:jc w:val="center"/>
        <w:rPr>
          <w:rFonts w:ascii="Times New Roman" w:eastAsia="Times New Roman" w:hAnsi="Times New Roman"/>
          <w:sz w:val="24"/>
          <w:szCs w:val="24"/>
          <w:lang w:eastAsia="ro-RO"/>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1a) Numai pentru </w:t>
            </w:r>
            <w:r w:rsidRPr="007C40D5">
              <w:rPr>
                <w:rFonts w:ascii="Times New Roman" w:hAnsi="Times New Roman" w:cs="Times New Roman"/>
                <w:b/>
                <w:sz w:val="16"/>
                <w:szCs w:val="16"/>
              </w:rPr>
              <w:t>contractele de achiziții publice de lucrări</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Pr="007C40D5">
              <w:rPr>
                <w:rFonts w:ascii="Times New Roman" w:hAnsi="Times New Roman" w:cs="Times New Roman"/>
                <w:b/>
                <w:sz w:val="16"/>
                <w:szCs w:val="16"/>
              </w:rPr>
              <w:t>îndeplinit următoarele lucrări de tipul specificat</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privind buna execuție și rezultatul corespunzător pentru lucrările cele mai importante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(această perioadă este specificată în anunțul relevant sau în documentele achiziției):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Lucrări: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1b) Numai pentru </w:t>
            </w:r>
            <w:r w:rsidRPr="007C40D5">
              <w:rPr>
                <w:rFonts w:ascii="Times New Roman" w:hAnsi="Times New Roman" w:cs="Times New Roman"/>
                <w:b/>
                <w:sz w:val="16"/>
                <w:szCs w:val="16"/>
              </w:rPr>
              <w:t>contractele de achiziții publice de produse și de servicii</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Pr="007C40D5">
              <w:rPr>
                <w:rFonts w:ascii="Times New Roman" w:hAnsi="Times New Roman" w:cs="Times New Roman"/>
                <w:b/>
                <w:sz w:val="16"/>
                <w:szCs w:val="16"/>
              </w:rPr>
              <w:t>efectuat următoarele livrări principale de tipul specificat sau a prestat următoarele servicii principale de tipul specificat</w:t>
            </w:r>
            <w:r w:rsidRPr="007C40D5">
              <w:rPr>
                <w:rFonts w:ascii="Times New Roman" w:hAnsi="Times New Roman" w:cs="Times New Roman"/>
                <w:sz w:val="16"/>
                <w:szCs w:val="16"/>
              </w:rPr>
              <w:t>: la întocmirea listei, vă rugăm să indicați valorile, datele și beneficiarii publici sau privați: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(această perioadă este specificată în anunțul relevant sau în documentele achiziției):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bl>
            <w:tblPr>
              <w:tblStyle w:val="TableGrid"/>
              <w:tblW w:w="0" w:type="auto"/>
              <w:tblLook w:val="04A0"/>
            </w:tblPr>
            <w:tblGrid>
              <w:gridCol w:w="1076"/>
              <w:gridCol w:w="1076"/>
              <w:gridCol w:w="1076"/>
              <w:gridCol w:w="1077"/>
            </w:tblGrid>
            <w:tr w:rsidR="008C436C" w:rsidRPr="007C40D5" w:rsidTr="00500244">
              <w:tc>
                <w:tcPr>
                  <w:tcW w:w="1076"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Descriere</w:t>
                  </w:r>
                </w:p>
              </w:tc>
              <w:tc>
                <w:tcPr>
                  <w:tcW w:w="1076"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sume</w:t>
                  </w:r>
                </w:p>
              </w:tc>
              <w:tc>
                <w:tcPr>
                  <w:tcW w:w="1076"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date</w:t>
                  </w:r>
                </w:p>
              </w:tc>
              <w:tc>
                <w:tcPr>
                  <w:tcW w:w="1077"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beneficiari</w:t>
                  </w:r>
                </w:p>
              </w:tc>
            </w:tr>
            <w:tr w:rsidR="008C436C" w:rsidRPr="007C40D5" w:rsidTr="00500244">
              <w:tc>
                <w:tcPr>
                  <w:tcW w:w="1076" w:type="dxa"/>
                </w:tcPr>
                <w:p w:rsidR="008C436C" w:rsidRPr="007C40D5" w:rsidRDefault="008C436C" w:rsidP="008C436C">
                  <w:pPr>
                    <w:spacing w:line="240" w:lineRule="auto"/>
                    <w:rPr>
                      <w:rFonts w:ascii="Times New Roman" w:eastAsia="Times New Roman" w:hAnsi="Times New Roman" w:cs="Times New Roman"/>
                      <w:sz w:val="16"/>
                      <w:szCs w:val="16"/>
                      <w:lang w:eastAsia="ro-RO"/>
                    </w:rPr>
                  </w:pPr>
                </w:p>
              </w:tc>
              <w:tc>
                <w:tcPr>
                  <w:tcW w:w="1076" w:type="dxa"/>
                </w:tcPr>
                <w:p w:rsidR="008C436C" w:rsidRPr="007C40D5" w:rsidRDefault="008C436C" w:rsidP="008C436C">
                  <w:pPr>
                    <w:spacing w:line="240" w:lineRule="auto"/>
                    <w:rPr>
                      <w:rFonts w:ascii="Times New Roman" w:eastAsia="Times New Roman" w:hAnsi="Times New Roman" w:cs="Times New Roman"/>
                      <w:sz w:val="16"/>
                      <w:szCs w:val="16"/>
                      <w:lang w:eastAsia="ro-RO"/>
                    </w:rPr>
                  </w:pPr>
                </w:p>
              </w:tc>
              <w:tc>
                <w:tcPr>
                  <w:tcW w:w="1076" w:type="dxa"/>
                </w:tcPr>
                <w:p w:rsidR="008C436C" w:rsidRPr="007C40D5" w:rsidRDefault="008C436C" w:rsidP="008C436C">
                  <w:pPr>
                    <w:spacing w:line="240" w:lineRule="auto"/>
                    <w:rPr>
                      <w:rFonts w:ascii="Times New Roman" w:eastAsia="Times New Roman" w:hAnsi="Times New Roman" w:cs="Times New Roman"/>
                      <w:sz w:val="16"/>
                      <w:szCs w:val="16"/>
                      <w:lang w:eastAsia="ro-RO"/>
                    </w:rPr>
                  </w:pPr>
                </w:p>
              </w:tc>
              <w:tc>
                <w:tcPr>
                  <w:tcW w:w="1077" w:type="dxa"/>
                </w:tcPr>
                <w:p w:rsidR="008C436C" w:rsidRPr="007C40D5" w:rsidRDefault="008C436C" w:rsidP="008C436C">
                  <w:pPr>
                    <w:spacing w:line="240" w:lineRule="auto"/>
                    <w:rPr>
                      <w:rFonts w:ascii="Times New Roman" w:eastAsia="Times New Roman" w:hAnsi="Times New Roman" w:cs="Times New Roman"/>
                      <w:sz w:val="16"/>
                      <w:szCs w:val="16"/>
                      <w:lang w:eastAsia="ro-RO"/>
                    </w:rPr>
                  </w:pPr>
                </w:p>
              </w:tc>
            </w:tr>
          </w:tbl>
          <w:p w:rsidR="008C436C" w:rsidRPr="007C40D5" w:rsidRDefault="008C436C" w:rsidP="008C436C">
            <w:pPr>
              <w:spacing w:after="120" w:line="240" w:lineRule="auto"/>
              <w:rPr>
                <w:rFonts w:ascii="Times New Roman" w:hAnsi="Times New Roman" w:cs="Times New Roman"/>
                <w:sz w:val="16"/>
                <w:szCs w:val="16"/>
              </w:rPr>
            </w:pP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efectivele medii anuale de personal:</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numărul membrilor personalului de conducere:</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lastRenderedPageBreak/>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rsidR="008C436C" w:rsidRPr="007C40D5" w:rsidRDefault="008C436C" w:rsidP="008C436C">
            <w:pPr>
              <w:spacing w:after="120" w:line="240" w:lineRule="auto"/>
              <w:rPr>
                <w:rFonts w:ascii="Times New Roman" w:hAnsi="Times New Roman" w:cs="Times New Roman"/>
                <w:sz w:val="16"/>
                <w:szCs w:val="16"/>
              </w:rPr>
            </w:pP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bl>
    <w:p w:rsidR="008C436C" w:rsidRPr="007C40D5" w:rsidRDefault="008C436C" w:rsidP="008C436C">
      <w:pPr>
        <w:spacing w:line="240" w:lineRule="auto"/>
        <w:jc w:val="center"/>
        <w:rPr>
          <w:rFonts w:ascii="Times New Roman" w:hAnsi="Times New Roman"/>
          <w:sz w:val="24"/>
          <w:szCs w:val="24"/>
        </w:rPr>
      </w:pPr>
      <w:r w:rsidRPr="007C40D5">
        <w:rPr>
          <w:rFonts w:ascii="Times New Roman" w:eastAsia="Times New Roman" w:hAnsi="Times New Roman"/>
          <w:sz w:val="24"/>
          <w:szCs w:val="24"/>
          <w:lang w:eastAsia="ro-RO"/>
        </w:rPr>
        <w:t>D: SISTEME DE ASIGURARE A CALITĂȚII ȘI STANDARDE DE MANAGEMENT DE MEDIU</w:t>
      </w: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rsidR="008C436C" w:rsidRPr="007C40D5" w:rsidRDefault="008C436C" w:rsidP="008C436C">
      <w:pPr>
        <w:spacing w:line="240" w:lineRule="auto"/>
        <w:jc w:val="center"/>
        <w:rPr>
          <w:rFonts w:ascii="Times New Roman" w:hAnsi="Times New Roman"/>
          <w:sz w:val="24"/>
          <w:szCs w:val="24"/>
        </w:rPr>
      </w:pP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Operatorul economic va putea să prezinte </w:t>
            </w:r>
            <w:r w:rsidRPr="007C40D5">
              <w:rPr>
                <w:rFonts w:ascii="Times New Roman" w:hAnsi="Times New Roman" w:cs="Times New Roman"/>
                <w:b/>
                <w:sz w:val="16"/>
                <w:szCs w:val="16"/>
              </w:rPr>
              <w:t>certificate</w:t>
            </w:r>
            <w:r w:rsidRPr="007C40D5">
              <w:rPr>
                <w:rFonts w:ascii="Times New Roman" w:hAnsi="Times New Roman" w:cs="Times New Roman"/>
                <w:sz w:val="16"/>
                <w:szCs w:val="16"/>
              </w:rPr>
              <w:t xml:space="preserve"> întocmite de organisme independente care să ateste că operatorul economic respectă </w:t>
            </w:r>
            <w:r w:rsidRPr="007C40D5">
              <w:rPr>
                <w:rFonts w:ascii="Times New Roman" w:hAnsi="Times New Roman" w:cs="Times New Roman"/>
                <w:b/>
                <w:sz w:val="16"/>
                <w:szCs w:val="16"/>
              </w:rPr>
              <w:t>standarde de asigurare a calității</w:t>
            </w:r>
            <w:r w:rsidRPr="007C40D5">
              <w:rPr>
                <w:rFonts w:ascii="Times New Roman" w:hAnsi="Times New Roman" w:cs="Times New Roman"/>
                <w:sz w:val="16"/>
                <w:szCs w:val="16"/>
              </w:rPr>
              <w:t xml:space="preserve"> cerute, inclusiv privind accesibilitatea pentru persoanele cu handicap?</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probă privind sistemul de asigurare a calității pot fi furnizate: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Operatorul economic va putea să prezinte </w:t>
            </w:r>
            <w:r w:rsidRPr="007C40D5">
              <w:rPr>
                <w:rFonts w:ascii="Times New Roman" w:hAnsi="Times New Roman" w:cs="Times New Roman"/>
                <w:b/>
                <w:sz w:val="16"/>
                <w:szCs w:val="16"/>
              </w:rPr>
              <w:t>certificate</w:t>
            </w:r>
            <w:r w:rsidRPr="007C40D5">
              <w:rPr>
                <w:rFonts w:ascii="Times New Roman" w:hAnsi="Times New Roman" w:cs="Times New Roman"/>
                <w:sz w:val="16"/>
                <w:szCs w:val="16"/>
              </w:rPr>
              <w:t xml:space="preserve"> întocmite de organisme independente care să ateste că operatorul economic </w:t>
            </w:r>
            <w:r w:rsidRPr="007C40D5">
              <w:rPr>
                <w:rFonts w:ascii="Times New Roman" w:hAnsi="Times New Roman" w:cs="Times New Roman"/>
                <w:b/>
                <w:sz w:val="16"/>
                <w:szCs w:val="16"/>
              </w:rPr>
              <w:t>respectă sistemele sau standardele de management de mediu</w:t>
            </w:r>
            <w:r w:rsidRPr="007C40D5">
              <w:rPr>
                <w:rFonts w:ascii="Times New Roman" w:hAnsi="Times New Roman" w:cs="Times New Roman"/>
                <w:sz w:val="16"/>
                <w:szCs w:val="16"/>
              </w:rPr>
              <w:t xml:space="preserve"> cerute?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probă privind sistemele sau standardele de management de mediu pot fi furnizate: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bl>
    <w:p w:rsidR="008C436C" w:rsidRPr="007C40D5" w:rsidRDefault="008C436C" w:rsidP="008C436C">
      <w:pPr>
        <w:spacing w:line="240" w:lineRule="auto"/>
        <w:jc w:val="center"/>
        <w:rPr>
          <w:rFonts w:ascii="Times New Roman" w:eastAsia="Times New Roman" w:hAnsi="Times New Roman"/>
          <w:b/>
          <w:sz w:val="24"/>
          <w:szCs w:val="24"/>
          <w:lang w:eastAsia="ro-RO"/>
        </w:rPr>
      </w:pPr>
      <w:r w:rsidRPr="007C40D5">
        <w:rPr>
          <w:rFonts w:ascii="Times New Roman" w:eastAsia="Times New Roman" w:hAnsi="Times New Roman"/>
          <w:b/>
          <w:sz w:val="24"/>
          <w:szCs w:val="24"/>
          <w:lang w:eastAsia="ro-RO"/>
        </w:rPr>
        <w:t>Partea IV: Reducerea numărului de candidați calificați</w:t>
      </w:r>
    </w:p>
    <w:tbl>
      <w:tblPr>
        <w:tblStyle w:val="TableGrid"/>
        <w:tblW w:w="0" w:type="auto"/>
        <w:shd w:val="clear" w:color="auto" w:fill="EEECE1" w:themeFill="background2"/>
        <w:tblLook w:val="04A0"/>
      </w:tblPr>
      <w:tblGrid>
        <w:gridCol w:w="9062"/>
      </w:tblGrid>
      <w:tr w:rsidR="008C436C" w:rsidRPr="007C40D5" w:rsidTr="00500244">
        <w:tc>
          <w:tcPr>
            <w:tcW w:w="9062" w:type="dxa"/>
            <w:shd w:val="clear" w:color="auto" w:fill="EEECE1" w:themeFill="background2"/>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w:t>
            </w:r>
            <w:r w:rsidRPr="007C40D5">
              <w:rPr>
                <w:rFonts w:ascii="Times New Roman" w:hAnsi="Times New Roman" w:cs="Times New Roman"/>
                <w:sz w:val="16"/>
                <w:szCs w:val="16"/>
              </w:rPr>
              <w:lastRenderedPageBreak/>
              <w:t>anunț.</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rsidR="008C436C" w:rsidRPr="007C40D5" w:rsidRDefault="008C436C" w:rsidP="008C436C">
      <w:pPr>
        <w:spacing w:line="240" w:lineRule="auto"/>
        <w:rPr>
          <w:rFonts w:ascii="Times New Roman" w:hAnsi="Times New Roman"/>
          <w:sz w:val="16"/>
          <w:szCs w:val="16"/>
        </w:rPr>
      </w:pPr>
      <w:r w:rsidRPr="007C40D5">
        <w:rPr>
          <w:rFonts w:ascii="Times New Roman" w:hAnsi="Times New Roman"/>
          <w:sz w:val="16"/>
          <w:szCs w:val="16"/>
        </w:rPr>
        <w:lastRenderedPageBreak/>
        <w:t>Operatorul economic declară că:</w:t>
      </w:r>
    </w:p>
    <w:tbl>
      <w:tblPr>
        <w:tblStyle w:val="TableGrid"/>
        <w:tblW w:w="0" w:type="auto"/>
        <w:tblLook w:val="04A0"/>
      </w:tblPr>
      <w:tblGrid>
        <w:gridCol w:w="4531"/>
        <w:gridCol w:w="4531"/>
      </w:tblGrid>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rsidR="008C436C" w:rsidRPr="007C40D5" w:rsidRDefault="008C436C" w:rsidP="008C436C">
            <w:pPr>
              <w:spacing w:after="120" w:line="240" w:lineRule="auto"/>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8C436C" w:rsidRPr="007C40D5" w:rsidTr="00500244">
        <w:tc>
          <w:tcPr>
            <w:tcW w:w="4531" w:type="dxa"/>
          </w:tcPr>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p>
          <w:p w:rsidR="008C436C" w:rsidRPr="007C40D5" w:rsidRDefault="008C436C" w:rsidP="008C436C">
            <w:pPr>
              <w:spacing w:after="120" w:line="240" w:lineRule="auto"/>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8C436C" w:rsidRPr="007C40D5" w:rsidRDefault="008C436C" w:rsidP="008C436C">
            <w:pPr>
              <w:spacing w:after="120" w:line="240" w:lineRule="auto"/>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8C436C" w:rsidRPr="007C40D5" w:rsidRDefault="008C436C" w:rsidP="008C436C">
      <w:pPr>
        <w:spacing w:line="240" w:lineRule="auto"/>
        <w:rPr>
          <w:rFonts w:ascii="Times New Roman" w:hAnsi="Times New Roman"/>
          <w:sz w:val="24"/>
          <w:szCs w:val="24"/>
        </w:rPr>
      </w:pPr>
    </w:p>
    <w:p w:rsidR="008C436C" w:rsidRPr="007C40D5" w:rsidRDefault="008C436C" w:rsidP="008C436C">
      <w:pPr>
        <w:spacing w:line="240" w:lineRule="auto"/>
        <w:jc w:val="center"/>
        <w:rPr>
          <w:rFonts w:ascii="Times New Roman" w:eastAsia="Times New Roman" w:hAnsi="Times New Roman"/>
          <w:b/>
          <w:sz w:val="24"/>
          <w:szCs w:val="24"/>
          <w:lang w:eastAsia="ro-RO"/>
        </w:rPr>
      </w:pPr>
      <w:r w:rsidRPr="007C40D5">
        <w:rPr>
          <w:rFonts w:ascii="Times New Roman" w:eastAsia="Times New Roman" w:hAnsi="Times New Roman"/>
          <w:b/>
          <w:sz w:val="24"/>
          <w:szCs w:val="24"/>
          <w:lang w:eastAsia="ro-RO"/>
        </w:rPr>
        <w:t>Partea V: Declarații finale</w:t>
      </w:r>
    </w:p>
    <w:p w:rsidR="008C436C" w:rsidRPr="007C40D5" w:rsidRDefault="008C436C" w:rsidP="008C436C">
      <w:pPr>
        <w:spacing w:line="240" w:lineRule="auto"/>
        <w:jc w:val="both"/>
        <w:rPr>
          <w:rFonts w:ascii="Times New Roman" w:eastAsia="Times New Roman" w:hAnsi="Times New Roman"/>
          <w:sz w:val="16"/>
          <w:szCs w:val="16"/>
          <w:lang w:eastAsia="ro-RO"/>
        </w:rPr>
      </w:pPr>
      <w:r w:rsidRPr="007C40D5">
        <w:rPr>
          <w:rFonts w:ascii="Times New Roman" w:eastAsia="Times New Roman" w:hAnsi="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rsidR="008C436C" w:rsidRPr="007C40D5" w:rsidRDefault="008C436C" w:rsidP="008C436C">
      <w:pPr>
        <w:spacing w:line="240" w:lineRule="auto"/>
        <w:jc w:val="both"/>
        <w:rPr>
          <w:rFonts w:ascii="Times New Roman" w:eastAsia="Times New Roman" w:hAnsi="Times New Roman"/>
          <w:sz w:val="16"/>
          <w:szCs w:val="16"/>
          <w:lang w:eastAsia="ro-RO"/>
        </w:rPr>
      </w:pPr>
      <w:r w:rsidRPr="007C40D5">
        <w:rPr>
          <w:rFonts w:ascii="Times New Roman" w:eastAsia="Times New Roman" w:hAnsi="Times New Roman"/>
          <w:sz w:val="16"/>
          <w:szCs w:val="16"/>
          <w:lang w:eastAsia="ro-RO"/>
        </w:rPr>
        <w:t>Subsemnatul declar în mod oficial că pot să furnizez, la cerere și fără întârziere, certificatele și alte forme de documente justificative menționate, cu excepția cazurilor în care:</w:t>
      </w:r>
    </w:p>
    <w:p w:rsidR="008C436C" w:rsidRPr="007C40D5" w:rsidRDefault="008C436C" w:rsidP="008C436C">
      <w:pPr>
        <w:spacing w:line="240" w:lineRule="auto"/>
        <w:jc w:val="both"/>
        <w:rPr>
          <w:rFonts w:ascii="Times New Roman" w:eastAsia="Times New Roman" w:hAnsi="Times New Roman"/>
          <w:sz w:val="16"/>
          <w:szCs w:val="16"/>
          <w:lang w:eastAsia="ro-RO"/>
        </w:rPr>
      </w:pPr>
      <w:r w:rsidRPr="007C40D5">
        <w:rPr>
          <w:rFonts w:ascii="Times New Roman" w:eastAsia="Times New Roman" w:hAnsi="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rsidR="008C436C" w:rsidRPr="007C40D5" w:rsidRDefault="008C436C" w:rsidP="008C436C">
      <w:pPr>
        <w:spacing w:line="240" w:lineRule="auto"/>
        <w:jc w:val="both"/>
        <w:rPr>
          <w:rFonts w:ascii="Times New Roman" w:eastAsia="Times New Roman" w:hAnsi="Times New Roman"/>
          <w:sz w:val="16"/>
          <w:szCs w:val="16"/>
          <w:lang w:eastAsia="ro-RO"/>
        </w:rPr>
      </w:pPr>
      <w:r w:rsidRPr="007C40D5">
        <w:rPr>
          <w:rFonts w:ascii="Times New Roman" w:eastAsia="Times New Roman" w:hAnsi="Times New Roman"/>
          <w:sz w:val="16"/>
          <w:szCs w:val="16"/>
          <w:lang w:eastAsia="ro-RO"/>
        </w:rPr>
        <w:t>(b) La 18 octombrie 2018 cel mai târziu, autoritatea contractantă sau entitatea contractantă deține deja documentele în cauză.</w:t>
      </w:r>
    </w:p>
    <w:p w:rsidR="008C436C" w:rsidRDefault="008C436C" w:rsidP="008C436C">
      <w:pPr>
        <w:spacing w:line="240" w:lineRule="auto"/>
        <w:jc w:val="both"/>
        <w:rPr>
          <w:rFonts w:ascii="Times New Roman" w:eastAsia="Times New Roman" w:hAnsi="Times New Roman"/>
          <w:sz w:val="16"/>
          <w:szCs w:val="16"/>
          <w:lang w:eastAsia="ro-RO"/>
        </w:rPr>
      </w:pPr>
      <w:r w:rsidRPr="007C40D5">
        <w:rPr>
          <w:rFonts w:ascii="Times New Roman" w:eastAsia="Times New Roman" w:hAnsi="Times New Roman"/>
          <w:sz w:val="16"/>
          <w:szCs w:val="16"/>
          <w:lang w:eastAsia="ro-RO"/>
        </w:rPr>
        <w:t xml:space="preserve">Subsemnatul declar în mod oficial că sunt de acord ca [identificați autoritatea </w:t>
      </w:r>
      <w:r>
        <w:rPr>
          <w:rFonts w:ascii="Times New Roman" w:eastAsia="Times New Roman" w:hAnsi="Times New Roman"/>
          <w:sz w:val="16"/>
          <w:szCs w:val="16"/>
          <w:lang w:eastAsia="ro-RO"/>
        </w:rPr>
        <w:t>contractantă sau entitatea contractantă, astfel cum este descrisă în partea I secțiunea A</w:t>
      </w:r>
      <w:r w:rsidRPr="007C40D5">
        <w:rPr>
          <w:rFonts w:ascii="Times New Roman" w:eastAsia="Times New Roman" w:hAnsi="Times New Roman"/>
          <w:sz w:val="16"/>
          <w:szCs w:val="16"/>
          <w:lang w:eastAsia="ro-RO"/>
        </w:rPr>
        <w:t>]</w:t>
      </w:r>
      <w:r>
        <w:rPr>
          <w:rFonts w:ascii="Times New Roman" w:eastAsia="Times New Roman" w:hAnsi="Times New Roman"/>
          <w:sz w:val="16"/>
          <w:szCs w:val="16"/>
          <w:lang w:eastAsia="ro-RO"/>
        </w:rPr>
        <w:t xml:space="preserve"> să obțină acces la documentele justificative privind informațiile pe care le-am furnizat în </w:t>
      </w:r>
      <w:r w:rsidRPr="007C40D5">
        <w:rPr>
          <w:rFonts w:ascii="Times New Roman" w:eastAsia="Times New Roman" w:hAnsi="Times New Roman"/>
          <w:sz w:val="16"/>
          <w:szCs w:val="16"/>
          <w:lang w:eastAsia="ro-RO"/>
        </w:rPr>
        <w:t>[</w:t>
      </w:r>
      <w:r>
        <w:rPr>
          <w:rFonts w:ascii="Times New Roman" w:eastAsia="Times New Roman" w:hAnsi="Times New Roman"/>
          <w:sz w:val="16"/>
          <w:szCs w:val="16"/>
          <w:lang w:eastAsia="ro-RO"/>
        </w:rPr>
        <w:t>identificați partea/secțiunea/punct(punctele) în cauză</w:t>
      </w:r>
      <w:r w:rsidRPr="007C40D5">
        <w:rPr>
          <w:rFonts w:ascii="Times New Roman" w:eastAsia="Times New Roman" w:hAnsi="Times New Roman"/>
          <w:sz w:val="16"/>
          <w:szCs w:val="16"/>
          <w:lang w:eastAsia="ro-RO"/>
        </w:rPr>
        <w:t>]</w:t>
      </w:r>
      <w:r>
        <w:rPr>
          <w:rFonts w:ascii="Times New Roman" w:eastAsia="Times New Roman" w:hAnsi="Times New Roman"/>
          <w:sz w:val="16"/>
          <w:szCs w:val="16"/>
          <w:lang w:eastAsia="ro-RO"/>
        </w:rPr>
        <w:t xml:space="preserve"> din prezentul document european de achiziție unic în scopul </w:t>
      </w:r>
      <w:r w:rsidRPr="007C40D5">
        <w:rPr>
          <w:rFonts w:ascii="Times New Roman" w:eastAsia="Times New Roman" w:hAnsi="Times New Roman"/>
          <w:sz w:val="16"/>
          <w:szCs w:val="16"/>
          <w:lang w:eastAsia="ro-RO"/>
        </w:rPr>
        <w:t>[</w:t>
      </w:r>
      <w:r>
        <w:rPr>
          <w:rFonts w:ascii="Times New Roman" w:eastAsia="Times New Roman" w:hAnsi="Times New Roman"/>
          <w:sz w:val="16"/>
          <w:szCs w:val="16"/>
          <w:lang w:eastAsia="ro-RO"/>
        </w:rPr>
        <w:t>identificați procedura de achiziții publice: (scurtă descriere, referința de publicare în Jurnalul Oficial al Uniunii Europene, numărul de referință)</w:t>
      </w:r>
      <w:r w:rsidRPr="007C40D5">
        <w:rPr>
          <w:rFonts w:ascii="Times New Roman" w:eastAsia="Times New Roman" w:hAnsi="Times New Roman"/>
          <w:sz w:val="16"/>
          <w:szCs w:val="16"/>
          <w:lang w:eastAsia="ro-RO"/>
        </w:rPr>
        <w:t>]</w:t>
      </w:r>
      <w:r>
        <w:rPr>
          <w:rFonts w:ascii="Times New Roman" w:eastAsia="Times New Roman" w:hAnsi="Times New Roman"/>
          <w:sz w:val="16"/>
          <w:szCs w:val="16"/>
          <w:lang w:eastAsia="ro-RO"/>
        </w:rPr>
        <w:t>.</w:t>
      </w:r>
    </w:p>
    <w:p w:rsidR="008C436C" w:rsidRPr="00245920" w:rsidRDefault="008C436C" w:rsidP="008C436C">
      <w:pPr>
        <w:spacing w:line="240" w:lineRule="auto"/>
        <w:jc w:val="both"/>
        <w:rPr>
          <w:rFonts w:ascii="Times New Roman" w:hAnsi="Times New Roman"/>
          <w:sz w:val="16"/>
          <w:szCs w:val="16"/>
        </w:rPr>
      </w:pPr>
      <w:r>
        <w:rPr>
          <w:rFonts w:ascii="Times New Roman" w:eastAsia="Times New Roman" w:hAnsi="Times New Roman"/>
          <w:sz w:val="16"/>
          <w:szCs w:val="16"/>
          <w:lang w:eastAsia="ro-RO"/>
        </w:rPr>
        <w:t xml:space="preserve">Data, locul și, dacă se solicită sau dacă este (sunt) necesară (necesare), semnătura (semnăturile): </w:t>
      </w:r>
      <w:r w:rsidRPr="007C40D5">
        <w:rPr>
          <w:rFonts w:ascii="Times New Roman" w:eastAsia="Times New Roman" w:hAnsi="Times New Roman"/>
          <w:sz w:val="16"/>
          <w:szCs w:val="16"/>
          <w:lang w:eastAsia="ro-RO"/>
        </w:rPr>
        <w:t>[</w:t>
      </w:r>
      <w:r>
        <w:rPr>
          <w:rFonts w:ascii="Times New Roman" w:eastAsia="Times New Roman" w:hAnsi="Times New Roman"/>
          <w:sz w:val="16"/>
          <w:szCs w:val="16"/>
          <w:lang w:eastAsia="ro-RO"/>
        </w:rPr>
        <w:t>……………….</w:t>
      </w:r>
      <w:r w:rsidRPr="007C40D5">
        <w:rPr>
          <w:rFonts w:ascii="Times New Roman" w:eastAsia="Times New Roman" w:hAnsi="Times New Roman"/>
          <w:sz w:val="16"/>
          <w:szCs w:val="16"/>
          <w:lang w:eastAsia="ro-RO"/>
        </w:rPr>
        <w:t>]</w:t>
      </w:r>
    </w:p>
    <w:p w:rsidR="008C436C" w:rsidRDefault="008C436C"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500244" w:rsidRPr="00194241" w:rsidRDefault="00500244" w:rsidP="00194241">
      <w:pPr>
        <w:pStyle w:val="ListParagraph"/>
        <w:numPr>
          <w:ilvl w:val="1"/>
          <w:numId w:val="20"/>
        </w:numPr>
        <w:spacing w:before="62"/>
        <w:rPr>
          <w:rFonts w:ascii="Times New Roman" w:hAnsi="Times New Roman"/>
          <w:b/>
          <w:sz w:val="24"/>
        </w:rPr>
      </w:pPr>
      <w:r w:rsidRPr="00194241">
        <w:rPr>
          <w:rFonts w:ascii="Times New Roman" w:hAnsi="Times New Roman"/>
          <w:b/>
          <w:sz w:val="24"/>
        </w:rPr>
        <w:lastRenderedPageBreak/>
        <w:t>Anexa 1 – Pachet de investigații pe categorii profesionale</w:t>
      </w:r>
    </w:p>
    <w:p w:rsidR="00500244" w:rsidRPr="00500244" w:rsidRDefault="00500244" w:rsidP="00500244">
      <w:pPr>
        <w:spacing w:before="62"/>
        <w:ind w:left="220"/>
        <w:rPr>
          <w:rFonts w:ascii="Times New Roman" w:hAnsi="Times New Roman"/>
          <w:b/>
          <w:sz w:val="24"/>
        </w:rPr>
      </w:pPr>
    </w:p>
    <w:p w:rsidR="00500244" w:rsidRPr="00500244" w:rsidRDefault="00500244" w:rsidP="00500244">
      <w:pPr>
        <w:spacing w:before="62"/>
        <w:ind w:left="220"/>
        <w:rPr>
          <w:rFonts w:ascii="Times New Roman" w:hAnsi="Times New Roman"/>
          <w:b/>
          <w:sz w:val="24"/>
        </w:rPr>
      </w:pPr>
    </w:p>
    <w:tbl>
      <w:tblPr>
        <w:tblStyle w:val="TableGrid"/>
        <w:tblW w:w="9558" w:type="dxa"/>
        <w:tblLayout w:type="fixed"/>
        <w:tblLook w:val="04A0"/>
      </w:tblPr>
      <w:tblGrid>
        <w:gridCol w:w="557"/>
        <w:gridCol w:w="2611"/>
        <w:gridCol w:w="3510"/>
        <w:gridCol w:w="2530"/>
        <w:gridCol w:w="350"/>
      </w:tblGrid>
      <w:tr w:rsidR="00500244" w:rsidRPr="00500244" w:rsidTr="00500244">
        <w:tc>
          <w:tcPr>
            <w:tcW w:w="557"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Nr. Crt.</w:t>
            </w:r>
          </w:p>
        </w:tc>
        <w:tc>
          <w:tcPr>
            <w:tcW w:w="2611"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Categoria profesională</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Pachet de investigații conf. HG 355/2007</w:t>
            </w:r>
          </w:p>
        </w:tc>
        <w:tc>
          <w:tcPr>
            <w:tcW w:w="2880" w:type="dxa"/>
            <w:gridSpan w:val="2"/>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Numă salariați care necesită investigații</w:t>
            </w:r>
          </w:p>
        </w:tc>
      </w:tr>
      <w:tr w:rsidR="00500244" w:rsidRPr="00500244" w:rsidTr="00500244">
        <w:trPr>
          <w:trHeight w:val="296"/>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1</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Personal TESA care utilizează PC</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294</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Testarea acuității vizuale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294</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294</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2</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Personal cu funcție de conducere ( TESA )</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9</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Testarea acuității vizuale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9</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psihologic</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9</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9</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3</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Personal care lucrează în ture de noapte</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216</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psihologic</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216</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EKG</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216</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Glicemie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216</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216</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4</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Profil alimentar</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coprobacteriologic</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coproparazitologic</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5</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șoferi (&lt;3,5T): personal care în cadrul activității profesionale conduce mașina SNR</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psihologic</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Testarea acuității vizuale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Vedere cromatică</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Glicemie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EKG</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Audiogramă</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28</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6</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Personal care lucrează la înălțime</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48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psihologic</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48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Testarea acuității vizuale</w:t>
            </w:r>
          </w:p>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Probe vestibulare și echilibru</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48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Glicemie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48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EKG</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48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Audiogramă</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48</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48</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7</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Personal care lucrează în camp electromagnetic</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302</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Testarea acuității vizuale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302</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Hemogramă completă</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302</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Glicemie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302</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EKG</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302</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302</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8</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Personal curățenie</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coproparazitologic</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Spirometrie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3</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9</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Personal care lucrează în condiții de izolare</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7</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EKG</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7</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psihologic</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7</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Glicemie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7</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7</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10</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Personal care lucrează în zgomot</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235</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Audiogramă</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235</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235</w:t>
            </w:r>
          </w:p>
        </w:tc>
      </w:tr>
      <w:tr w:rsidR="00500244" w:rsidRPr="00500244" w:rsidTr="00500244">
        <w:trPr>
          <w:trHeight w:val="20"/>
        </w:trPr>
        <w:tc>
          <w:tcPr>
            <w:tcW w:w="557"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11</w:t>
            </w:r>
          </w:p>
        </w:tc>
        <w:tc>
          <w:tcPr>
            <w:tcW w:w="2611" w:type="dxa"/>
            <w:vMerge w:val="restart"/>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Personal care lucrează în rețele electrice</w:t>
            </w: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clinic general</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237</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Probe vestibulare și echilibru</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237</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Audiogramă</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237</w:t>
            </w:r>
          </w:p>
        </w:tc>
      </w:tr>
      <w:tr w:rsidR="00500244" w:rsidRPr="00500244" w:rsidTr="00500244">
        <w:trPr>
          <w:trHeight w:val="20"/>
        </w:trPr>
        <w:tc>
          <w:tcPr>
            <w:tcW w:w="557" w:type="dxa"/>
            <w:vMerge/>
          </w:tcPr>
          <w:p w:rsidR="00500244" w:rsidRPr="00500244" w:rsidRDefault="00500244" w:rsidP="00500244">
            <w:pPr>
              <w:pStyle w:val="BodyText"/>
              <w:jc w:val="both"/>
              <w:rPr>
                <w:rFonts w:ascii="Times New Roman" w:hAnsi="Times New Roman" w:cs="Times New Roman"/>
                <w:b/>
              </w:rPr>
            </w:pPr>
          </w:p>
        </w:tc>
        <w:tc>
          <w:tcPr>
            <w:tcW w:w="2611" w:type="dxa"/>
            <w:vMerge/>
          </w:tcPr>
          <w:p w:rsidR="00500244" w:rsidRPr="00500244" w:rsidRDefault="00500244" w:rsidP="00500244">
            <w:pPr>
              <w:pStyle w:val="BodyText"/>
              <w:jc w:val="both"/>
              <w:rPr>
                <w:rFonts w:ascii="Times New Roman" w:hAnsi="Times New Roman" w:cs="Times New Roman"/>
                <w:b/>
              </w:rPr>
            </w:pPr>
          </w:p>
        </w:tc>
        <w:tc>
          <w:tcPr>
            <w:tcW w:w="3510" w:type="dxa"/>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Glicemie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237</w:t>
            </w:r>
          </w:p>
        </w:tc>
      </w:tr>
      <w:tr w:rsidR="00500244" w:rsidRPr="00500244" w:rsidTr="00500244">
        <w:trPr>
          <w:trHeight w:val="3"/>
        </w:trPr>
        <w:tc>
          <w:tcPr>
            <w:tcW w:w="557" w:type="dxa"/>
            <w:vMerge/>
            <w:tcBorders>
              <w:top w:val="single" w:sz="4" w:space="0" w:color="auto"/>
            </w:tcBorders>
          </w:tcPr>
          <w:p w:rsidR="00500244" w:rsidRPr="00500244" w:rsidRDefault="00500244" w:rsidP="00500244">
            <w:pPr>
              <w:pStyle w:val="BodyText"/>
              <w:jc w:val="both"/>
              <w:rPr>
                <w:rFonts w:ascii="Times New Roman" w:hAnsi="Times New Roman" w:cs="Times New Roman"/>
                <w:b/>
              </w:rPr>
            </w:pPr>
          </w:p>
        </w:tc>
        <w:tc>
          <w:tcPr>
            <w:tcW w:w="2611" w:type="dxa"/>
            <w:vMerge/>
            <w:tcBorders>
              <w:top w:val="single" w:sz="4" w:space="0" w:color="auto"/>
            </w:tcBorders>
          </w:tcPr>
          <w:p w:rsidR="00500244" w:rsidRPr="00500244" w:rsidRDefault="00500244" w:rsidP="00500244">
            <w:pPr>
              <w:pStyle w:val="BodyText"/>
              <w:jc w:val="both"/>
              <w:rPr>
                <w:rFonts w:ascii="Times New Roman" w:hAnsi="Times New Roman" w:cs="Times New Roman"/>
                <w:b/>
              </w:rPr>
            </w:pPr>
          </w:p>
        </w:tc>
        <w:tc>
          <w:tcPr>
            <w:tcW w:w="3510" w:type="dxa"/>
            <w:tcBorders>
              <w:top w:val="single" w:sz="4" w:space="0" w:color="auto"/>
            </w:tcBorders>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EKG</w:t>
            </w:r>
          </w:p>
        </w:tc>
        <w:tc>
          <w:tcPr>
            <w:tcW w:w="2530" w:type="dxa"/>
            <w:tcBorders>
              <w:top w:val="single" w:sz="4" w:space="0" w:color="auto"/>
            </w:tcBorders>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 xml:space="preserve">     237</w:t>
            </w:r>
          </w:p>
        </w:tc>
        <w:tc>
          <w:tcPr>
            <w:tcW w:w="350" w:type="dxa"/>
          </w:tcPr>
          <w:p w:rsidR="00500244" w:rsidRPr="00500244" w:rsidRDefault="00500244" w:rsidP="00500244">
            <w:pPr>
              <w:pStyle w:val="BodyText"/>
              <w:jc w:val="center"/>
              <w:rPr>
                <w:rFonts w:ascii="Times New Roman" w:hAnsi="Times New Roman" w:cs="Times New Roman"/>
                <w:b/>
              </w:rPr>
            </w:pPr>
          </w:p>
        </w:tc>
      </w:tr>
      <w:tr w:rsidR="00500244" w:rsidRPr="00500244" w:rsidTr="00500244">
        <w:trPr>
          <w:trHeight w:val="359"/>
        </w:trPr>
        <w:tc>
          <w:tcPr>
            <w:tcW w:w="557" w:type="dxa"/>
            <w:vMerge/>
            <w:tcBorders>
              <w:top w:val="single" w:sz="4" w:space="0" w:color="auto"/>
            </w:tcBorders>
          </w:tcPr>
          <w:p w:rsidR="00500244" w:rsidRPr="00500244" w:rsidRDefault="00500244" w:rsidP="00500244">
            <w:pPr>
              <w:pStyle w:val="BodyText"/>
              <w:jc w:val="both"/>
              <w:rPr>
                <w:rFonts w:ascii="Times New Roman" w:hAnsi="Times New Roman" w:cs="Times New Roman"/>
                <w:b/>
              </w:rPr>
            </w:pPr>
          </w:p>
        </w:tc>
        <w:tc>
          <w:tcPr>
            <w:tcW w:w="2611" w:type="dxa"/>
            <w:vMerge/>
            <w:tcBorders>
              <w:top w:val="single" w:sz="4" w:space="0" w:color="auto"/>
            </w:tcBorders>
          </w:tcPr>
          <w:p w:rsidR="00500244" w:rsidRPr="00500244" w:rsidRDefault="00500244" w:rsidP="00500244">
            <w:pPr>
              <w:pStyle w:val="BodyText"/>
              <w:jc w:val="both"/>
              <w:rPr>
                <w:rFonts w:ascii="Times New Roman" w:hAnsi="Times New Roman" w:cs="Times New Roman"/>
                <w:b/>
              </w:rPr>
            </w:pPr>
          </w:p>
        </w:tc>
        <w:tc>
          <w:tcPr>
            <w:tcW w:w="3510" w:type="dxa"/>
            <w:tcBorders>
              <w:top w:val="single" w:sz="4" w:space="0" w:color="auto"/>
              <w:right w:val="nil"/>
            </w:tcBorders>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Examen psihologic</w:t>
            </w:r>
          </w:p>
        </w:tc>
        <w:tc>
          <w:tcPr>
            <w:tcW w:w="2880" w:type="dxa"/>
            <w:gridSpan w:val="2"/>
            <w:tcBorders>
              <w:top w:val="single" w:sz="4" w:space="0" w:color="auto"/>
            </w:tcBorders>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237</w:t>
            </w:r>
          </w:p>
        </w:tc>
      </w:tr>
      <w:tr w:rsidR="00500244" w:rsidRPr="00500244" w:rsidTr="00500244">
        <w:trPr>
          <w:trHeight w:val="20"/>
        </w:trPr>
        <w:tc>
          <w:tcPr>
            <w:tcW w:w="557" w:type="dxa"/>
            <w:vMerge/>
            <w:tcBorders>
              <w:top w:val="nil"/>
            </w:tcBorders>
          </w:tcPr>
          <w:p w:rsidR="00500244" w:rsidRPr="00500244" w:rsidRDefault="00500244" w:rsidP="00500244">
            <w:pPr>
              <w:pStyle w:val="BodyText"/>
              <w:jc w:val="both"/>
              <w:rPr>
                <w:rFonts w:ascii="Times New Roman" w:hAnsi="Times New Roman" w:cs="Times New Roman"/>
                <w:b/>
              </w:rPr>
            </w:pPr>
          </w:p>
        </w:tc>
        <w:tc>
          <w:tcPr>
            <w:tcW w:w="2611" w:type="dxa"/>
            <w:vMerge/>
            <w:tcBorders>
              <w:top w:val="nil"/>
            </w:tcBorders>
          </w:tcPr>
          <w:p w:rsidR="00500244" w:rsidRPr="00500244" w:rsidRDefault="00500244" w:rsidP="00500244">
            <w:pPr>
              <w:pStyle w:val="BodyText"/>
              <w:jc w:val="both"/>
              <w:rPr>
                <w:rFonts w:ascii="Times New Roman" w:hAnsi="Times New Roman" w:cs="Times New Roman"/>
                <w:b/>
              </w:rPr>
            </w:pPr>
          </w:p>
        </w:tc>
        <w:tc>
          <w:tcPr>
            <w:tcW w:w="3510" w:type="dxa"/>
            <w:tcBorders>
              <w:top w:val="nil"/>
            </w:tcBorders>
          </w:tcPr>
          <w:p w:rsidR="00500244" w:rsidRPr="00500244" w:rsidRDefault="00500244" w:rsidP="00500244">
            <w:pPr>
              <w:pStyle w:val="BodyText"/>
              <w:jc w:val="both"/>
              <w:rPr>
                <w:rFonts w:ascii="Times New Roman" w:hAnsi="Times New Roman" w:cs="Times New Roman"/>
                <w:b/>
              </w:rPr>
            </w:pPr>
            <w:r w:rsidRPr="00500244">
              <w:rPr>
                <w:rFonts w:ascii="Times New Roman" w:hAnsi="Times New Roman" w:cs="Times New Roman"/>
              </w:rPr>
              <w:t>Fișă de aptitudine</w:t>
            </w:r>
          </w:p>
        </w:tc>
        <w:tc>
          <w:tcPr>
            <w:tcW w:w="2880" w:type="dxa"/>
            <w:gridSpan w:val="2"/>
          </w:tcPr>
          <w:p w:rsidR="00500244" w:rsidRPr="00500244" w:rsidRDefault="00500244" w:rsidP="00500244">
            <w:pPr>
              <w:pStyle w:val="BodyText"/>
              <w:jc w:val="center"/>
              <w:rPr>
                <w:rFonts w:ascii="Times New Roman" w:hAnsi="Times New Roman" w:cs="Times New Roman"/>
                <w:b/>
              </w:rPr>
            </w:pPr>
            <w:r w:rsidRPr="00500244">
              <w:rPr>
                <w:rFonts w:ascii="Times New Roman" w:hAnsi="Times New Roman" w:cs="Times New Roman"/>
              </w:rPr>
              <w:t>237</w:t>
            </w:r>
          </w:p>
        </w:tc>
      </w:tr>
    </w:tbl>
    <w:p w:rsidR="00500244" w:rsidRDefault="00500244" w:rsidP="008C436C">
      <w:pPr>
        <w:shd w:val="clear" w:color="auto" w:fill="FFFFFF"/>
        <w:spacing w:after="0" w:line="240" w:lineRule="auto"/>
        <w:ind w:left="2744" w:firstLine="136"/>
        <w:rPr>
          <w:rFonts w:ascii="Times New Roman" w:hAnsi="Times New Roman"/>
          <w:b/>
        </w:rPr>
      </w:pPr>
    </w:p>
    <w:p w:rsidR="00500244" w:rsidRDefault="00500244"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847219" w:rsidRDefault="00847219" w:rsidP="008C436C">
      <w:pPr>
        <w:shd w:val="clear" w:color="auto" w:fill="FFFFFF"/>
        <w:spacing w:after="0" w:line="240" w:lineRule="auto"/>
        <w:ind w:left="2744" w:firstLine="136"/>
        <w:rPr>
          <w:rFonts w:ascii="Times New Roman" w:hAnsi="Times New Roman"/>
          <w:b/>
        </w:rPr>
      </w:pPr>
    </w:p>
    <w:p w:rsidR="00500244" w:rsidRPr="00500244" w:rsidRDefault="00194241" w:rsidP="00500244">
      <w:pPr>
        <w:pStyle w:val="BodyText"/>
        <w:spacing w:before="77"/>
        <w:rPr>
          <w:rFonts w:ascii="Times New Roman" w:hAnsi="Times New Roman"/>
          <w:b/>
        </w:rPr>
      </w:pPr>
      <w:r>
        <w:rPr>
          <w:rFonts w:ascii="Times New Roman" w:hAnsi="Times New Roman"/>
          <w:b/>
        </w:rPr>
        <w:lastRenderedPageBreak/>
        <w:t xml:space="preserve">1.7. </w:t>
      </w:r>
      <w:r w:rsidR="00500244" w:rsidRPr="00500244">
        <w:rPr>
          <w:rFonts w:ascii="Times New Roman" w:hAnsi="Times New Roman"/>
          <w:b/>
        </w:rPr>
        <w:t>Anexa 2 - Situația numerică a salariaților care își desfășoară activitatea la Sucursala Direcția Radiocomunicații București*</w:t>
      </w:r>
    </w:p>
    <w:p w:rsidR="00500244" w:rsidRDefault="00500244" w:rsidP="00500244">
      <w:pPr>
        <w:pStyle w:val="BodyText"/>
        <w:spacing w:before="77"/>
        <w:rPr>
          <w:rFonts w:ascii="Times New Roman" w:hAnsi="Times New Roman"/>
          <w:b/>
        </w:rPr>
      </w:pPr>
      <w:r w:rsidRPr="00500244">
        <w:rPr>
          <w:rFonts w:ascii="Times New Roman" w:hAnsi="Times New Roman"/>
          <w:b/>
          <w:lang w:val="pt-BR"/>
        </w:rPr>
        <w:t>*Reprezintă numărul total al salariaților S.N.Radiocomunicații S.A. – Suc.</w:t>
      </w:r>
      <w:r w:rsidRPr="00500244">
        <w:rPr>
          <w:rFonts w:ascii="Times New Roman" w:hAnsi="Times New Roman"/>
          <w:b/>
        </w:rPr>
        <w:t xml:space="preserve"> DRc. București și nu numărul de salariați pentru care se vor face investigații. Din acest număr se vor selecta cei pentru care este necesară actualizarea fișei de aptitudine.</w:t>
      </w:r>
    </w:p>
    <w:tbl>
      <w:tblPr>
        <w:tblStyle w:val="TableGrid"/>
        <w:tblW w:w="11483" w:type="dxa"/>
        <w:tblInd w:w="-856" w:type="dxa"/>
        <w:tblLayout w:type="fixed"/>
        <w:tblLook w:val="04A0"/>
      </w:tblPr>
      <w:tblGrid>
        <w:gridCol w:w="567"/>
        <w:gridCol w:w="1702"/>
        <w:gridCol w:w="1417"/>
        <w:gridCol w:w="1418"/>
        <w:gridCol w:w="709"/>
        <w:gridCol w:w="567"/>
        <w:gridCol w:w="567"/>
        <w:gridCol w:w="567"/>
        <w:gridCol w:w="425"/>
        <w:gridCol w:w="425"/>
        <w:gridCol w:w="425"/>
        <w:gridCol w:w="567"/>
        <w:gridCol w:w="567"/>
        <w:gridCol w:w="567"/>
        <w:gridCol w:w="567"/>
        <w:gridCol w:w="426"/>
      </w:tblGrid>
      <w:tr w:rsidR="00AF3DD8" w:rsidRPr="00802AF0" w:rsidTr="00B4374F">
        <w:trPr>
          <w:cantSplit/>
          <w:trHeight w:val="3742"/>
        </w:trPr>
        <w:tc>
          <w:tcPr>
            <w:tcW w:w="567" w:type="dxa"/>
          </w:tcPr>
          <w:p w:rsidR="00AF3DD8" w:rsidRPr="00802AF0" w:rsidRDefault="00AF3DD8" w:rsidP="00B4374F">
            <w:pPr>
              <w:rPr>
                <w:rFonts w:ascii="Times New Roman" w:hAnsi="Times New Roman" w:cs="Times New Roman"/>
                <w:sz w:val="24"/>
                <w:szCs w:val="24"/>
              </w:rPr>
            </w:pPr>
            <w:r w:rsidRPr="00802AF0">
              <w:rPr>
                <w:rFonts w:ascii="Times New Roman" w:hAnsi="Times New Roman" w:cs="Times New Roman"/>
                <w:sz w:val="24"/>
                <w:szCs w:val="24"/>
              </w:rPr>
              <w:t>Nr. crt.</w:t>
            </w:r>
          </w:p>
        </w:tc>
        <w:tc>
          <w:tcPr>
            <w:tcW w:w="1702" w:type="dxa"/>
          </w:tcPr>
          <w:p w:rsidR="00AF3DD8" w:rsidRPr="00802AF0" w:rsidRDefault="00AF3DD8" w:rsidP="00B4374F">
            <w:pPr>
              <w:rPr>
                <w:rFonts w:ascii="Times New Roman" w:hAnsi="Times New Roman" w:cs="Times New Roman"/>
                <w:sz w:val="24"/>
                <w:szCs w:val="24"/>
              </w:rPr>
            </w:pPr>
            <w:r w:rsidRPr="00802AF0">
              <w:rPr>
                <w:rFonts w:ascii="Times New Roman" w:hAnsi="Times New Roman" w:cs="Times New Roman"/>
                <w:sz w:val="24"/>
                <w:szCs w:val="24"/>
              </w:rPr>
              <w:t>Amplasament</w:t>
            </w:r>
          </w:p>
        </w:tc>
        <w:tc>
          <w:tcPr>
            <w:tcW w:w="1417" w:type="dxa"/>
          </w:tcPr>
          <w:p w:rsidR="00AF3DD8" w:rsidRPr="00802AF0" w:rsidRDefault="00AF3DD8" w:rsidP="00B4374F">
            <w:pPr>
              <w:rPr>
                <w:rFonts w:ascii="Times New Roman" w:hAnsi="Times New Roman" w:cs="Times New Roman"/>
                <w:sz w:val="24"/>
                <w:szCs w:val="24"/>
              </w:rPr>
            </w:pPr>
            <w:r>
              <w:rPr>
                <w:rFonts w:ascii="Times New Roman" w:hAnsi="Times New Roman" w:cs="Times New Roman"/>
                <w:sz w:val="24"/>
                <w:szCs w:val="24"/>
              </w:rPr>
              <w:t>Distanța față</w:t>
            </w:r>
            <w:r w:rsidRPr="00802AF0">
              <w:rPr>
                <w:rFonts w:ascii="Times New Roman" w:hAnsi="Times New Roman" w:cs="Times New Roman"/>
                <w:sz w:val="24"/>
                <w:szCs w:val="24"/>
              </w:rPr>
              <w:t xml:space="preserve"> de resedina de judet</w:t>
            </w:r>
          </w:p>
        </w:tc>
        <w:tc>
          <w:tcPr>
            <w:tcW w:w="1418" w:type="dxa"/>
            <w:tcBorders>
              <w:bottom w:val="single" w:sz="4" w:space="0" w:color="auto"/>
              <w:right w:val="nil"/>
            </w:tcBorders>
          </w:tcPr>
          <w:p w:rsidR="00AF3DD8" w:rsidRPr="00802AF0" w:rsidRDefault="00AF3DD8" w:rsidP="00B4374F">
            <w:pPr>
              <w:rPr>
                <w:rFonts w:ascii="Times New Roman" w:hAnsi="Times New Roman" w:cs="Times New Roman"/>
                <w:sz w:val="24"/>
                <w:szCs w:val="24"/>
              </w:rPr>
            </w:pPr>
            <w:r w:rsidRPr="00802AF0">
              <w:rPr>
                <w:rFonts w:ascii="Times New Roman" w:hAnsi="Times New Roman" w:cs="Times New Roman"/>
                <w:sz w:val="24"/>
                <w:szCs w:val="24"/>
              </w:rPr>
              <w:t>Numar salariati</w:t>
            </w:r>
          </w:p>
        </w:tc>
        <w:tc>
          <w:tcPr>
            <w:tcW w:w="709" w:type="dxa"/>
            <w:tcBorders>
              <w:left w:val="nil"/>
            </w:tcBorders>
          </w:tcPr>
          <w:p w:rsidR="00AF3DD8" w:rsidRPr="00802AF0" w:rsidRDefault="00AF3DD8" w:rsidP="00B4374F">
            <w:pPr>
              <w:rPr>
                <w:rFonts w:ascii="Times New Roman" w:hAnsi="Times New Roman" w:cs="Times New Roman"/>
                <w:sz w:val="24"/>
                <w:szCs w:val="24"/>
              </w:rPr>
            </w:pPr>
          </w:p>
        </w:tc>
        <w:tc>
          <w:tcPr>
            <w:tcW w:w="567" w:type="dxa"/>
          </w:tcPr>
          <w:p w:rsidR="00AF3DD8" w:rsidRPr="00802AF0" w:rsidRDefault="00AF3DD8" w:rsidP="00B4374F">
            <w:pPr>
              <w:rPr>
                <w:rFonts w:ascii="Times New Roman" w:hAnsi="Times New Roman" w:cs="Times New Roman"/>
                <w:sz w:val="24"/>
                <w:szCs w:val="24"/>
              </w:rPr>
            </w:pPr>
            <w:r>
              <w:rPr>
                <w:rFonts w:ascii="Times New Roman" w:hAnsi="Times New Roman"/>
                <w:noProof/>
                <w:sz w:val="24"/>
                <w:szCs w:val="24"/>
              </w:rPr>
              <w:pict>
                <v:shape id="_x0000_s1036" type="#_x0000_t202" style="position:absolute;margin-left:-5.15pt;margin-top:25.15pt;width:2in;height:157.7pt;z-index:25167155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" filled="f" stroked="f" strokeweight=".5pt">
                  <v:textbox style="layout-flow:vertical;mso-layout-flow-alt:bottom-to-top;mso-fit-shape-to-text:t">
                    <w:txbxContent>
                      <w:p w:rsidR="00AF3DD8" w:rsidRPr="002D53DB" w:rsidRDefault="00AF3DD8" w:rsidP="00AF3DD8">
                        <w:pPr>
                          <w:rPr>
                            <w:rFonts w:ascii="Times New Roman" w:hAnsi="Times New Roman"/>
                            <w:sz w:val="24"/>
                            <w:szCs w:val="24"/>
                          </w:rPr>
                        </w:pPr>
                        <w:r w:rsidRPr="009C0554">
                          <w:rPr>
                            <w:rFonts w:ascii="Times New Roman" w:hAnsi="Times New Roman"/>
                            <w:sz w:val="24"/>
                            <w:szCs w:val="24"/>
                          </w:rPr>
                          <w:t>Activitate de birou cu PC</w:t>
                        </w:r>
                      </w:p>
                    </w:txbxContent>
                  </v:textbox>
                  <w10:wrap type="square"/>
                </v:shape>
              </w:pict>
            </w:r>
            <w:r>
              <w:rPr>
                <w:rFonts w:ascii="Times New Roman" w:hAnsi="Times New Roman"/>
                <w:noProof/>
                <w:sz w:val="24"/>
                <w:szCs w:val="24"/>
              </w:rPr>
              <w:pict>
                <v:shape id="_x0000_s1037" type="#_x0000_t202" style="position:absolute;margin-left:287.35pt;margin-top:631.8pt;width:136.9pt;height:33.5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" filled="f" strokeweight=".5pt">
                  <v:textbox style="layout-flow:vertical">
                    <w:txbxContent>
                      <w:p w:rsidR="00AF3DD8" w:rsidRPr="002D53DB" w:rsidRDefault="00AF3DD8" w:rsidP="00AF3DD8">
                        <w:pPr>
                          <w:rPr>
                            <w:rFonts w:ascii="Times New Roman" w:hAnsi="Times New Roman"/>
                            <w:sz w:val="24"/>
                            <w:szCs w:val="24"/>
                          </w:rPr>
                        </w:pPr>
                        <w:r w:rsidRPr="009C0554">
                          <w:rPr>
                            <w:rFonts w:ascii="Times New Roman" w:hAnsi="Times New Roman"/>
                            <w:sz w:val="24"/>
                            <w:szCs w:val="24"/>
                          </w:rPr>
                          <w:t>Activitate de birou cu PC</w:t>
                        </w:r>
                      </w:p>
                    </w:txbxContent>
                  </v:textbox>
                </v:shape>
              </w:pict>
            </w:r>
          </w:p>
        </w:tc>
        <w:tc>
          <w:tcPr>
            <w:tcW w:w="567" w:type="dxa"/>
          </w:tcPr>
          <w:p w:rsidR="00AF3DD8" w:rsidRPr="00802AF0" w:rsidRDefault="00AF3DD8" w:rsidP="00B4374F">
            <w:pPr>
              <w:rPr>
                <w:rFonts w:ascii="Times New Roman" w:hAnsi="Times New Roman" w:cs="Times New Roman"/>
                <w:sz w:val="24"/>
                <w:szCs w:val="24"/>
              </w:rPr>
            </w:pPr>
            <w:r>
              <w:rPr>
                <w:rFonts w:ascii="Times New Roman" w:hAnsi="Times New Roman"/>
                <w:noProof/>
                <w:sz w:val="24"/>
                <w:szCs w:val="24"/>
              </w:rPr>
              <w:pict>
                <v:shape id="_x0000_s1038" type="#_x0000_t202" style="position:absolute;margin-left:-5.1pt;margin-top:70.5pt;width:2in;height:112.45pt;z-index:2516736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" filled="f" stroked="f" strokeweight=".5pt">
                  <v:textbox style="layout-flow:vertical;mso-layout-flow-alt:bottom-to-top;mso-fit-shape-to-text:t">
                    <w:txbxContent>
                      <w:p w:rsidR="00AF3DD8" w:rsidRPr="00C952BA" w:rsidRDefault="00AF3DD8" w:rsidP="00AF3DD8">
                        <w:pPr>
                          <w:rPr>
                            <w:rFonts w:ascii="Times New Roman" w:hAnsi="Times New Roman"/>
                            <w:sz w:val="24"/>
                            <w:szCs w:val="24"/>
                          </w:rPr>
                        </w:pPr>
                        <w:r w:rsidRPr="00802AF0">
                          <w:rPr>
                            <w:rFonts w:ascii="Times New Roman" w:hAnsi="Times New Roman"/>
                            <w:sz w:val="24"/>
                            <w:szCs w:val="24"/>
                          </w:rPr>
                          <w:t>Conduc</w:t>
                        </w:r>
                        <w:r>
                          <w:rPr>
                            <w:rFonts w:ascii="Times New Roman" w:hAnsi="Times New Roman"/>
                            <w:sz w:val="24"/>
                            <w:szCs w:val="24"/>
                          </w:rPr>
                          <w:t>ere</w:t>
                        </w:r>
                        <w:r w:rsidRPr="00802AF0">
                          <w:rPr>
                            <w:rFonts w:ascii="Times New Roman" w:hAnsi="Times New Roman"/>
                            <w:sz w:val="24"/>
                            <w:szCs w:val="24"/>
                          </w:rPr>
                          <w:t xml:space="preserve"> auto</w:t>
                        </w:r>
                      </w:p>
                    </w:txbxContent>
                  </v:textbox>
                  <w10:wrap type="square"/>
                </v:shape>
              </w:pict>
            </w:r>
            <w:r>
              <w:rPr>
                <w:rFonts w:ascii="Times New Roman" w:hAnsi="Times New Roman"/>
                <w:noProof/>
                <w:sz w:val="24"/>
                <w:szCs w:val="24"/>
              </w:rPr>
              <w:pict>
                <v:shape id="_x0000_s1039" type="#_x0000_t202" style="position:absolute;margin-left:321.4pt;margin-top:115.8pt;width:39.2pt;height:81.1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" filled="f" strokeweight=".5pt">
                  <v:textbox>
                    <w:txbxContent>
                      <w:p w:rsidR="00AF3DD8" w:rsidRPr="00C952BA" w:rsidRDefault="00AF3DD8" w:rsidP="00AF3DD8">
                        <w:pPr>
                          <w:rPr>
                            <w:rFonts w:ascii="Times New Roman" w:hAnsi="Times New Roman"/>
                            <w:sz w:val="24"/>
                            <w:szCs w:val="24"/>
                          </w:rPr>
                        </w:pPr>
                        <w:r w:rsidRPr="00802AF0">
                          <w:rPr>
                            <w:rFonts w:ascii="Times New Roman" w:hAnsi="Times New Roman"/>
                            <w:sz w:val="24"/>
                            <w:szCs w:val="24"/>
                          </w:rPr>
                          <w:t>Conduc</w:t>
                        </w:r>
                        <w:r>
                          <w:rPr>
                            <w:rFonts w:ascii="Times New Roman" w:hAnsi="Times New Roman"/>
                            <w:sz w:val="24"/>
                            <w:szCs w:val="24"/>
                          </w:rPr>
                          <w:t>ere</w:t>
                        </w:r>
                        <w:r w:rsidRPr="00802AF0">
                          <w:rPr>
                            <w:rFonts w:ascii="Times New Roman" w:hAnsi="Times New Roman"/>
                            <w:sz w:val="24"/>
                            <w:szCs w:val="24"/>
                          </w:rPr>
                          <w:t xml:space="preserve"> auto</w:t>
                        </w:r>
                      </w:p>
                    </w:txbxContent>
                  </v:textbox>
                </v:shape>
              </w:pict>
            </w:r>
          </w:p>
        </w:tc>
        <w:tc>
          <w:tcPr>
            <w:tcW w:w="567" w:type="dxa"/>
            <w:textDirection w:val="btLr"/>
          </w:tcPr>
          <w:p w:rsidR="00AF3DD8" w:rsidRPr="00802AF0" w:rsidRDefault="00AF3DD8" w:rsidP="00B4374F">
            <w:pPr>
              <w:ind w:left="113" w:right="113"/>
              <w:rPr>
                <w:rFonts w:ascii="Times New Roman" w:hAnsi="Times New Roman" w:cs="Times New Roman"/>
                <w:sz w:val="24"/>
                <w:szCs w:val="24"/>
              </w:rPr>
            </w:pPr>
            <w:r w:rsidRPr="00802AF0">
              <w:rPr>
                <w:rFonts w:ascii="Times New Roman" w:hAnsi="Times New Roman" w:cs="Times New Roman"/>
                <w:sz w:val="24"/>
                <w:szCs w:val="24"/>
              </w:rPr>
              <w:t>Lucreaz</w:t>
            </w:r>
            <w:r>
              <w:rPr>
                <w:rFonts w:ascii="Times New Roman" w:hAnsi="Times New Roman" w:cs="Times New Roman"/>
                <w:sz w:val="24"/>
                <w:szCs w:val="24"/>
              </w:rPr>
              <w:t>ă</w:t>
            </w:r>
            <w:r w:rsidRPr="00802AF0">
              <w:rPr>
                <w:rFonts w:ascii="Times New Roman" w:hAnsi="Times New Roman" w:cs="Times New Roman"/>
                <w:sz w:val="24"/>
                <w:szCs w:val="24"/>
              </w:rPr>
              <w:t xml:space="preserve"> temporar la </w:t>
            </w:r>
            <w:r>
              <w:rPr>
                <w:rFonts w:ascii="Times New Roman" w:hAnsi="Times New Roman" w:cs="Times New Roman"/>
                <w:sz w:val="24"/>
                <w:szCs w:val="24"/>
              </w:rPr>
              <w:t>î</w:t>
            </w:r>
            <w:r w:rsidRPr="00802AF0">
              <w:rPr>
                <w:rFonts w:ascii="Times New Roman" w:hAnsi="Times New Roman" w:cs="Times New Roman"/>
                <w:sz w:val="24"/>
                <w:szCs w:val="24"/>
              </w:rPr>
              <w:t>n</w:t>
            </w:r>
            <w:r>
              <w:rPr>
                <w:rFonts w:ascii="Times New Roman" w:hAnsi="Times New Roman" w:cs="Times New Roman"/>
                <w:sz w:val="24"/>
                <w:szCs w:val="24"/>
              </w:rPr>
              <w:t>ălț</w:t>
            </w:r>
            <w:r w:rsidRPr="00802AF0">
              <w:rPr>
                <w:rFonts w:ascii="Times New Roman" w:hAnsi="Times New Roman" w:cs="Times New Roman"/>
                <w:sz w:val="24"/>
                <w:szCs w:val="24"/>
              </w:rPr>
              <w:t>ime</w:t>
            </w:r>
          </w:p>
        </w:tc>
        <w:tc>
          <w:tcPr>
            <w:tcW w:w="425" w:type="dxa"/>
            <w:textDirection w:val="btLr"/>
          </w:tcPr>
          <w:p w:rsidR="00AF3DD8" w:rsidRPr="00802AF0" w:rsidRDefault="00AF3DD8" w:rsidP="00B4374F">
            <w:pPr>
              <w:ind w:left="113" w:right="113"/>
              <w:rPr>
                <w:rFonts w:ascii="Times New Roman" w:hAnsi="Times New Roman" w:cs="Times New Roman"/>
                <w:sz w:val="24"/>
                <w:szCs w:val="24"/>
              </w:rPr>
            </w:pPr>
            <w:r w:rsidRPr="00802AF0">
              <w:rPr>
                <w:rFonts w:ascii="Times New Roman" w:hAnsi="Times New Roman" w:cs="Times New Roman"/>
                <w:sz w:val="24"/>
                <w:szCs w:val="24"/>
              </w:rPr>
              <w:t>Sector alimentar</w:t>
            </w:r>
          </w:p>
        </w:tc>
        <w:tc>
          <w:tcPr>
            <w:tcW w:w="425" w:type="dxa"/>
            <w:textDirection w:val="btLr"/>
          </w:tcPr>
          <w:p w:rsidR="00AF3DD8" w:rsidRPr="00802AF0" w:rsidRDefault="00AF3DD8" w:rsidP="00B4374F">
            <w:pPr>
              <w:ind w:left="113" w:right="113"/>
              <w:rPr>
                <w:rFonts w:ascii="Times New Roman" w:hAnsi="Times New Roman" w:cs="Times New Roman"/>
                <w:sz w:val="24"/>
                <w:szCs w:val="24"/>
              </w:rPr>
            </w:pPr>
            <w:r>
              <w:rPr>
                <w:rFonts w:ascii="Times New Roman" w:hAnsi="Times New Roman" w:cs="Times New Roman"/>
                <w:sz w:val="24"/>
                <w:szCs w:val="24"/>
              </w:rPr>
              <w:t>Asigură</w:t>
            </w:r>
            <w:r w:rsidRPr="00802AF0">
              <w:rPr>
                <w:rFonts w:ascii="Times New Roman" w:hAnsi="Times New Roman" w:cs="Times New Roman"/>
                <w:sz w:val="24"/>
                <w:szCs w:val="24"/>
              </w:rPr>
              <w:t xml:space="preserve"> </w:t>
            </w:r>
            <w:r>
              <w:rPr>
                <w:rFonts w:ascii="Times New Roman" w:hAnsi="Times New Roman" w:cs="Times New Roman"/>
                <w:sz w:val="24"/>
                <w:szCs w:val="24"/>
              </w:rPr>
              <w:t>î</w:t>
            </w:r>
            <w:r w:rsidRPr="00802AF0">
              <w:rPr>
                <w:rFonts w:ascii="Times New Roman" w:hAnsi="Times New Roman" w:cs="Times New Roman"/>
                <w:sz w:val="24"/>
                <w:szCs w:val="24"/>
              </w:rPr>
              <w:t>ntre</w:t>
            </w:r>
            <w:r>
              <w:rPr>
                <w:rFonts w:ascii="Times New Roman" w:hAnsi="Times New Roman" w:cs="Times New Roman"/>
                <w:sz w:val="24"/>
                <w:szCs w:val="24"/>
              </w:rPr>
              <w:t>ț</w:t>
            </w:r>
            <w:r w:rsidRPr="00802AF0">
              <w:rPr>
                <w:rFonts w:ascii="Times New Roman" w:hAnsi="Times New Roman" w:cs="Times New Roman"/>
                <w:sz w:val="24"/>
                <w:szCs w:val="24"/>
              </w:rPr>
              <w:t>inerea cur</w:t>
            </w:r>
            <w:r>
              <w:rPr>
                <w:rFonts w:ascii="Times New Roman" w:hAnsi="Times New Roman" w:cs="Times New Roman"/>
                <w:sz w:val="24"/>
                <w:szCs w:val="24"/>
              </w:rPr>
              <w:t>ăț</w:t>
            </w:r>
            <w:r w:rsidRPr="00802AF0">
              <w:rPr>
                <w:rFonts w:ascii="Times New Roman" w:hAnsi="Times New Roman" w:cs="Times New Roman"/>
                <w:sz w:val="24"/>
                <w:szCs w:val="24"/>
              </w:rPr>
              <w:t>eniei</w:t>
            </w:r>
          </w:p>
        </w:tc>
        <w:tc>
          <w:tcPr>
            <w:tcW w:w="425" w:type="dxa"/>
            <w:textDirection w:val="btLr"/>
          </w:tcPr>
          <w:p w:rsidR="00AF3DD8" w:rsidRPr="00802AF0" w:rsidRDefault="00AF3DD8" w:rsidP="00B4374F">
            <w:pPr>
              <w:ind w:left="113" w:right="113"/>
              <w:rPr>
                <w:rFonts w:ascii="Times New Roman" w:hAnsi="Times New Roman" w:cs="Times New Roman"/>
                <w:sz w:val="24"/>
                <w:szCs w:val="24"/>
              </w:rPr>
            </w:pPr>
            <w:r>
              <w:rPr>
                <w:rFonts w:ascii="Times New Roman" w:hAnsi="Times New Roman" w:cs="Times New Roman"/>
                <w:sz w:val="24"/>
                <w:szCs w:val="24"/>
              </w:rPr>
              <w:t>Lucrează</w:t>
            </w:r>
            <w:r w:rsidRPr="00802AF0">
              <w:rPr>
                <w:rFonts w:ascii="Times New Roman" w:hAnsi="Times New Roman" w:cs="Times New Roman"/>
                <w:sz w:val="24"/>
                <w:szCs w:val="24"/>
              </w:rPr>
              <w:t xml:space="preserve"> </w:t>
            </w:r>
            <w:r>
              <w:rPr>
                <w:rFonts w:ascii="Times New Roman" w:hAnsi="Times New Roman" w:cs="Times New Roman"/>
                <w:sz w:val="24"/>
                <w:szCs w:val="24"/>
              </w:rPr>
              <w:t>î</w:t>
            </w:r>
            <w:r w:rsidRPr="00802AF0">
              <w:rPr>
                <w:rFonts w:ascii="Times New Roman" w:hAnsi="Times New Roman" w:cs="Times New Roman"/>
                <w:sz w:val="24"/>
                <w:szCs w:val="24"/>
              </w:rPr>
              <w:t>n condi</w:t>
            </w:r>
            <w:r>
              <w:rPr>
                <w:rFonts w:ascii="Times New Roman" w:hAnsi="Times New Roman" w:cs="Times New Roman"/>
                <w:sz w:val="24"/>
                <w:szCs w:val="24"/>
              </w:rPr>
              <w:t>ț</w:t>
            </w:r>
            <w:r w:rsidRPr="00802AF0">
              <w:rPr>
                <w:rFonts w:ascii="Times New Roman" w:hAnsi="Times New Roman" w:cs="Times New Roman"/>
                <w:sz w:val="24"/>
                <w:szCs w:val="24"/>
              </w:rPr>
              <w:t>ii de izolare</w:t>
            </w:r>
          </w:p>
        </w:tc>
        <w:tc>
          <w:tcPr>
            <w:tcW w:w="567" w:type="dxa"/>
            <w:textDirection w:val="btLr"/>
          </w:tcPr>
          <w:p w:rsidR="00AF3DD8" w:rsidRPr="00802AF0" w:rsidRDefault="00AF3DD8" w:rsidP="00B4374F">
            <w:pPr>
              <w:ind w:left="113" w:right="113"/>
              <w:rPr>
                <w:rFonts w:ascii="Times New Roman" w:hAnsi="Times New Roman" w:cs="Times New Roman"/>
                <w:sz w:val="24"/>
                <w:szCs w:val="24"/>
              </w:rPr>
            </w:pPr>
            <w:r>
              <w:rPr>
                <w:rFonts w:ascii="Times New Roman" w:hAnsi="Times New Roman" w:cs="Times New Roman"/>
                <w:sz w:val="24"/>
                <w:szCs w:val="24"/>
              </w:rPr>
              <w:t>Lucrează în tură</w:t>
            </w:r>
            <w:r w:rsidRPr="00802AF0">
              <w:rPr>
                <w:rFonts w:ascii="Times New Roman" w:hAnsi="Times New Roman" w:cs="Times New Roman"/>
                <w:sz w:val="24"/>
                <w:szCs w:val="24"/>
              </w:rPr>
              <w:t xml:space="preserve"> de noapte</w:t>
            </w:r>
          </w:p>
        </w:tc>
        <w:tc>
          <w:tcPr>
            <w:tcW w:w="567" w:type="dxa"/>
            <w:textDirection w:val="btLr"/>
          </w:tcPr>
          <w:p w:rsidR="00AF3DD8" w:rsidRPr="00802AF0" w:rsidRDefault="00AF3DD8" w:rsidP="00B4374F">
            <w:pPr>
              <w:ind w:left="113" w:right="113"/>
              <w:rPr>
                <w:rFonts w:ascii="Times New Roman" w:hAnsi="Times New Roman" w:cs="Times New Roman"/>
                <w:sz w:val="24"/>
                <w:szCs w:val="24"/>
              </w:rPr>
            </w:pPr>
            <w:r>
              <w:rPr>
                <w:rFonts w:ascii="Times New Roman" w:hAnsi="Times New Roman" w:cs="Times New Roman"/>
                <w:sz w:val="24"/>
                <w:szCs w:val="24"/>
              </w:rPr>
              <w:t>Lucrează</w:t>
            </w:r>
            <w:r w:rsidRPr="00802AF0">
              <w:rPr>
                <w:rFonts w:ascii="Times New Roman" w:hAnsi="Times New Roman" w:cs="Times New Roman"/>
                <w:sz w:val="24"/>
                <w:szCs w:val="24"/>
              </w:rPr>
              <w:t xml:space="preserve"> </w:t>
            </w:r>
            <w:r>
              <w:rPr>
                <w:rFonts w:ascii="Times New Roman" w:hAnsi="Times New Roman" w:cs="Times New Roman"/>
                <w:sz w:val="24"/>
                <w:szCs w:val="24"/>
              </w:rPr>
              <w:t>î</w:t>
            </w:r>
            <w:r w:rsidRPr="00802AF0">
              <w:rPr>
                <w:rFonts w:ascii="Times New Roman" w:hAnsi="Times New Roman" w:cs="Times New Roman"/>
                <w:sz w:val="24"/>
                <w:szCs w:val="24"/>
              </w:rPr>
              <w:t>n c</w:t>
            </w:r>
            <w:r>
              <w:rPr>
                <w:rFonts w:ascii="Times New Roman" w:hAnsi="Times New Roman" w:cs="Times New Roman"/>
                <w:sz w:val="24"/>
                <w:szCs w:val="24"/>
              </w:rPr>
              <w:t>â</w:t>
            </w:r>
            <w:r w:rsidRPr="00802AF0">
              <w:rPr>
                <w:rFonts w:ascii="Times New Roman" w:hAnsi="Times New Roman" w:cs="Times New Roman"/>
                <w:sz w:val="24"/>
                <w:szCs w:val="24"/>
              </w:rPr>
              <w:t>mp electromagnetic</w:t>
            </w:r>
          </w:p>
        </w:tc>
        <w:tc>
          <w:tcPr>
            <w:tcW w:w="567" w:type="dxa"/>
            <w:textDirection w:val="btLr"/>
          </w:tcPr>
          <w:p w:rsidR="00AF3DD8" w:rsidRPr="00802AF0" w:rsidRDefault="00AF3DD8" w:rsidP="00B4374F">
            <w:pPr>
              <w:ind w:left="113" w:right="113"/>
              <w:rPr>
                <w:rFonts w:ascii="Times New Roman" w:hAnsi="Times New Roman" w:cs="Times New Roman"/>
                <w:sz w:val="24"/>
                <w:szCs w:val="24"/>
              </w:rPr>
            </w:pPr>
            <w:r>
              <w:rPr>
                <w:rFonts w:ascii="Times New Roman" w:hAnsi="Times New Roman" w:cs="Times New Roman"/>
                <w:sz w:val="24"/>
                <w:szCs w:val="24"/>
              </w:rPr>
              <w:t>Lucrează</w:t>
            </w:r>
            <w:r w:rsidRPr="00802AF0">
              <w:rPr>
                <w:rFonts w:ascii="Times New Roman" w:hAnsi="Times New Roman" w:cs="Times New Roman"/>
                <w:sz w:val="24"/>
                <w:szCs w:val="24"/>
              </w:rPr>
              <w:t xml:space="preserve"> </w:t>
            </w:r>
            <w:r>
              <w:rPr>
                <w:rFonts w:ascii="Times New Roman" w:hAnsi="Times New Roman" w:cs="Times New Roman"/>
                <w:sz w:val="24"/>
                <w:szCs w:val="24"/>
              </w:rPr>
              <w:t>î</w:t>
            </w:r>
            <w:r w:rsidRPr="00802AF0">
              <w:rPr>
                <w:rFonts w:ascii="Times New Roman" w:hAnsi="Times New Roman" w:cs="Times New Roman"/>
                <w:sz w:val="24"/>
                <w:szCs w:val="24"/>
              </w:rPr>
              <w:t>n re</w:t>
            </w:r>
            <w:r>
              <w:rPr>
                <w:rFonts w:ascii="Times New Roman" w:hAnsi="Times New Roman" w:cs="Times New Roman"/>
                <w:sz w:val="24"/>
                <w:szCs w:val="24"/>
              </w:rPr>
              <w:t>ț</w:t>
            </w:r>
            <w:r w:rsidRPr="00802AF0">
              <w:rPr>
                <w:rFonts w:ascii="Times New Roman" w:hAnsi="Times New Roman" w:cs="Times New Roman"/>
                <w:sz w:val="24"/>
                <w:szCs w:val="24"/>
              </w:rPr>
              <w:t>ele electrice</w:t>
            </w:r>
          </w:p>
        </w:tc>
        <w:tc>
          <w:tcPr>
            <w:tcW w:w="567" w:type="dxa"/>
            <w:textDirection w:val="btLr"/>
          </w:tcPr>
          <w:p w:rsidR="00AF3DD8" w:rsidRPr="00802AF0" w:rsidRDefault="00AF3DD8" w:rsidP="00B4374F">
            <w:pPr>
              <w:ind w:left="113" w:right="113"/>
              <w:rPr>
                <w:rFonts w:ascii="Times New Roman" w:hAnsi="Times New Roman" w:cs="Times New Roman"/>
                <w:sz w:val="24"/>
                <w:szCs w:val="24"/>
              </w:rPr>
            </w:pPr>
            <w:r>
              <w:rPr>
                <w:rFonts w:ascii="Times New Roman" w:hAnsi="Times New Roman" w:cs="Times New Roman"/>
                <w:sz w:val="24"/>
                <w:szCs w:val="24"/>
              </w:rPr>
              <w:t>Lucrează î</w:t>
            </w:r>
            <w:r w:rsidRPr="00802AF0">
              <w:rPr>
                <w:rFonts w:ascii="Times New Roman" w:hAnsi="Times New Roman" w:cs="Times New Roman"/>
                <w:sz w:val="24"/>
                <w:szCs w:val="24"/>
              </w:rPr>
              <w:t>n mediu cu zgomot</w:t>
            </w:r>
          </w:p>
        </w:tc>
        <w:tc>
          <w:tcPr>
            <w:tcW w:w="426" w:type="dxa"/>
            <w:textDirection w:val="btLr"/>
          </w:tcPr>
          <w:p w:rsidR="00AF3DD8" w:rsidRPr="00802AF0" w:rsidRDefault="00AF3DD8" w:rsidP="00B4374F">
            <w:pPr>
              <w:ind w:left="113" w:right="113"/>
              <w:rPr>
                <w:rFonts w:ascii="Times New Roman" w:hAnsi="Times New Roman" w:cs="Times New Roman"/>
                <w:sz w:val="24"/>
                <w:szCs w:val="24"/>
              </w:rPr>
            </w:pPr>
            <w:r w:rsidRPr="00802AF0">
              <w:rPr>
                <w:rFonts w:ascii="Times New Roman" w:hAnsi="Times New Roman" w:cs="Times New Roman"/>
                <w:sz w:val="24"/>
                <w:szCs w:val="24"/>
              </w:rPr>
              <w:t>RSVTI</w:t>
            </w:r>
          </w:p>
        </w:tc>
      </w:tr>
      <w:tr w:rsidR="00AF3DD8" w:rsidRPr="00D31712" w:rsidTr="00B4374F">
        <w:trPr>
          <w:trHeight w:val="469"/>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1</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Sediul Sucursalei Drc. București</w:t>
            </w:r>
          </w:p>
        </w:tc>
        <w:tc>
          <w:tcPr>
            <w:tcW w:w="141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noProof/>
                <w:sz w:val="24"/>
                <w:szCs w:val="24"/>
              </w:rPr>
              <w:pict>
                <v:shape id="_x0000_s1040" type="#_x0000_t202" style="position:absolute;margin-left:61.2pt;margin-top:-4.65pt;width:79.3pt;height:47.7pt;z-index:251675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" filled="f" stroked="f" strokeweight=".5pt">
                  <v:textbox>
                    <w:txbxContent>
                      <w:p w:rsidR="00AF3DD8" w:rsidRPr="00802AF0" w:rsidRDefault="00AF3DD8" w:rsidP="00AF3DD8">
                        <w:pPr>
                          <w:rPr>
                            <w:rFonts w:ascii="Times New Roman" w:hAnsi="Times New Roman"/>
                            <w:sz w:val="24"/>
                            <w:szCs w:val="24"/>
                          </w:rPr>
                        </w:pPr>
                        <w:r w:rsidRPr="00802AF0">
                          <w:rPr>
                            <w:rFonts w:ascii="Times New Roman" w:hAnsi="Times New Roman"/>
                            <w:sz w:val="24"/>
                            <w:szCs w:val="24"/>
                          </w:rPr>
                          <w:t>Funcție de conducere</w:t>
                        </w:r>
                      </w:p>
                    </w:txbxContent>
                  </v:textbox>
                </v:shape>
              </w:pict>
            </w:r>
            <w:r w:rsidRPr="00802AF0">
              <w:rPr>
                <w:rFonts w:ascii="Times New Roman" w:hAnsi="Times New Roman" w:cs="Times New Roman"/>
                <w:sz w:val="24"/>
                <w:szCs w:val="24"/>
              </w:rPr>
              <w:t>București</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4A3B8A">
              <w:rPr>
                <w:rFonts w:ascii="Calibri" w:hAnsi="Calibri"/>
                <w:noProof/>
              </w:rPr>
              <w:pict>
                <v:shape id="_x0000_s1041" type="#_x0000_t202" style="position:absolute;margin-left:198.6pt;margin-top:363.1pt;width:79.25pt;height:47.7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" filled="f" stroked="f" strokeweight=".5pt">
                  <v:textbox>
                    <w:txbxContent>
                      <w:p w:rsidR="00AF3DD8" w:rsidRPr="00312CEA" w:rsidRDefault="00AF3DD8" w:rsidP="00AF3DD8">
                        <w:pPr>
                          <w:rPr>
                            <w:rFonts w:ascii="Times New Roman" w:hAnsi="Times New Roman"/>
                            <w:sz w:val="24"/>
                            <w:szCs w:val="24"/>
                            <w:lang w:val="ro-RO"/>
                          </w:rPr>
                        </w:pPr>
                      </w:p>
                    </w:txbxContent>
                  </v:textbox>
                </v:shape>
              </w:pict>
            </w:r>
          </w:p>
        </w:tc>
        <w:tc>
          <w:tcPr>
            <w:tcW w:w="709"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 xml:space="preserve">1     </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p>
        </w:tc>
        <w:tc>
          <w:tcPr>
            <w:tcW w:w="426" w:type="dxa"/>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59"/>
        </w:trPr>
        <w:tc>
          <w:tcPr>
            <w:tcW w:w="567" w:type="dxa"/>
            <w:vMerge/>
          </w:tcPr>
          <w:p w:rsidR="00AF3DD8" w:rsidRPr="00802AF0"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vMerge/>
          </w:tcPr>
          <w:p w:rsidR="00AF3DD8" w:rsidRPr="00802AF0" w:rsidRDefault="00AF3DD8" w:rsidP="00B4374F">
            <w:pPr>
              <w:spacing w:after="0" w:line="240" w:lineRule="auto"/>
              <w:rPr>
                <w:rFonts w:ascii="Times New Roman" w:hAnsi="Times New Roman"/>
                <w:sz w:val="24"/>
                <w:szCs w:val="24"/>
              </w:rPr>
            </w:pPr>
          </w:p>
        </w:tc>
        <w:tc>
          <w:tcPr>
            <w:tcW w:w="1418" w:type="dxa"/>
            <w:vMerge/>
          </w:tcPr>
          <w:p w:rsidR="00AF3DD8" w:rsidRDefault="00AF3DD8" w:rsidP="00B4374F">
            <w:pPr>
              <w:spacing w:after="0" w:line="240" w:lineRule="auto"/>
              <w:rPr>
                <w:rFonts w:ascii="Times New Roman" w:hAnsi="Times New Roman"/>
                <w:noProof/>
                <w:sz w:val="24"/>
                <w:szCs w:val="24"/>
              </w:rPr>
            </w:pPr>
          </w:p>
        </w:tc>
        <w:tc>
          <w:tcPr>
            <w:tcW w:w="709"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tcPr>
          <w:p w:rsidR="00AF3DD8" w:rsidRPr="00D31712" w:rsidRDefault="00AF3DD8" w:rsidP="00B4374F">
            <w:pPr>
              <w:spacing w:after="0" w:line="240" w:lineRule="auto"/>
              <w:rPr>
                <w:rFonts w:ascii="Times New Roman" w:hAnsi="Times New Roman" w:cs="Times New Roman"/>
              </w:rPr>
            </w:pPr>
          </w:p>
        </w:tc>
        <w:tc>
          <w:tcPr>
            <w:tcW w:w="426" w:type="dxa"/>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62"/>
        </w:trPr>
        <w:tc>
          <w:tcPr>
            <w:tcW w:w="567" w:type="dxa"/>
            <w:vMerge/>
          </w:tcPr>
          <w:p w:rsidR="00AF3DD8" w:rsidRPr="00802AF0"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vMerge/>
          </w:tcPr>
          <w:p w:rsidR="00AF3DD8" w:rsidRPr="00802AF0" w:rsidRDefault="00AF3DD8" w:rsidP="00B4374F">
            <w:pPr>
              <w:spacing w:after="0" w:line="240" w:lineRule="auto"/>
              <w:rPr>
                <w:rFonts w:ascii="Times New Roman" w:hAnsi="Times New Roman"/>
                <w:sz w:val="24"/>
                <w:szCs w:val="24"/>
              </w:rPr>
            </w:pPr>
          </w:p>
        </w:tc>
        <w:tc>
          <w:tcPr>
            <w:tcW w:w="1418" w:type="dxa"/>
            <w:vMerge/>
          </w:tcPr>
          <w:p w:rsidR="00AF3DD8" w:rsidRDefault="00AF3DD8" w:rsidP="00B4374F">
            <w:pPr>
              <w:spacing w:after="0" w:line="240" w:lineRule="auto"/>
              <w:rPr>
                <w:rFonts w:ascii="Times New Roman" w:hAnsi="Times New Roman"/>
                <w:noProof/>
                <w:sz w:val="24"/>
                <w:szCs w:val="24"/>
              </w:rPr>
            </w:pPr>
          </w:p>
        </w:tc>
        <w:tc>
          <w:tcPr>
            <w:tcW w:w="709"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p>
        </w:tc>
        <w:tc>
          <w:tcPr>
            <w:tcW w:w="426" w:type="dxa"/>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30"/>
        </w:trPr>
        <w:tc>
          <w:tcPr>
            <w:tcW w:w="567" w:type="dxa"/>
            <w:vMerge/>
          </w:tcPr>
          <w:p w:rsidR="00AF3DD8" w:rsidRPr="00802AF0"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vMerge/>
          </w:tcPr>
          <w:p w:rsidR="00AF3DD8" w:rsidRPr="00802AF0" w:rsidRDefault="00AF3DD8" w:rsidP="00B4374F">
            <w:pPr>
              <w:spacing w:after="0" w:line="240" w:lineRule="auto"/>
              <w:rPr>
                <w:rFonts w:ascii="Times New Roman" w:hAnsi="Times New Roman"/>
                <w:sz w:val="24"/>
                <w:szCs w:val="24"/>
              </w:rPr>
            </w:pPr>
          </w:p>
        </w:tc>
        <w:tc>
          <w:tcPr>
            <w:tcW w:w="1418" w:type="dxa"/>
          </w:tcPr>
          <w:p w:rsidR="00AF3DD8" w:rsidRDefault="00AF3DD8" w:rsidP="00B4374F">
            <w:pPr>
              <w:spacing w:after="0" w:line="240" w:lineRule="auto"/>
              <w:rPr>
                <w:rFonts w:ascii="Times New Roman" w:hAnsi="Times New Roman"/>
                <w:noProof/>
                <w:sz w:val="24"/>
                <w:szCs w:val="24"/>
              </w:rPr>
            </w:pPr>
            <w:r>
              <w:rPr>
                <w:rFonts w:ascii="Times New Roman" w:hAnsi="Times New Roman"/>
                <w:noProof/>
                <w:sz w:val="24"/>
                <w:szCs w:val="24"/>
              </w:rPr>
              <w:t>Funcție de execuție</w:t>
            </w:r>
          </w:p>
        </w:tc>
        <w:tc>
          <w:tcPr>
            <w:tcW w:w="709"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76</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54</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38</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20</w:t>
            </w: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425"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31</w:t>
            </w: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42</w:t>
            </w:r>
          </w:p>
        </w:tc>
        <w:tc>
          <w:tcPr>
            <w:tcW w:w="426"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r>
      <w:tr w:rsidR="00AF3DD8" w:rsidRPr="00D31712" w:rsidTr="00B4374F">
        <w:tc>
          <w:tcPr>
            <w:tcW w:w="56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2</w:t>
            </w:r>
          </w:p>
        </w:tc>
        <w:tc>
          <w:tcPr>
            <w:tcW w:w="1702"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 xml:space="preserve">Stația TV </w:t>
            </w:r>
            <w:r>
              <w:rPr>
                <w:rFonts w:ascii="Times New Roman" w:hAnsi="Times New Roman" w:cs="Times New Roman"/>
                <w:sz w:val="24"/>
                <w:szCs w:val="24"/>
              </w:rPr>
              <w:t xml:space="preserve">și FM </w:t>
            </w:r>
            <w:r w:rsidRPr="00802AF0">
              <w:rPr>
                <w:rFonts w:ascii="Times New Roman" w:hAnsi="Times New Roman" w:cs="Times New Roman"/>
                <w:sz w:val="24"/>
                <w:szCs w:val="24"/>
              </w:rPr>
              <w:t>Herăstrău</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București</w:t>
            </w:r>
          </w:p>
        </w:tc>
        <w:tc>
          <w:tcPr>
            <w:tcW w:w="1418"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426" w:type="dxa"/>
          </w:tcPr>
          <w:p w:rsidR="00AF3DD8" w:rsidRPr="00D31712" w:rsidRDefault="00AF3DD8" w:rsidP="00B4374F">
            <w:pPr>
              <w:spacing w:after="0" w:line="240" w:lineRule="auto"/>
              <w:rPr>
                <w:rFonts w:ascii="Times New Roman" w:hAnsi="Times New Roman" w:cs="Times New Roman"/>
              </w:rPr>
            </w:pPr>
          </w:p>
        </w:tc>
      </w:tr>
      <w:tr w:rsidR="00AF3DD8" w:rsidRPr="00D31712" w:rsidTr="00B4374F">
        <w:tc>
          <w:tcPr>
            <w:tcW w:w="567" w:type="dxa"/>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702"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Transmisiuni Dorobanți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București</w:t>
            </w:r>
          </w:p>
        </w:tc>
        <w:tc>
          <w:tcPr>
            <w:tcW w:w="1418"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p>
        </w:tc>
        <w:tc>
          <w:tcPr>
            <w:tcW w:w="425"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tcPr>
          <w:p w:rsidR="00AF3DD8" w:rsidRPr="00D31712" w:rsidRDefault="00AF3DD8" w:rsidP="00B4374F">
            <w:pPr>
              <w:spacing w:after="0" w:line="240" w:lineRule="auto"/>
              <w:rPr>
                <w:rFonts w:ascii="Times New Roman" w:hAnsi="Times New Roman" w:cs="Times New Roman"/>
              </w:rPr>
            </w:pPr>
          </w:p>
        </w:tc>
        <w:tc>
          <w:tcPr>
            <w:tcW w:w="567" w:type="dxa"/>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23"/>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w:t>
            </w:r>
            <w:r>
              <w:rPr>
                <w:rFonts w:ascii="Times New Roman" w:hAnsi="Times New Roman" w:cs="Times New Roman"/>
                <w:sz w:val="24"/>
                <w:szCs w:val="24"/>
              </w:rPr>
              <w:t xml:space="preserve"> și FM</w:t>
            </w:r>
            <w:r w:rsidRPr="00802AF0">
              <w:rPr>
                <w:rFonts w:ascii="Times New Roman" w:hAnsi="Times New Roman" w:cs="Times New Roman"/>
                <w:sz w:val="24"/>
                <w:szCs w:val="24"/>
              </w:rPr>
              <w:t xml:space="preserve"> Pitești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Argeș</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27"/>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Pitești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72"/>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Coada Smeurei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Argeș</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53"/>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15km Pitești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24"/>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Pitești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Argeș</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10"/>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15km Pitești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07"/>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CIIZ Curtea de Argeș</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Argeș</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43"/>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40</w:t>
            </w:r>
            <w:r w:rsidRPr="00802AF0">
              <w:rPr>
                <w:rFonts w:ascii="Times New Roman" w:hAnsi="Times New Roman"/>
                <w:sz w:val="24"/>
                <w:szCs w:val="24"/>
              </w:rPr>
              <w:t>km Pitești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56"/>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Stația TV și FM </w:t>
            </w:r>
            <w:r w:rsidRPr="00802AF0">
              <w:rPr>
                <w:rFonts w:ascii="Times New Roman" w:hAnsi="Times New Roman" w:cs="Times New Roman"/>
                <w:sz w:val="24"/>
                <w:szCs w:val="24"/>
              </w:rPr>
              <w:t>Tâmpa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Brașov</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7</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7</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194"/>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Brașov</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07"/>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 xml:space="preserve">Stația Radio </w:t>
            </w:r>
            <w:r>
              <w:rPr>
                <w:rFonts w:ascii="Times New Roman" w:hAnsi="Times New Roman" w:cs="Times New Roman"/>
                <w:sz w:val="24"/>
                <w:szCs w:val="24"/>
              </w:rPr>
              <w:t xml:space="preserve">AM și US </w:t>
            </w:r>
            <w:r w:rsidRPr="00802AF0">
              <w:rPr>
                <w:rFonts w:ascii="Times New Roman" w:hAnsi="Times New Roman" w:cs="Times New Roman"/>
                <w:sz w:val="24"/>
                <w:szCs w:val="24"/>
              </w:rPr>
              <w:t>Bod</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Brașov</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9</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9</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43"/>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20</w:t>
            </w:r>
            <w:r w:rsidRPr="00802AF0">
              <w:rPr>
                <w:rFonts w:ascii="Times New Roman" w:hAnsi="Times New Roman"/>
                <w:sz w:val="24"/>
                <w:szCs w:val="24"/>
              </w:rPr>
              <w:t>km Brașov</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620"/>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Stația Transmisiuni </w:t>
            </w:r>
            <w:r>
              <w:rPr>
                <w:rFonts w:ascii="Times New Roman" w:hAnsi="Times New Roman" w:cs="Times New Roman"/>
                <w:sz w:val="24"/>
                <w:szCs w:val="24"/>
              </w:rPr>
              <w:lastRenderedPageBreak/>
              <w:t>Măieruș</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lastRenderedPageBreak/>
              <w:t>Jud. Brașov</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21"/>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35</w:t>
            </w:r>
            <w:r w:rsidRPr="00802AF0">
              <w:rPr>
                <w:rFonts w:ascii="Times New Roman" w:hAnsi="Times New Roman"/>
                <w:sz w:val="24"/>
                <w:szCs w:val="24"/>
              </w:rPr>
              <w:t>km Brașov</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620"/>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Brașov</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Brașov</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44"/>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Brașov</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24"/>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Buzău</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Buzău</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10"/>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Buzău</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40"/>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w:t>
            </w:r>
            <w:r>
              <w:rPr>
                <w:rFonts w:ascii="Times New Roman" w:hAnsi="Times New Roman" w:cs="Times New Roman"/>
                <w:sz w:val="24"/>
                <w:szCs w:val="24"/>
              </w:rPr>
              <w:t xml:space="preserve"> și FM</w:t>
            </w:r>
            <w:r w:rsidRPr="00802AF0">
              <w:rPr>
                <w:rFonts w:ascii="Times New Roman" w:hAnsi="Times New Roman" w:cs="Times New Roman"/>
                <w:sz w:val="24"/>
                <w:szCs w:val="24"/>
              </w:rPr>
              <w:t xml:space="preserve"> Istrița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Buzău</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10"/>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25km Buzău</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07"/>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Transmisiuni Rm. Sărat</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Buzău</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18"/>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37</w:t>
            </w:r>
            <w:r w:rsidRPr="00802AF0">
              <w:rPr>
                <w:rFonts w:ascii="Times New Roman" w:hAnsi="Times New Roman"/>
                <w:sz w:val="24"/>
                <w:szCs w:val="24"/>
              </w:rPr>
              <w:t>km Buzău</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99"/>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Călăreți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Călărași</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10"/>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40km București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82"/>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Constanța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43"/>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Constanța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66"/>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Constanța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Jud. Constanța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59"/>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Constanța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615"/>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Valul lui Traian</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8</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85"/>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20</w:t>
            </w:r>
            <w:r w:rsidRPr="00802AF0">
              <w:rPr>
                <w:rFonts w:ascii="Times New Roman" w:hAnsi="Times New Roman"/>
                <w:sz w:val="24"/>
                <w:szCs w:val="24"/>
              </w:rPr>
              <w:t>km Constanța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50"/>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Eforie Litoral</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75"/>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2</w:t>
            </w:r>
            <w:r w:rsidRPr="00802AF0">
              <w:rPr>
                <w:rFonts w:ascii="Times New Roman" w:hAnsi="Times New Roman"/>
                <w:sz w:val="24"/>
                <w:szCs w:val="24"/>
              </w:rPr>
              <w:t>5km Constanța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82"/>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Mangalia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43"/>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45km Constanța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66"/>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Băneasa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59"/>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100</w:t>
            </w:r>
            <w:r w:rsidRPr="00802AF0">
              <w:rPr>
                <w:rFonts w:ascii="Times New Roman" w:hAnsi="Times New Roman"/>
                <w:sz w:val="24"/>
                <w:szCs w:val="24"/>
              </w:rPr>
              <w:t>km Constanța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66"/>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Ioan Corvin</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Constanța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59"/>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100</w:t>
            </w:r>
            <w:r w:rsidRPr="00802AF0">
              <w:rPr>
                <w:rFonts w:ascii="Times New Roman" w:hAnsi="Times New Roman"/>
                <w:sz w:val="24"/>
                <w:szCs w:val="24"/>
              </w:rPr>
              <w:t>km Constanța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82"/>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Voinești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Dâmbovița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27"/>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30km Târgoviște</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40"/>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Galați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Galați</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85"/>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Galați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82"/>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25</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Slobozia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Ialomița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59"/>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Slobozia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620"/>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Urziceni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Ialomița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27"/>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Urziceni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56"/>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Afumați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69"/>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20</w:t>
            </w:r>
            <w:r w:rsidRPr="00802AF0">
              <w:rPr>
                <w:rFonts w:ascii="Times New Roman" w:hAnsi="Times New Roman"/>
                <w:sz w:val="24"/>
                <w:szCs w:val="24"/>
              </w:rPr>
              <w:t>km Buc.</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56"/>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Săftica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69"/>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25km Buc.</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04"/>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Tâncăbești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8</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11</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21"/>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30</w:t>
            </w:r>
            <w:r w:rsidRPr="00802AF0">
              <w:rPr>
                <w:rFonts w:ascii="Times New Roman" w:hAnsi="Times New Roman"/>
                <w:sz w:val="24"/>
                <w:szCs w:val="24"/>
              </w:rPr>
              <w:t>km Buc.</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20"/>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Compart.Conf. Metalice și Sist. Radiante</w:t>
            </w:r>
            <w:r>
              <w:rPr>
                <w:rFonts w:ascii="Times New Roman" w:hAnsi="Times New Roman" w:cs="Times New Roman"/>
                <w:sz w:val="24"/>
                <w:szCs w:val="24"/>
              </w:rPr>
              <w:t xml:space="preserve"> Tîncăbești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 xml:space="preserve"> 7</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9</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12</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680"/>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30</w:t>
            </w:r>
            <w:r w:rsidRPr="00802AF0">
              <w:rPr>
                <w:rFonts w:ascii="Times New Roman" w:hAnsi="Times New Roman"/>
                <w:sz w:val="24"/>
                <w:szCs w:val="24"/>
              </w:rPr>
              <w:t>km Buc.</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04"/>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Țigănești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Ilfov</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18</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14</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12</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18</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18</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18</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21"/>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40</w:t>
            </w:r>
            <w:r w:rsidRPr="00802AF0">
              <w:rPr>
                <w:rFonts w:ascii="Times New Roman" w:hAnsi="Times New Roman"/>
                <w:sz w:val="24"/>
                <w:szCs w:val="24"/>
              </w:rPr>
              <w:t>km Buc.</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615"/>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Ploiești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10"/>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Ploiești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615"/>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Arionești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10"/>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35</w:t>
            </w:r>
            <w:r w:rsidRPr="00802AF0">
              <w:rPr>
                <w:rFonts w:ascii="Times New Roman" w:hAnsi="Times New Roman"/>
                <w:sz w:val="24"/>
                <w:szCs w:val="24"/>
              </w:rPr>
              <w:t>km Ploiești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34"/>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Vălenii de Munte</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3</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91"/>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40km Ploiești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82"/>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Stația Transmisiuni Cota 1470 Sinaia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18"/>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Sinaia - 70</w:t>
            </w:r>
            <w:r w:rsidRPr="00802AF0">
              <w:rPr>
                <w:rFonts w:ascii="Times New Roman" w:hAnsi="Times New Roman"/>
                <w:sz w:val="24"/>
                <w:szCs w:val="24"/>
              </w:rPr>
              <w:t>km Ploiești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99"/>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Sinaia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10"/>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Sinaia - 70</w:t>
            </w:r>
            <w:r w:rsidRPr="00802AF0">
              <w:rPr>
                <w:rFonts w:ascii="Times New Roman" w:hAnsi="Times New Roman"/>
                <w:sz w:val="24"/>
                <w:szCs w:val="24"/>
              </w:rPr>
              <w:t>km Ploiești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534"/>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Bucegi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Prahova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10</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12</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91"/>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75km Ploiești</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07"/>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Tulcea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27"/>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Tulcea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56"/>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Nufărul</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69"/>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 xml:space="preserve">12km </w:t>
            </w:r>
            <w:r w:rsidRPr="00802AF0">
              <w:rPr>
                <w:rFonts w:ascii="Times New Roman" w:hAnsi="Times New Roman"/>
                <w:sz w:val="24"/>
                <w:szCs w:val="24"/>
              </w:rPr>
              <w:lastRenderedPageBreak/>
              <w:t>Tulcea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07"/>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40</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Mahmudia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43"/>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35</w:t>
            </w:r>
            <w:r w:rsidRPr="00802AF0">
              <w:rPr>
                <w:rFonts w:ascii="Times New Roman" w:hAnsi="Times New Roman"/>
                <w:sz w:val="24"/>
                <w:szCs w:val="24"/>
              </w:rPr>
              <w:t>km Tulcea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78"/>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Mahmudia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10"/>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35km Tulcea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91"/>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Topolog</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59"/>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60km Tulcea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07"/>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Sulina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43"/>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65 km Tulcea naval</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23"/>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Văcăreni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Tulcea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27"/>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7</w:t>
            </w:r>
            <w:r w:rsidRPr="00802AF0">
              <w:rPr>
                <w:rFonts w:ascii="Times New Roman" w:hAnsi="Times New Roman"/>
                <w:sz w:val="24"/>
                <w:szCs w:val="24"/>
              </w:rPr>
              <w:t>0km Tulcea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23"/>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CIIZ Vâlcea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Vâlcea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27"/>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Rm. Vâlcea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88"/>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Radio AM și US</w:t>
            </w:r>
            <w:r>
              <w:rPr>
                <w:rFonts w:ascii="Times New Roman" w:hAnsi="Times New Roman" w:cs="Times New Roman"/>
                <w:sz w:val="24"/>
                <w:szCs w:val="24"/>
              </w:rPr>
              <w:t xml:space="preserve"> Olănești</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Vâlcea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4</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421"/>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Pr>
                <w:rFonts w:ascii="Times New Roman" w:hAnsi="Times New Roman"/>
                <w:sz w:val="24"/>
                <w:szCs w:val="24"/>
              </w:rPr>
              <w:t>15</w:t>
            </w:r>
            <w:r w:rsidRPr="00802AF0">
              <w:rPr>
                <w:rFonts w:ascii="Times New Roman" w:hAnsi="Times New Roman"/>
                <w:sz w:val="24"/>
                <w:szCs w:val="24"/>
              </w:rPr>
              <w:t>km Rm. Vâlcea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323"/>
        </w:trPr>
        <w:tc>
          <w:tcPr>
            <w:tcW w:w="567" w:type="dxa"/>
            <w:vMerge w:val="restart"/>
          </w:tcPr>
          <w:p w:rsidR="00AF3DD8" w:rsidRPr="00802AF0" w:rsidRDefault="00AF3DD8" w:rsidP="00B4374F">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702"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Stația TV și FM</w:t>
            </w:r>
            <w:r>
              <w:rPr>
                <w:rFonts w:ascii="Times New Roman" w:hAnsi="Times New Roman" w:cs="Times New Roman"/>
                <w:sz w:val="24"/>
                <w:szCs w:val="24"/>
              </w:rPr>
              <w:t xml:space="preserve"> Cozia</w:t>
            </w:r>
          </w:p>
        </w:tc>
        <w:tc>
          <w:tcPr>
            <w:tcW w:w="1417" w:type="dxa"/>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Jud. Vâlcea</w:t>
            </w:r>
          </w:p>
        </w:tc>
        <w:tc>
          <w:tcPr>
            <w:tcW w:w="1418" w:type="dxa"/>
            <w:vMerge w:val="restart"/>
          </w:tcPr>
          <w:p w:rsidR="00AF3DD8" w:rsidRPr="00802AF0" w:rsidRDefault="00AF3DD8" w:rsidP="00B4374F">
            <w:pPr>
              <w:spacing w:after="0" w:line="240" w:lineRule="auto"/>
              <w:rPr>
                <w:rFonts w:ascii="Times New Roman" w:hAnsi="Times New Roman" w:cs="Times New Roman"/>
                <w:sz w:val="24"/>
                <w:szCs w:val="24"/>
              </w:rPr>
            </w:pPr>
            <w:r w:rsidRPr="00802AF0">
              <w:rPr>
                <w:rFonts w:ascii="Times New Roman" w:hAnsi="Times New Roman" w:cs="Times New Roman"/>
                <w:sz w:val="24"/>
                <w:szCs w:val="24"/>
              </w:rPr>
              <w:t>Funcție de execuție</w:t>
            </w:r>
          </w:p>
        </w:tc>
        <w:tc>
          <w:tcPr>
            <w:tcW w:w="709"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8</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6</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5</w:t>
            </w:r>
          </w:p>
        </w:tc>
        <w:tc>
          <w:tcPr>
            <w:tcW w:w="425"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2</w:t>
            </w: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425"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8</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8</w:t>
            </w:r>
          </w:p>
        </w:tc>
        <w:tc>
          <w:tcPr>
            <w:tcW w:w="567" w:type="dxa"/>
            <w:vMerge w:val="restart"/>
          </w:tcPr>
          <w:p w:rsidR="00AF3DD8" w:rsidRPr="00D31712" w:rsidRDefault="00AF3DD8" w:rsidP="00B4374F">
            <w:pPr>
              <w:spacing w:after="0" w:line="240" w:lineRule="auto"/>
              <w:rPr>
                <w:rFonts w:ascii="Times New Roman" w:hAnsi="Times New Roman" w:cs="Times New Roman"/>
              </w:rPr>
            </w:pPr>
            <w:r w:rsidRPr="00D31712">
              <w:rPr>
                <w:rFonts w:ascii="Times New Roman" w:hAnsi="Times New Roman" w:cs="Times New Roman"/>
              </w:rPr>
              <w:t>8</w:t>
            </w:r>
          </w:p>
        </w:tc>
        <w:tc>
          <w:tcPr>
            <w:tcW w:w="426" w:type="dxa"/>
            <w:vMerge w:val="restart"/>
          </w:tcPr>
          <w:p w:rsidR="00AF3DD8" w:rsidRPr="00D31712" w:rsidRDefault="00AF3DD8" w:rsidP="00B4374F">
            <w:pPr>
              <w:spacing w:after="0" w:line="240" w:lineRule="auto"/>
              <w:rPr>
                <w:rFonts w:ascii="Times New Roman" w:hAnsi="Times New Roman" w:cs="Times New Roman"/>
              </w:rPr>
            </w:pPr>
          </w:p>
        </w:tc>
      </w:tr>
      <w:tr w:rsidR="00AF3DD8" w:rsidRPr="00D31712" w:rsidTr="00B4374F">
        <w:trPr>
          <w:trHeight w:val="227"/>
        </w:trPr>
        <w:tc>
          <w:tcPr>
            <w:tcW w:w="567" w:type="dxa"/>
            <w:vMerge/>
          </w:tcPr>
          <w:p w:rsidR="00AF3DD8" w:rsidRDefault="00AF3DD8" w:rsidP="00B4374F">
            <w:pPr>
              <w:spacing w:after="0" w:line="240" w:lineRule="auto"/>
              <w:rPr>
                <w:rFonts w:ascii="Times New Roman" w:hAnsi="Times New Roman"/>
                <w:sz w:val="24"/>
                <w:szCs w:val="24"/>
              </w:rPr>
            </w:pPr>
          </w:p>
        </w:tc>
        <w:tc>
          <w:tcPr>
            <w:tcW w:w="1702" w:type="dxa"/>
            <w:vMerge/>
          </w:tcPr>
          <w:p w:rsidR="00AF3DD8" w:rsidRPr="00802AF0" w:rsidRDefault="00AF3DD8" w:rsidP="00B4374F">
            <w:pPr>
              <w:spacing w:after="0" w:line="240" w:lineRule="auto"/>
              <w:rPr>
                <w:rFonts w:ascii="Times New Roman" w:hAnsi="Times New Roman"/>
                <w:sz w:val="24"/>
                <w:szCs w:val="24"/>
              </w:rPr>
            </w:pPr>
          </w:p>
        </w:tc>
        <w:tc>
          <w:tcPr>
            <w:tcW w:w="1417" w:type="dxa"/>
          </w:tcPr>
          <w:p w:rsidR="00AF3DD8" w:rsidRPr="00802AF0" w:rsidRDefault="00AF3DD8" w:rsidP="00B4374F">
            <w:pPr>
              <w:spacing w:after="0" w:line="240" w:lineRule="auto"/>
              <w:rPr>
                <w:rFonts w:ascii="Times New Roman" w:hAnsi="Times New Roman"/>
                <w:sz w:val="24"/>
                <w:szCs w:val="24"/>
              </w:rPr>
            </w:pPr>
            <w:r w:rsidRPr="00802AF0">
              <w:rPr>
                <w:rFonts w:ascii="Times New Roman" w:hAnsi="Times New Roman"/>
                <w:sz w:val="24"/>
                <w:szCs w:val="24"/>
              </w:rPr>
              <w:t>50km Rm. Vâlcea</w:t>
            </w:r>
          </w:p>
        </w:tc>
        <w:tc>
          <w:tcPr>
            <w:tcW w:w="1418" w:type="dxa"/>
            <w:vMerge/>
          </w:tcPr>
          <w:p w:rsidR="00AF3DD8" w:rsidRPr="00802AF0" w:rsidRDefault="00AF3DD8" w:rsidP="00B4374F">
            <w:pPr>
              <w:spacing w:after="0" w:line="240" w:lineRule="auto"/>
              <w:rPr>
                <w:rFonts w:ascii="Times New Roman" w:hAnsi="Times New Roman"/>
                <w:sz w:val="24"/>
                <w:szCs w:val="24"/>
              </w:rPr>
            </w:pPr>
          </w:p>
        </w:tc>
        <w:tc>
          <w:tcPr>
            <w:tcW w:w="709"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425"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567" w:type="dxa"/>
            <w:vMerge/>
          </w:tcPr>
          <w:p w:rsidR="00AF3DD8" w:rsidRPr="00D31712" w:rsidRDefault="00AF3DD8" w:rsidP="00B4374F">
            <w:pPr>
              <w:spacing w:after="0" w:line="240" w:lineRule="auto"/>
              <w:rPr>
                <w:rFonts w:ascii="Times New Roman" w:hAnsi="Times New Roman" w:cs="Times New Roman"/>
              </w:rPr>
            </w:pPr>
          </w:p>
        </w:tc>
        <w:tc>
          <w:tcPr>
            <w:tcW w:w="426" w:type="dxa"/>
            <w:vMerge/>
          </w:tcPr>
          <w:p w:rsidR="00AF3DD8" w:rsidRPr="00D31712" w:rsidRDefault="00AF3DD8" w:rsidP="00B4374F">
            <w:pPr>
              <w:spacing w:after="0" w:line="240" w:lineRule="auto"/>
              <w:rPr>
                <w:rFonts w:ascii="Times New Roman" w:hAnsi="Times New Roman" w:cs="Times New Roman"/>
              </w:rPr>
            </w:pPr>
          </w:p>
        </w:tc>
      </w:tr>
      <w:tr w:rsidR="00AF3DD8" w:rsidRPr="00D31712" w:rsidTr="00B4374F">
        <w:tc>
          <w:tcPr>
            <w:tcW w:w="567" w:type="dxa"/>
          </w:tcPr>
          <w:p w:rsidR="00AF3DD8" w:rsidRPr="00802AF0" w:rsidRDefault="00AF3DD8" w:rsidP="00B4374F">
            <w:pPr>
              <w:spacing w:after="0" w:line="240" w:lineRule="auto"/>
              <w:rPr>
                <w:rFonts w:ascii="Times New Roman" w:hAnsi="Times New Roman" w:cs="Times New Roman"/>
                <w:sz w:val="24"/>
                <w:szCs w:val="24"/>
              </w:rPr>
            </w:pPr>
          </w:p>
        </w:tc>
        <w:tc>
          <w:tcPr>
            <w:tcW w:w="1702" w:type="dxa"/>
          </w:tcPr>
          <w:p w:rsidR="00AF3DD8" w:rsidRPr="00802AF0" w:rsidRDefault="00AF3DD8" w:rsidP="00B4374F">
            <w:pPr>
              <w:spacing w:after="0" w:line="240" w:lineRule="auto"/>
              <w:rPr>
                <w:rFonts w:ascii="Times New Roman" w:hAnsi="Times New Roman" w:cs="Times New Roman"/>
                <w:sz w:val="24"/>
                <w:szCs w:val="24"/>
              </w:rPr>
            </w:pPr>
          </w:p>
        </w:tc>
        <w:tc>
          <w:tcPr>
            <w:tcW w:w="1417" w:type="dxa"/>
          </w:tcPr>
          <w:p w:rsidR="00AF3DD8" w:rsidRPr="00802AF0" w:rsidRDefault="00AF3DD8" w:rsidP="00B4374F">
            <w:pPr>
              <w:spacing w:after="0" w:line="240" w:lineRule="auto"/>
              <w:rPr>
                <w:rFonts w:ascii="Times New Roman" w:hAnsi="Times New Roman" w:cs="Times New Roman"/>
                <w:sz w:val="24"/>
                <w:szCs w:val="24"/>
              </w:rPr>
            </w:pPr>
          </w:p>
        </w:tc>
        <w:tc>
          <w:tcPr>
            <w:tcW w:w="1418" w:type="dxa"/>
          </w:tcPr>
          <w:p w:rsidR="00AF3DD8" w:rsidRPr="001334A8" w:rsidRDefault="00AF3DD8" w:rsidP="00B4374F">
            <w:pPr>
              <w:spacing w:after="0" w:line="240" w:lineRule="auto"/>
              <w:rPr>
                <w:rFonts w:ascii="Times New Roman" w:hAnsi="Times New Roman" w:cs="Times New Roman"/>
              </w:rPr>
            </w:pPr>
            <w:r w:rsidRPr="001334A8">
              <w:rPr>
                <w:rFonts w:ascii="Times New Roman" w:hAnsi="Times New Roman" w:cs="Times New Roman"/>
              </w:rPr>
              <w:t>TOTAL SALARIAȚI</w:t>
            </w:r>
          </w:p>
        </w:tc>
        <w:tc>
          <w:tcPr>
            <w:tcW w:w="709" w:type="dxa"/>
          </w:tcPr>
          <w:p w:rsidR="00AF3DD8" w:rsidRPr="00D31712" w:rsidRDefault="00AF3DD8" w:rsidP="00B4374F">
            <w:pPr>
              <w:spacing w:after="0" w:line="240" w:lineRule="auto"/>
              <w:rPr>
                <w:rFonts w:ascii="Times New Roman" w:hAnsi="Times New Roman" w:cs="Times New Roman"/>
                <w:b/>
              </w:rPr>
            </w:pPr>
            <w:r w:rsidRPr="00D31712">
              <w:rPr>
                <w:rFonts w:ascii="Times New Roman" w:hAnsi="Times New Roman" w:cs="Times New Roman"/>
                <w:b/>
              </w:rPr>
              <w:t>322</w:t>
            </w:r>
          </w:p>
        </w:tc>
        <w:tc>
          <w:tcPr>
            <w:tcW w:w="567" w:type="dxa"/>
          </w:tcPr>
          <w:p w:rsidR="00AF3DD8" w:rsidRPr="00D31712" w:rsidRDefault="00AF3DD8" w:rsidP="00B4374F">
            <w:pPr>
              <w:spacing w:after="0" w:line="240" w:lineRule="auto"/>
              <w:rPr>
                <w:rFonts w:ascii="Times New Roman" w:hAnsi="Times New Roman" w:cs="Times New Roman"/>
                <w:b/>
              </w:rPr>
            </w:pPr>
          </w:p>
        </w:tc>
        <w:tc>
          <w:tcPr>
            <w:tcW w:w="567" w:type="dxa"/>
          </w:tcPr>
          <w:p w:rsidR="00AF3DD8" w:rsidRPr="00D31712" w:rsidRDefault="00AF3DD8" w:rsidP="00B4374F">
            <w:pPr>
              <w:spacing w:after="0" w:line="240" w:lineRule="auto"/>
              <w:rPr>
                <w:rFonts w:ascii="Times New Roman" w:hAnsi="Times New Roman" w:cs="Times New Roman"/>
                <w:b/>
              </w:rPr>
            </w:pPr>
          </w:p>
        </w:tc>
        <w:tc>
          <w:tcPr>
            <w:tcW w:w="567" w:type="dxa"/>
          </w:tcPr>
          <w:p w:rsidR="00AF3DD8" w:rsidRPr="00D31712" w:rsidRDefault="00AF3DD8" w:rsidP="00B4374F">
            <w:pPr>
              <w:spacing w:after="0" w:line="240" w:lineRule="auto"/>
              <w:rPr>
                <w:rFonts w:ascii="Times New Roman" w:hAnsi="Times New Roman" w:cs="Times New Roman"/>
                <w:b/>
              </w:rPr>
            </w:pPr>
          </w:p>
        </w:tc>
        <w:tc>
          <w:tcPr>
            <w:tcW w:w="425" w:type="dxa"/>
          </w:tcPr>
          <w:p w:rsidR="00AF3DD8" w:rsidRPr="00D31712" w:rsidRDefault="00AF3DD8" w:rsidP="00B4374F">
            <w:pPr>
              <w:spacing w:after="0" w:line="240" w:lineRule="auto"/>
              <w:rPr>
                <w:rFonts w:ascii="Times New Roman" w:hAnsi="Times New Roman" w:cs="Times New Roman"/>
                <w:b/>
              </w:rPr>
            </w:pPr>
          </w:p>
        </w:tc>
        <w:tc>
          <w:tcPr>
            <w:tcW w:w="425" w:type="dxa"/>
          </w:tcPr>
          <w:p w:rsidR="00AF3DD8" w:rsidRPr="00D31712" w:rsidRDefault="00AF3DD8" w:rsidP="00B4374F">
            <w:pPr>
              <w:spacing w:after="0" w:line="240" w:lineRule="auto"/>
              <w:rPr>
                <w:rFonts w:ascii="Times New Roman" w:hAnsi="Times New Roman" w:cs="Times New Roman"/>
                <w:b/>
              </w:rPr>
            </w:pPr>
          </w:p>
        </w:tc>
        <w:tc>
          <w:tcPr>
            <w:tcW w:w="425" w:type="dxa"/>
          </w:tcPr>
          <w:p w:rsidR="00AF3DD8" w:rsidRPr="00D31712" w:rsidRDefault="00AF3DD8" w:rsidP="00B4374F">
            <w:pPr>
              <w:spacing w:after="0" w:line="240" w:lineRule="auto"/>
              <w:rPr>
                <w:rFonts w:ascii="Times New Roman" w:hAnsi="Times New Roman" w:cs="Times New Roman"/>
                <w:b/>
              </w:rPr>
            </w:pPr>
          </w:p>
        </w:tc>
        <w:tc>
          <w:tcPr>
            <w:tcW w:w="567" w:type="dxa"/>
          </w:tcPr>
          <w:p w:rsidR="00AF3DD8" w:rsidRPr="00D31712" w:rsidRDefault="00AF3DD8" w:rsidP="00B4374F">
            <w:pPr>
              <w:spacing w:after="0" w:line="240" w:lineRule="auto"/>
              <w:rPr>
                <w:rFonts w:ascii="Times New Roman" w:hAnsi="Times New Roman" w:cs="Times New Roman"/>
                <w:b/>
              </w:rPr>
            </w:pPr>
          </w:p>
        </w:tc>
        <w:tc>
          <w:tcPr>
            <w:tcW w:w="567" w:type="dxa"/>
          </w:tcPr>
          <w:p w:rsidR="00AF3DD8" w:rsidRPr="00D31712" w:rsidRDefault="00AF3DD8" w:rsidP="00B4374F">
            <w:pPr>
              <w:spacing w:after="0" w:line="240" w:lineRule="auto"/>
              <w:rPr>
                <w:rFonts w:ascii="Times New Roman" w:hAnsi="Times New Roman" w:cs="Times New Roman"/>
                <w:b/>
              </w:rPr>
            </w:pPr>
          </w:p>
        </w:tc>
        <w:tc>
          <w:tcPr>
            <w:tcW w:w="567" w:type="dxa"/>
          </w:tcPr>
          <w:p w:rsidR="00AF3DD8" w:rsidRPr="00D31712" w:rsidRDefault="00AF3DD8" w:rsidP="00B4374F">
            <w:pPr>
              <w:spacing w:after="0" w:line="240" w:lineRule="auto"/>
              <w:rPr>
                <w:rFonts w:ascii="Times New Roman" w:hAnsi="Times New Roman" w:cs="Times New Roman"/>
                <w:b/>
              </w:rPr>
            </w:pPr>
          </w:p>
        </w:tc>
        <w:tc>
          <w:tcPr>
            <w:tcW w:w="567" w:type="dxa"/>
          </w:tcPr>
          <w:p w:rsidR="00AF3DD8" w:rsidRPr="00D31712" w:rsidRDefault="00AF3DD8" w:rsidP="00B4374F">
            <w:pPr>
              <w:spacing w:after="0" w:line="240" w:lineRule="auto"/>
              <w:rPr>
                <w:rFonts w:ascii="Times New Roman" w:hAnsi="Times New Roman" w:cs="Times New Roman"/>
                <w:b/>
              </w:rPr>
            </w:pPr>
          </w:p>
        </w:tc>
        <w:tc>
          <w:tcPr>
            <w:tcW w:w="426" w:type="dxa"/>
          </w:tcPr>
          <w:p w:rsidR="00AF3DD8" w:rsidRPr="00D31712" w:rsidRDefault="00AF3DD8" w:rsidP="00B4374F">
            <w:pPr>
              <w:spacing w:after="0" w:line="240" w:lineRule="auto"/>
              <w:rPr>
                <w:rFonts w:ascii="Times New Roman" w:hAnsi="Times New Roman" w:cs="Times New Roman"/>
                <w:b/>
              </w:rPr>
            </w:pPr>
          </w:p>
        </w:tc>
      </w:tr>
    </w:tbl>
    <w:p w:rsidR="00AF3DD8" w:rsidRPr="00500244" w:rsidRDefault="00AF3DD8" w:rsidP="00500244">
      <w:pPr>
        <w:pStyle w:val="BodyText"/>
        <w:spacing w:before="77"/>
        <w:rPr>
          <w:rFonts w:ascii="Times New Roman" w:hAnsi="Times New Roman"/>
        </w:rPr>
      </w:pPr>
    </w:p>
    <w:p w:rsidR="00500244" w:rsidRDefault="00500244" w:rsidP="00194241">
      <w:pPr>
        <w:pStyle w:val="Heading1"/>
        <w:numPr>
          <w:ilvl w:val="1"/>
          <w:numId w:val="49"/>
        </w:numPr>
      </w:pPr>
      <w:r>
        <w:t>Anexa nr. 3</w:t>
      </w:r>
    </w:p>
    <w:p w:rsidR="00500244" w:rsidRDefault="00500244" w:rsidP="00500244">
      <w:pPr>
        <w:pStyle w:val="BodyText"/>
        <w:spacing w:before="2"/>
        <w:rPr>
          <w:b/>
        </w:rPr>
      </w:pPr>
    </w:p>
    <w:p w:rsidR="00500244" w:rsidRPr="00194241" w:rsidRDefault="00500244" w:rsidP="00FD35C9">
      <w:pPr>
        <w:spacing w:before="90"/>
        <w:ind w:left="3622"/>
        <w:rPr>
          <w:rFonts w:ascii="Times New Roman" w:hAnsi="Times New Roman"/>
          <w:b/>
        </w:rPr>
      </w:pPr>
      <w:r w:rsidRPr="00194241">
        <w:rPr>
          <w:rFonts w:ascii="Times New Roman" w:hAnsi="Times New Roman"/>
          <w:b/>
        </w:rPr>
        <w:t>PROCES VERBAL nr………….</w:t>
      </w:r>
    </w:p>
    <w:p w:rsidR="00500244" w:rsidRPr="00194241" w:rsidRDefault="00500244" w:rsidP="00A603F4">
      <w:pPr>
        <w:pStyle w:val="BodyText"/>
        <w:tabs>
          <w:tab w:val="left" w:pos="3604"/>
        </w:tabs>
        <w:ind w:left="338" w:right="275"/>
        <w:rPr>
          <w:rFonts w:ascii="Times New Roman" w:hAnsi="Times New Roman"/>
        </w:rPr>
      </w:pPr>
      <w:r w:rsidRPr="00194241">
        <w:rPr>
          <w:rFonts w:ascii="Times New Roman" w:hAnsi="Times New Roman"/>
        </w:rPr>
        <w:t>Încheiat</w:t>
      </w:r>
      <w:r w:rsidRPr="00194241">
        <w:rPr>
          <w:rFonts w:ascii="Times New Roman" w:hAnsi="Times New Roman"/>
          <w:spacing w:val="29"/>
        </w:rPr>
        <w:t xml:space="preserve"> </w:t>
      </w:r>
      <w:r w:rsidRPr="00194241">
        <w:rPr>
          <w:rFonts w:ascii="Times New Roman" w:hAnsi="Times New Roman"/>
        </w:rPr>
        <w:t>astăzi</w:t>
      </w:r>
      <w:r w:rsidRPr="00194241">
        <w:rPr>
          <w:rFonts w:ascii="Times New Roman" w:hAnsi="Times New Roman"/>
          <w:u w:val="single"/>
        </w:rPr>
        <w:t xml:space="preserve"> </w:t>
      </w:r>
      <w:r w:rsidRPr="00194241">
        <w:rPr>
          <w:rFonts w:ascii="Times New Roman" w:hAnsi="Times New Roman"/>
          <w:u w:val="single"/>
        </w:rPr>
        <w:tab/>
      </w:r>
      <w:r w:rsidR="00A603F4">
        <w:rPr>
          <w:rFonts w:ascii="Times New Roman" w:hAnsi="Times New Roman"/>
        </w:rPr>
        <w:t xml:space="preserve">între </w:t>
      </w:r>
      <w:r w:rsidRPr="00194241">
        <w:rPr>
          <w:rFonts w:ascii="Times New Roman" w:hAnsi="Times New Roman"/>
        </w:rPr>
        <w:t xml:space="preserve"> ......................... şi reprezentantul Societăţii Nationale</w:t>
      </w:r>
      <w:r w:rsidRPr="00194241">
        <w:rPr>
          <w:rFonts w:ascii="Times New Roman" w:hAnsi="Times New Roman"/>
          <w:spacing w:val="12"/>
        </w:rPr>
        <w:t xml:space="preserve"> </w:t>
      </w:r>
      <w:r w:rsidRPr="00194241">
        <w:rPr>
          <w:rFonts w:ascii="Times New Roman" w:hAnsi="Times New Roman"/>
        </w:rPr>
        <w:t>de</w:t>
      </w:r>
      <w:r w:rsidRPr="00194241">
        <w:rPr>
          <w:rFonts w:ascii="Times New Roman" w:hAnsi="Times New Roman"/>
          <w:spacing w:val="12"/>
        </w:rPr>
        <w:t xml:space="preserve"> </w:t>
      </w:r>
      <w:r w:rsidRPr="00194241">
        <w:rPr>
          <w:rFonts w:ascii="Times New Roman" w:hAnsi="Times New Roman"/>
        </w:rPr>
        <w:t>Radiocomunicatii</w:t>
      </w:r>
      <w:r w:rsidRPr="00194241">
        <w:rPr>
          <w:rFonts w:ascii="Times New Roman" w:hAnsi="Times New Roman"/>
          <w:spacing w:val="13"/>
        </w:rPr>
        <w:t xml:space="preserve"> </w:t>
      </w:r>
      <w:r w:rsidRPr="00194241">
        <w:rPr>
          <w:rFonts w:ascii="Times New Roman" w:hAnsi="Times New Roman"/>
        </w:rPr>
        <w:t>S.A.</w:t>
      </w:r>
      <w:r w:rsidR="00A603F4">
        <w:rPr>
          <w:rFonts w:ascii="Times New Roman" w:hAnsi="Times New Roman"/>
        </w:rPr>
        <w:t>-Sucursala Direcția Radiocomunicații București</w:t>
      </w:r>
      <w:r w:rsidRPr="00194241">
        <w:rPr>
          <w:rFonts w:ascii="Times New Roman" w:hAnsi="Times New Roman"/>
        </w:rPr>
        <w:t>,</w:t>
      </w:r>
      <w:r w:rsidRPr="00194241">
        <w:rPr>
          <w:rFonts w:ascii="Times New Roman" w:hAnsi="Times New Roman"/>
          <w:spacing w:val="12"/>
        </w:rPr>
        <w:t xml:space="preserve"> </w:t>
      </w:r>
      <w:r w:rsidRPr="00194241">
        <w:rPr>
          <w:rFonts w:ascii="Times New Roman" w:hAnsi="Times New Roman"/>
        </w:rPr>
        <w:t>punctul</w:t>
      </w:r>
      <w:r w:rsidRPr="00194241">
        <w:rPr>
          <w:rFonts w:ascii="Times New Roman" w:hAnsi="Times New Roman"/>
          <w:spacing w:val="13"/>
        </w:rPr>
        <w:t xml:space="preserve"> </w:t>
      </w:r>
      <w:r w:rsidRPr="00194241">
        <w:rPr>
          <w:rFonts w:ascii="Times New Roman" w:hAnsi="Times New Roman"/>
        </w:rPr>
        <w:t>de</w:t>
      </w:r>
      <w:r w:rsidRPr="00194241">
        <w:rPr>
          <w:rFonts w:ascii="Times New Roman" w:hAnsi="Times New Roman"/>
          <w:spacing w:val="13"/>
        </w:rPr>
        <w:t xml:space="preserve"> </w:t>
      </w:r>
      <w:r w:rsidRPr="00194241">
        <w:rPr>
          <w:rFonts w:ascii="Times New Roman" w:hAnsi="Times New Roman"/>
        </w:rPr>
        <w:t>lucru…………………….................................. în baza Contractului nr………………</w:t>
      </w:r>
    </w:p>
    <w:p w:rsidR="00500244" w:rsidRPr="00194241" w:rsidRDefault="00500244" w:rsidP="00500244">
      <w:pPr>
        <w:pStyle w:val="BodyText"/>
        <w:tabs>
          <w:tab w:val="left" w:pos="5689"/>
        </w:tabs>
        <w:spacing w:after="9"/>
        <w:ind w:left="338" w:right="275"/>
        <w:rPr>
          <w:rFonts w:ascii="Times New Roman" w:hAnsi="Times New Roman"/>
        </w:rPr>
      </w:pPr>
      <w:r w:rsidRPr="00194241">
        <w:rPr>
          <w:rFonts w:ascii="Times New Roman" w:hAnsi="Times New Roman"/>
        </w:rPr>
        <w:t>În cadrul controlului medical periodic</w:t>
      </w:r>
      <w:r w:rsidRPr="00194241">
        <w:rPr>
          <w:rFonts w:ascii="Times New Roman" w:hAnsi="Times New Roman"/>
          <w:spacing w:val="-4"/>
        </w:rPr>
        <w:t xml:space="preserve"> </w:t>
      </w:r>
      <w:r w:rsidR="00A603F4">
        <w:rPr>
          <w:rFonts w:ascii="Times New Roman" w:hAnsi="Times New Roman"/>
        </w:rPr>
        <w:t>s-</w:t>
      </w:r>
      <w:r w:rsidRPr="00194241">
        <w:rPr>
          <w:rFonts w:ascii="Times New Roman" w:hAnsi="Times New Roman"/>
        </w:rPr>
        <w:t>a</w:t>
      </w:r>
      <w:r w:rsidR="00A603F4">
        <w:rPr>
          <w:rFonts w:ascii="Times New Roman" w:hAnsi="Times New Roman"/>
        </w:rPr>
        <w:t>u</w:t>
      </w:r>
      <w:r w:rsidRPr="00194241">
        <w:rPr>
          <w:rFonts w:ascii="Times New Roman" w:hAnsi="Times New Roman"/>
        </w:rPr>
        <w:t xml:space="preserve"> efectuat următoarele examinări şi investigaţii paraclinice şi de</w:t>
      </w:r>
      <w:r w:rsidRPr="00194241">
        <w:rPr>
          <w:rFonts w:ascii="Times New Roman" w:hAnsi="Times New Roman"/>
          <w:spacing w:val="-3"/>
        </w:rPr>
        <w:t xml:space="preserve"> </w:t>
      </w:r>
      <w:r w:rsidRPr="00194241">
        <w:rPr>
          <w:rFonts w:ascii="Times New Roman" w:hAnsi="Times New Roman"/>
        </w:rPr>
        <w:t>laborator:</w:t>
      </w: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4501"/>
        <w:gridCol w:w="1981"/>
        <w:gridCol w:w="2552"/>
      </w:tblGrid>
      <w:tr w:rsidR="00500244" w:rsidTr="00500244">
        <w:trPr>
          <w:trHeight w:val="551"/>
        </w:trPr>
        <w:tc>
          <w:tcPr>
            <w:tcW w:w="648" w:type="dxa"/>
          </w:tcPr>
          <w:p w:rsidR="00500244" w:rsidRDefault="00500244" w:rsidP="00500244">
            <w:pPr>
              <w:pStyle w:val="TableParagraph"/>
              <w:spacing w:line="268" w:lineRule="exact"/>
              <w:ind w:left="167"/>
              <w:rPr>
                <w:sz w:val="24"/>
              </w:rPr>
            </w:pPr>
            <w:r>
              <w:rPr>
                <w:sz w:val="24"/>
              </w:rPr>
              <w:t>Nr.</w:t>
            </w:r>
          </w:p>
          <w:p w:rsidR="00500244" w:rsidRDefault="00500244" w:rsidP="00500244">
            <w:pPr>
              <w:pStyle w:val="TableParagraph"/>
              <w:spacing w:line="264" w:lineRule="exact"/>
              <w:ind w:left="167"/>
              <w:rPr>
                <w:sz w:val="24"/>
              </w:rPr>
            </w:pPr>
            <w:r>
              <w:rPr>
                <w:sz w:val="24"/>
              </w:rPr>
              <w:t>crt.</w:t>
            </w:r>
          </w:p>
        </w:tc>
        <w:tc>
          <w:tcPr>
            <w:tcW w:w="4501" w:type="dxa"/>
          </w:tcPr>
          <w:p w:rsidR="00500244" w:rsidRDefault="00500244" w:rsidP="00500244">
            <w:pPr>
              <w:pStyle w:val="TableParagraph"/>
              <w:spacing w:line="268" w:lineRule="exact"/>
              <w:ind w:left="1113"/>
              <w:rPr>
                <w:sz w:val="24"/>
              </w:rPr>
            </w:pPr>
            <w:r>
              <w:rPr>
                <w:sz w:val="24"/>
              </w:rPr>
              <w:t>Examinare/ investigatie</w:t>
            </w:r>
          </w:p>
        </w:tc>
        <w:tc>
          <w:tcPr>
            <w:tcW w:w="1981" w:type="dxa"/>
          </w:tcPr>
          <w:p w:rsidR="00500244" w:rsidRDefault="00500244" w:rsidP="00500244">
            <w:pPr>
              <w:pStyle w:val="TableParagraph"/>
              <w:spacing w:line="268" w:lineRule="exact"/>
              <w:ind w:left="412"/>
              <w:rPr>
                <w:sz w:val="24"/>
              </w:rPr>
            </w:pPr>
            <w:r>
              <w:rPr>
                <w:sz w:val="24"/>
              </w:rPr>
              <w:t>Număr total</w:t>
            </w:r>
          </w:p>
        </w:tc>
        <w:tc>
          <w:tcPr>
            <w:tcW w:w="2552" w:type="dxa"/>
          </w:tcPr>
          <w:p w:rsidR="00500244" w:rsidRDefault="00500244" w:rsidP="00500244">
            <w:pPr>
              <w:pStyle w:val="TableParagraph"/>
              <w:spacing w:line="268" w:lineRule="exact"/>
              <w:ind w:left="772"/>
              <w:rPr>
                <w:sz w:val="24"/>
              </w:rPr>
            </w:pPr>
            <w:r>
              <w:rPr>
                <w:sz w:val="24"/>
              </w:rPr>
              <w:t>Observaţii</w:t>
            </w:r>
          </w:p>
        </w:tc>
      </w:tr>
      <w:tr w:rsidR="00500244" w:rsidTr="00500244">
        <w:trPr>
          <w:trHeight w:val="318"/>
        </w:trPr>
        <w:tc>
          <w:tcPr>
            <w:tcW w:w="648" w:type="dxa"/>
          </w:tcPr>
          <w:p w:rsidR="00500244" w:rsidRDefault="00500244" w:rsidP="00500244">
            <w:pPr>
              <w:pStyle w:val="TableParagraph"/>
              <w:spacing w:line="270" w:lineRule="exact"/>
              <w:ind w:left="107"/>
              <w:rPr>
                <w:sz w:val="24"/>
              </w:rPr>
            </w:pPr>
            <w:r>
              <w:rPr>
                <w:sz w:val="24"/>
              </w:rPr>
              <w:t>1.</w:t>
            </w:r>
          </w:p>
        </w:tc>
        <w:tc>
          <w:tcPr>
            <w:tcW w:w="4501" w:type="dxa"/>
          </w:tcPr>
          <w:p w:rsidR="00500244" w:rsidRDefault="00500244" w:rsidP="00500244">
            <w:pPr>
              <w:pStyle w:val="TableParagraph"/>
              <w:spacing w:line="268" w:lineRule="exact"/>
              <w:ind w:left="107"/>
              <w:rPr>
                <w:sz w:val="24"/>
              </w:rPr>
            </w:pPr>
            <w:r>
              <w:rPr>
                <w:sz w:val="24"/>
              </w:rPr>
              <w:t>Examen clinic general</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552"/>
        </w:trPr>
        <w:tc>
          <w:tcPr>
            <w:tcW w:w="648" w:type="dxa"/>
          </w:tcPr>
          <w:p w:rsidR="00500244" w:rsidRDefault="00500244" w:rsidP="00500244">
            <w:pPr>
              <w:pStyle w:val="TableParagraph"/>
              <w:spacing w:line="270" w:lineRule="exact"/>
              <w:ind w:left="107"/>
              <w:rPr>
                <w:sz w:val="24"/>
              </w:rPr>
            </w:pPr>
            <w:r>
              <w:rPr>
                <w:sz w:val="24"/>
              </w:rPr>
              <w:t>2.</w:t>
            </w:r>
          </w:p>
        </w:tc>
        <w:tc>
          <w:tcPr>
            <w:tcW w:w="4501" w:type="dxa"/>
          </w:tcPr>
          <w:p w:rsidR="00500244" w:rsidRDefault="00500244" w:rsidP="00500244">
            <w:pPr>
              <w:pStyle w:val="TableParagraph"/>
              <w:tabs>
                <w:tab w:val="left" w:pos="843"/>
                <w:tab w:val="left" w:pos="1337"/>
                <w:tab w:val="left" w:pos="2482"/>
                <w:tab w:val="left" w:pos="3418"/>
                <w:tab w:val="left" w:pos="4164"/>
              </w:tabs>
              <w:spacing w:line="268" w:lineRule="exact"/>
              <w:ind w:left="107"/>
              <w:rPr>
                <w:sz w:val="24"/>
              </w:rPr>
            </w:pPr>
            <w:r>
              <w:rPr>
                <w:sz w:val="24"/>
              </w:rPr>
              <w:t>Aviz</w:t>
            </w:r>
            <w:r>
              <w:rPr>
                <w:sz w:val="24"/>
              </w:rPr>
              <w:tab/>
              <w:t>de</w:t>
            </w:r>
            <w:r>
              <w:rPr>
                <w:sz w:val="24"/>
              </w:rPr>
              <w:tab/>
              <w:t>medicina</w:t>
            </w:r>
            <w:r>
              <w:rPr>
                <w:sz w:val="24"/>
              </w:rPr>
              <w:tab/>
              <w:t>muncii</w:t>
            </w:r>
            <w:r>
              <w:rPr>
                <w:sz w:val="24"/>
              </w:rPr>
              <w:tab/>
              <w:t>(Fisa</w:t>
            </w:r>
            <w:r>
              <w:rPr>
                <w:sz w:val="24"/>
              </w:rPr>
              <w:tab/>
              <w:t>de</w:t>
            </w:r>
          </w:p>
          <w:p w:rsidR="00500244" w:rsidRDefault="00500244" w:rsidP="00500244">
            <w:pPr>
              <w:pStyle w:val="TableParagraph"/>
              <w:spacing w:line="264" w:lineRule="exact"/>
              <w:ind w:left="107"/>
              <w:rPr>
                <w:sz w:val="24"/>
              </w:rPr>
            </w:pPr>
            <w:r>
              <w:rPr>
                <w:sz w:val="24"/>
              </w:rPr>
              <w:t>aptitudini)</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6"/>
        </w:trPr>
        <w:tc>
          <w:tcPr>
            <w:tcW w:w="648" w:type="dxa"/>
          </w:tcPr>
          <w:p w:rsidR="00500244" w:rsidRDefault="00500244" w:rsidP="00500244">
            <w:pPr>
              <w:pStyle w:val="TableParagraph"/>
              <w:spacing w:line="270" w:lineRule="exact"/>
              <w:ind w:left="107"/>
              <w:rPr>
                <w:sz w:val="24"/>
              </w:rPr>
            </w:pPr>
            <w:r>
              <w:rPr>
                <w:sz w:val="24"/>
              </w:rPr>
              <w:t>3.</w:t>
            </w:r>
          </w:p>
        </w:tc>
        <w:tc>
          <w:tcPr>
            <w:tcW w:w="4501" w:type="dxa"/>
          </w:tcPr>
          <w:p w:rsidR="00500244" w:rsidRDefault="00500244" w:rsidP="00500244">
            <w:pPr>
              <w:pStyle w:val="TableParagraph"/>
              <w:spacing w:line="268" w:lineRule="exact"/>
              <w:ind w:left="107"/>
              <w:rPr>
                <w:sz w:val="24"/>
              </w:rPr>
            </w:pPr>
            <w:r>
              <w:rPr>
                <w:sz w:val="24"/>
              </w:rPr>
              <w:t>Audiograma</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8"/>
        </w:trPr>
        <w:tc>
          <w:tcPr>
            <w:tcW w:w="648" w:type="dxa"/>
          </w:tcPr>
          <w:p w:rsidR="00500244" w:rsidRDefault="00500244" w:rsidP="00500244">
            <w:pPr>
              <w:pStyle w:val="TableParagraph"/>
              <w:spacing w:line="270" w:lineRule="exact"/>
              <w:ind w:left="107"/>
              <w:rPr>
                <w:sz w:val="24"/>
              </w:rPr>
            </w:pPr>
            <w:r>
              <w:rPr>
                <w:sz w:val="24"/>
              </w:rPr>
              <w:t>4.</w:t>
            </w:r>
          </w:p>
        </w:tc>
        <w:tc>
          <w:tcPr>
            <w:tcW w:w="4501" w:type="dxa"/>
          </w:tcPr>
          <w:p w:rsidR="00500244" w:rsidRDefault="00500244" w:rsidP="00500244">
            <w:pPr>
              <w:pStyle w:val="TableParagraph"/>
              <w:spacing w:line="268" w:lineRule="exact"/>
              <w:ind w:left="107"/>
              <w:rPr>
                <w:sz w:val="24"/>
              </w:rPr>
            </w:pPr>
            <w:r>
              <w:rPr>
                <w:sz w:val="24"/>
              </w:rPr>
              <w:t>Examen psihiatric</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551"/>
        </w:trPr>
        <w:tc>
          <w:tcPr>
            <w:tcW w:w="648" w:type="dxa"/>
          </w:tcPr>
          <w:p w:rsidR="00500244" w:rsidRDefault="00500244" w:rsidP="00500244">
            <w:pPr>
              <w:pStyle w:val="TableParagraph"/>
              <w:spacing w:line="270" w:lineRule="exact"/>
              <w:ind w:left="107"/>
              <w:rPr>
                <w:sz w:val="24"/>
              </w:rPr>
            </w:pPr>
            <w:r>
              <w:rPr>
                <w:sz w:val="24"/>
              </w:rPr>
              <w:t>5.</w:t>
            </w:r>
          </w:p>
        </w:tc>
        <w:tc>
          <w:tcPr>
            <w:tcW w:w="4501" w:type="dxa"/>
          </w:tcPr>
          <w:p w:rsidR="00500244" w:rsidRDefault="00500244" w:rsidP="00500244">
            <w:pPr>
              <w:pStyle w:val="TableParagraph"/>
              <w:spacing w:line="268" w:lineRule="exact"/>
              <w:ind w:left="107"/>
              <w:rPr>
                <w:sz w:val="24"/>
              </w:rPr>
            </w:pPr>
            <w:r>
              <w:rPr>
                <w:sz w:val="24"/>
              </w:rPr>
              <w:t>Testarea acuitatii vizuale si a</w:t>
            </w:r>
            <w:r>
              <w:rPr>
                <w:spacing w:val="53"/>
                <w:sz w:val="24"/>
              </w:rPr>
              <w:t xml:space="preserve"> </w:t>
            </w:r>
            <w:r>
              <w:rPr>
                <w:sz w:val="24"/>
              </w:rPr>
              <w:t>campului</w:t>
            </w:r>
          </w:p>
          <w:p w:rsidR="00500244" w:rsidRDefault="00500244" w:rsidP="00500244">
            <w:pPr>
              <w:pStyle w:val="TableParagraph"/>
              <w:spacing w:line="264" w:lineRule="exact"/>
              <w:ind w:left="107"/>
              <w:rPr>
                <w:sz w:val="24"/>
              </w:rPr>
            </w:pPr>
            <w:r>
              <w:rPr>
                <w:sz w:val="24"/>
              </w:rPr>
              <w:t>vizual</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6"/>
        </w:trPr>
        <w:tc>
          <w:tcPr>
            <w:tcW w:w="648" w:type="dxa"/>
          </w:tcPr>
          <w:p w:rsidR="00500244" w:rsidRDefault="00500244" w:rsidP="00500244">
            <w:pPr>
              <w:pStyle w:val="TableParagraph"/>
              <w:spacing w:line="270" w:lineRule="exact"/>
              <w:ind w:left="107"/>
              <w:rPr>
                <w:sz w:val="24"/>
              </w:rPr>
            </w:pPr>
            <w:r>
              <w:rPr>
                <w:sz w:val="24"/>
              </w:rPr>
              <w:t>6.</w:t>
            </w:r>
          </w:p>
        </w:tc>
        <w:tc>
          <w:tcPr>
            <w:tcW w:w="4501" w:type="dxa"/>
          </w:tcPr>
          <w:p w:rsidR="00500244" w:rsidRDefault="00500244" w:rsidP="00500244">
            <w:pPr>
              <w:pStyle w:val="TableParagraph"/>
              <w:spacing w:line="268" w:lineRule="exact"/>
              <w:ind w:left="107"/>
              <w:rPr>
                <w:sz w:val="24"/>
              </w:rPr>
            </w:pPr>
            <w:r>
              <w:rPr>
                <w:sz w:val="24"/>
              </w:rPr>
              <w:t>Probe vestibulare si probe de echilibru</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8"/>
        </w:trPr>
        <w:tc>
          <w:tcPr>
            <w:tcW w:w="648" w:type="dxa"/>
          </w:tcPr>
          <w:p w:rsidR="00500244" w:rsidRDefault="00500244" w:rsidP="00500244">
            <w:pPr>
              <w:pStyle w:val="TableParagraph"/>
              <w:spacing w:line="270" w:lineRule="exact"/>
              <w:ind w:left="107"/>
              <w:rPr>
                <w:sz w:val="24"/>
              </w:rPr>
            </w:pPr>
            <w:r>
              <w:rPr>
                <w:sz w:val="24"/>
              </w:rPr>
              <w:t>7.</w:t>
            </w:r>
          </w:p>
        </w:tc>
        <w:tc>
          <w:tcPr>
            <w:tcW w:w="4501" w:type="dxa"/>
          </w:tcPr>
          <w:p w:rsidR="00500244" w:rsidRDefault="00500244" w:rsidP="00500244">
            <w:pPr>
              <w:pStyle w:val="TableParagraph"/>
              <w:spacing w:line="268" w:lineRule="exact"/>
              <w:ind w:left="107"/>
              <w:rPr>
                <w:sz w:val="24"/>
              </w:rPr>
            </w:pPr>
            <w:r>
              <w:rPr>
                <w:sz w:val="24"/>
              </w:rPr>
              <w:t>Examen psihologic</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6"/>
        </w:trPr>
        <w:tc>
          <w:tcPr>
            <w:tcW w:w="648" w:type="dxa"/>
          </w:tcPr>
          <w:p w:rsidR="00500244" w:rsidRDefault="00500244" w:rsidP="00500244">
            <w:pPr>
              <w:pStyle w:val="TableParagraph"/>
              <w:spacing w:line="270" w:lineRule="exact"/>
              <w:ind w:left="107"/>
              <w:rPr>
                <w:sz w:val="24"/>
              </w:rPr>
            </w:pPr>
            <w:r>
              <w:rPr>
                <w:sz w:val="24"/>
              </w:rPr>
              <w:lastRenderedPageBreak/>
              <w:t>8.</w:t>
            </w:r>
          </w:p>
        </w:tc>
        <w:tc>
          <w:tcPr>
            <w:tcW w:w="4501" w:type="dxa"/>
          </w:tcPr>
          <w:p w:rsidR="00500244" w:rsidRDefault="00500244" w:rsidP="00500244">
            <w:pPr>
              <w:pStyle w:val="TableParagraph"/>
              <w:spacing w:line="268" w:lineRule="exact"/>
              <w:ind w:left="107"/>
              <w:rPr>
                <w:sz w:val="24"/>
              </w:rPr>
            </w:pPr>
            <w:r>
              <w:rPr>
                <w:sz w:val="24"/>
              </w:rPr>
              <w:t>Examen coprobacteriologic</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6"/>
        </w:trPr>
        <w:tc>
          <w:tcPr>
            <w:tcW w:w="648" w:type="dxa"/>
          </w:tcPr>
          <w:p w:rsidR="00500244" w:rsidRDefault="00500244" w:rsidP="00500244">
            <w:pPr>
              <w:pStyle w:val="TableParagraph"/>
              <w:spacing w:line="270" w:lineRule="exact"/>
              <w:ind w:left="107"/>
              <w:rPr>
                <w:sz w:val="24"/>
              </w:rPr>
            </w:pPr>
            <w:r>
              <w:rPr>
                <w:sz w:val="24"/>
              </w:rPr>
              <w:t>9.</w:t>
            </w:r>
          </w:p>
        </w:tc>
        <w:tc>
          <w:tcPr>
            <w:tcW w:w="4501" w:type="dxa"/>
          </w:tcPr>
          <w:p w:rsidR="00500244" w:rsidRDefault="00500244" w:rsidP="00500244">
            <w:pPr>
              <w:pStyle w:val="TableParagraph"/>
              <w:spacing w:line="268" w:lineRule="exact"/>
              <w:ind w:left="107"/>
              <w:rPr>
                <w:sz w:val="24"/>
              </w:rPr>
            </w:pPr>
            <w:r>
              <w:rPr>
                <w:sz w:val="24"/>
              </w:rPr>
              <w:t>EKG</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8"/>
        </w:trPr>
        <w:tc>
          <w:tcPr>
            <w:tcW w:w="648" w:type="dxa"/>
          </w:tcPr>
          <w:p w:rsidR="00500244" w:rsidRDefault="00500244" w:rsidP="00500244">
            <w:pPr>
              <w:pStyle w:val="TableParagraph"/>
              <w:spacing w:line="273" w:lineRule="exact"/>
              <w:ind w:left="107"/>
              <w:rPr>
                <w:sz w:val="24"/>
              </w:rPr>
            </w:pPr>
            <w:r>
              <w:rPr>
                <w:sz w:val="24"/>
              </w:rPr>
              <w:t>10.</w:t>
            </w:r>
          </w:p>
        </w:tc>
        <w:tc>
          <w:tcPr>
            <w:tcW w:w="4501" w:type="dxa"/>
          </w:tcPr>
          <w:p w:rsidR="00500244" w:rsidRDefault="00500244" w:rsidP="00500244">
            <w:pPr>
              <w:pStyle w:val="TableParagraph"/>
              <w:spacing w:line="270" w:lineRule="exact"/>
              <w:ind w:left="107"/>
              <w:rPr>
                <w:sz w:val="24"/>
              </w:rPr>
            </w:pPr>
            <w:r>
              <w:rPr>
                <w:sz w:val="24"/>
              </w:rPr>
              <w:t>Exame coproparazitologic</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6"/>
        </w:trPr>
        <w:tc>
          <w:tcPr>
            <w:tcW w:w="648" w:type="dxa"/>
          </w:tcPr>
          <w:p w:rsidR="00500244" w:rsidRDefault="00500244" w:rsidP="00500244">
            <w:pPr>
              <w:pStyle w:val="TableParagraph"/>
              <w:spacing w:line="270" w:lineRule="exact"/>
              <w:ind w:left="107"/>
              <w:rPr>
                <w:sz w:val="24"/>
              </w:rPr>
            </w:pPr>
            <w:r>
              <w:rPr>
                <w:sz w:val="24"/>
              </w:rPr>
              <w:t>11.</w:t>
            </w:r>
          </w:p>
        </w:tc>
        <w:tc>
          <w:tcPr>
            <w:tcW w:w="4501" w:type="dxa"/>
          </w:tcPr>
          <w:p w:rsidR="00500244" w:rsidRDefault="00500244" w:rsidP="00500244">
            <w:pPr>
              <w:pStyle w:val="TableParagraph"/>
              <w:spacing w:line="268" w:lineRule="exact"/>
              <w:ind w:left="107"/>
              <w:rPr>
                <w:sz w:val="24"/>
              </w:rPr>
            </w:pPr>
            <w:r>
              <w:rPr>
                <w:sz w:val="24"/>
              </w:rPr>
              <w:t>Glicemie</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9"/>
        </w:trPr>
        <w:tc>
          <w:tcPr>
            <w:tcW w:w="648" w:type="dxa"/>
          </w:tcPr>
          <w:p w:rsidR="00500244" w:rsidRDefault="00500244" w:rsidP="00500244">
            <w:pPr>
              <w:pStyle w:val="TableParagraph"/>
              <w:spacing w:line="271" w:lineRule="exact"/>
              <w:ind w:left="107"/>
              <w:rPr>
                <w:sz w:val="24"/>
              </w:rPr>
            </w:pPr>
            <w:r>
              <w:rPr>
                <w:sz w:val="24"/>
              </w:rPr>
              <w:t>12.</w:t>
            </w:r>
          </w:p>
        </w:tc>
        <w:tc>
          <w:tcPr>
            <w:tcW w:w="4501" w:type="dxa"/>
          </w:tcPr>
          <w:p w:rsidR="00500244" w:rsidRDefault="00500244" w:rsidP="00500244">
            <w:pPr>
              <w:pStyle w:val="TableParagraph"/>
              <w:spacing w:line="268" w:lineRule="exact"/>
              <w:ind w:left="107"/>
              <w:rPr>
                <w:sz w:val="24"/>
              </w:rPr>
            </w:pPr>
            <w:r>
              <w:rPr>
                <w:sz w:val="24"/>
              </w:rPr>
              <w:t>Hemograma completa</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6"/>
        </w:trPr>
        <w:tc>
          <w:tcPr>
            <w:tcW w:w="648" w:type="dxa"/>
          </w:tcPr>
          <w:p w:rsidR="00500244" w:rsidRDefault="00500244" w:rsidP="00500244">
            <w:pPr>
              <w:pStyle w:val="TableParagraph"/>
              <w:spacing w:line="270" w:lineRule="exact"/>
              <w:ind w:left="107"/>
              <w:rPr>
                <w:sz w:val="24"/>
              </w:rPr>
            </w:pPr>
            <w:r>
              <w:rPr>
                <w:sz w:val="24"/>
              </w:rPr>
              <w:t>13.</w:t>
            </w:r>
          </w:p>
        </w:tc>
        <w:tc>
          <w:tcPr>
            <w:tcW w:w="4501" w:type="dxa"/>
          </w:tcPr>
          <w:p w:rsidR="00500244" w:rsidRDefault="00500244" w:rsidP="00500244">
            <w:pPr>
              <w:pStyle w:val="TableParagraph"/>
              <w:spacing w:line="268" w:lineRule="exact"/>
              <w:ind w:left="107"/>
              <w:rPr>
                <w:sz w:val="24"/>
              </w:rPr>
            </w:pPr>
            <w:r>
              <w:rPr>
                <w:sz w:val="24"/>
              </w:rPr>
              <w:t>Spirometrie</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r w:rsidR="00500244" w:rsidTr="00500244">
        <w:trPr>
          <w:trHeight w:val="318"/>
        </w:trPr>
        <w:tc>
          <w:tcPr>
            <w:tcW w:w="648" w:type="dxa"/>
          </w:tcPr>
          <w:p w:rsidR="00500244" w:rsidRDefault="00500244" w:rsidP="00500244">
            <w:pPr>
              <w:pStyle w:val="TableParagraph"/>
              <w:spacing w:line="270" w:lineRule="exact"/>
              <w:ind w:left="107"/>
              <w:rPr>
                <w:sz w:val="24"/>
              </w:rPr>
            </w:pPr>
            <w:r>
              <w:rPr>
                <w:sz w:val="24"/>
              </w:rPr>
              <w:t>14.</w:t>
            </w:r>
          </w:p>
        </w:tc>
        <w:tc>
          <w:tcPr>
            <w:tcW w:w="4501" w:type="dxa"/>
          </w:tcPr>
          <w:p w:rsidR="00500244" w:rsidRDefault="00500244" w:rsidP="00500244">
            <w:pPr>
              <w:pStyle w:val="TableParagraph"/>
              <w:spacing w:line="268" w:lineRule="exact"/>
              <w:ind w:left="107"/>
              <w:rPr>
                <w:sz w:val="24"/>
              </w:rPr>
            </w:pPr>
            <w:r>
              <w:rPr>
                <w:sz w:val="24"/>
              </w:rPr>
              <w:t>Alte servicii (detaliat)</w:t>
            </w:r>
          </w:p>
        </w:tc>
        <w:tc>
          <w:tcPr>
            <w:tcW w:w="1981" w:type="dxa"/>
          </w:tcPr>
          <w:p w:rsidR="00500244" w:rsidRDefault="00500244" w:rsidP="00500244">
            <w:pPr>
              <w:pStyle w:val="TableParagraph"/>
              <w:rPr>
                <w:sz w:val="24"/>
              </w:rPr>
            </w:pPr>
          </w:p>
        </w:tc>
        <w:tc>
          <w:tcPr>
            <w:tcW w:w="2552" w:type="dxa"/>
          </w:tcPr>
          <w:p w:rsidR="00500244" w:rsidRDefault="00500244" w:rsidP="00500244">
            <w:pPr>
              <w:pStyle w:val="TableParagraph"/>
              <w:rPr>
                <w:sz w:val="24"/>
              </w:rPr>
            </w:pPr>
          </w:p>
        </w:tc>
      </w:tr>
    </w:tbl>
    <w:p w:rsidR="00500244" w:rsidRPr="00A603F4" w:rsidRDefault="00500244" w:rsidP="00A603F4">
      <w:pPr>
        <w:pStyle w:val="BodyText"/>
        <w:tabs>
          <w:tab w:val="left" w:leader="dot" w:pos="4268"/>
        </w:tabs>
        <w:spacing w:after="0" w:line="240" w:lineRule="auto"/>
        <w:ind w:left="338"/>
        <w:rPr>
          <w:rFonts w:ascii="Times New Roman" w:hAnsi="Times New Roman"/>
        </w:rPr>
      </w:pPr>
      <w:r w:rsidRPr="00A603F4">
        <w:rPr>
          <w:rFonts w:ascii="Times New Roman" w:hAnsi="Times New Roman"/>
        </w:rPr>
        <w:t>Au fost investigaţi un</w:t>
      </w:r>
      <w:r w:rsidRPr="00A603F4">
        <w:rPr>
          <w:rFonts w:ascii="Times New Roman" w:hAnsi="Times New Roman"/>
          <w:spacing w:val="-5"/>
        </w:rPr>
        <w:t xml:space="preserve"> </w:t>
      </w:r>
      <w:r w:rsidRPr="00A603F4">
        <w:rPr>
          <w:rFonts w:ascii="Times New Roman" w:hAnsi="Times New Roman"/>
        </w:rPr>
        <w:t>număr</w:t>
      </w:r>
      <w:r w:rsidRPr="00A603F4">
        <w:rPr>
          <w:rFonts w:ascii="Times New Roman" w:hAnsi="Times New Roman"/>
          <w:spacing w:val="-3"/>
        </w:rPr>
        <w:t xml:space="preserve"> </w:t>
      </w:r>
      <w:r w:rsidRPr="00A603F4">
        <w:rPr>
          <w:rFonts w:ascii="Times New Roman" w:hAnsi="Times New Roman"/>
        </w:rPr>
        <w:t>de</w:t>
      </w:r>
      <w:r w:rsidRPr="00A603F4">
        <w:rPr>
          <w:rFonts w:ascii="Times New Roman" w:hAnsi="Times New Roman"/>
        </w:rPr>
        <w:tab/>
        <w:t>angajaţi conform Anexei la prezentul Proces</w:t>
      </w:r>
      <w:r w:rsidRPr="00A603F4">
        <w:rPr>
          <w:rFonts w:ascii="Times New Roman" w:hAnsi="Times New Roman"/>
          <w:spacing w:val="-5"/>
        </w:rPr>
        <w:t xml:space="preserve"> </w:t>
      </w:r>
      <w:r w:rsidRPr="00A603F4">
        <w:rPr>
          <w:rFonts w:ascii="Times New Roman" w:hAnsi="Times New Roman"/>
        </w:rPr>
        <w:t>verbal.</w:t>
      </w:r>
    </w:p>
    <w:p w:rsidR="00500244" w:rsidRPr="00A603F4" w:rsidRDefault="00500244" w:rsidP="00A603F4">
      <w:pPr>
        <w:pStyle w:val="BodyText"/>
        <w:spacing w:after="0" w:line="240" w:lineRule="auto"/>
        <w:ind w:left="338"/>
        <w:rPr>
          <w:rFonts w:ascii="Times New Roman" w:hAnsi="Times New Roman"/>
        </w:rPr>
      </w:pPr>
      <w:r w:rsidRPr="00A603F4">
        <w:rPr>
          <w:rFonts w:ascii="Times New Roman" w:hAnsi="Times New Roman"/>
        </w:rPr>
        <w:t>Prin semnarea prezentului Proces Verbal certificam cele mai sus mentionate.</w:t>
      </w:r>
    </w:p>
    <w:p w:rsidR="00500244" w:rsidRPr="00A603F4" w:rsidRDefault="00500244" w:rsidP="00A603F4">
      <w:pPr>
        <w:pStyle w:val="BodyText"/>
        <w:spacing w:after="0" w:line="240" w:lineRule="auto"/>
        <w:ind w:left="338"/>
        <w:rPr>
          <w:rFonts w:ascii="Times New Roman" w:hAnsi="Times New Roman"/>
        </w:rPr>
      </w:pPr>
      <w:r w:rsidRPr="00A603F4">
        <w:rPr>
          <w:rFonts w:ascii="Times New Roman" w:hAnsi="Times New Roman"/>
        </w:rPr>
        <w:t>Prezentul proces-verbal a fost încheiat în 2 (doua) exemplare, câte unul pentru fiecare parte.</w:t>
      </w:r>
    </w:p>
    <w:p w:rsidR="00500244" w:rsidRDefault="00500244" w:rsidP="00A603F4">
      <w:pPr>
        <w:pStyle w:val="BodyText"/>
        <w:spacing w:before="8" w:after="0"/>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9"/>
        <w:gridCol w:w="1621"/>
        <w:gridCol w:w="2701"/>
        <w:gridCol w:w="1621"/>
      </w:tblGrid>
      <w:tr w:rsidR="00500244" w:rsidTr="00500244">
        <w:trPr>
          <w:trHeight w:val="275"/>
        </w:trPr>
        <w:tc>
          <w:tcPr>
            <w:tcW w:w="5330" w:type="dxa"/>
            <w:gridSpan w:val="2"/>
          </w:tcPr>
          <w:p w:rsidR="00500244" w:rsidRDefault="00500244" w:rsidP="00500244">
            <w:pPr>
              <w:pStyle w:val="TableParagraph"/>
              <w:spacing w:line="256" w:lineRule="exact"/>
              <w:ind w:left="1846" w:right="1841"/>
              <w:jc w:val="center"/>
              <w:rPr>
                <w:sz w:val="24"/>
              </w:rPr>
            </w:pPr>
            <w:r>
              <w:rPr>
                <w:sz w:val="24"/>
              </w:rPr>
              <w:t>Echipa medicală</w:t>
            </w:r>
          </w:p>
        </w:tc>
        <w:tc>
          <w:tcPr>
            <w:tcW w:w="4322" w:type="dxa"/>
            <w:gridSpan w:val="2"/>
          </w:tcPr>
          <w:p w:rsidR="00500244" w:rsidRDefault="00500244" w:rsidP="00500244">
            <w:pPr>
              <w:pStyle w:val="TableParagraph"/>
              <w:spacing w:line="256" w:lineRule="exact"/>
              <w:ind w:left="1261"/>
              <w:rPr>
                <w:sz w:val="24"/>
              </w:rPr>
            </w:pPr>
            <w:r>
              <w:rPr>
                <w:sz w:val="24"/>
              </w:rPr>
              <w:t>Reprezentant SNR</w:t>
            </w:r>
          </w:p>
        </w:tc>
      </w:tr>
      <w:tr w:rsidR="00500244" w:rsidTr="00500244">
        <w:trPr>
          <w:trHeight w:val="275"/>
        </w:trPr>
        <w:tc>
          <w:tcPr>
            <w:tcW w:w="3709" w:type="dxa"/>
          </w:tcPr>
          <w:p w:rsidR="00500244" w:rsidRDefault="00500244" w:rsidP="00500244">
            <w:pPr>
              <w:pStyle w:val="TableParagraph"/>
              <w:spacing w:line="256" w:lineRule="exact"/>
              <w:ind w:left="107"/>
              <w:rPr>
                <w:sz w:val="24"/>
              </w:rPr>
            </w:pPr>
            <w:r>
              <w:rPr>
                <w:sz w:val="24"/>
              </w:rPr>
              <w:t>Nume şi prenume</w:t>
            </w:r>
          </w:p>
        </w:tc>
        <w:tc>
          <w:tcPr>
            <w:tcW w:w="1621" w:type="dxa"/>
          </w:tcPr>
          <w:p w:rsidR="00500244" w:rsidRDefault="00500244" w:rsidP="00500244">
            <w:pPr>
              <w:pStyle w:val="TableParagraph"/>
              <w:spacing w:line="256" w:lineRule="exact"/>
              <w:ind w:left="107"/>
              <w:rPr>
                <w:sz w:val="24"/>
              </w:rPr>
            </w:pPr>
            <w:r>
              <w:rPr>
                <w:sz w:val="24"/>
              </w:rPr>
              <w:t>Semnătura</w:t>
            </w:r>
          </w:p>
        </w:tc>
        <w:tc>
          <w:tcPr>
            <w:tcW w:w="2701" w:type="dxa"/>
          </w:tcPr>
          <w:p w:rsidR="00500244" w:rsidRDefault="00500244" w:rsidP="00500244">
            <w:pPr>
              <w:pStyle w:val="TableParagraph"/>
              <w:spacing w:line="256" w:lineRule="exact"/>
              <w:ind w:left="106"/>
              <w:rPr>
                <w:sz w:val="24"/>
              </w:rPr>
            </w:pPr>
            <w:r>
              <w:rPr>
                <w:sz w:val="24"/>
              </w:rPr>
              <w:t>Nume şi prenume</w:t>
            </w:r>
          </w:p>
        </w:tc>
        <w:tc>
          <w:tcPr>
            <w:tcW w:w="1621" w:type="dxa"/>
          </w:tcPr>
          <w:p w:rsidR="00500244" w:rsidRDefault="00500244" w:rsidP="00500244">
            <w:pPr>
              <w:pStyle w:val="TableParagraph"/>
              <w:spacing w:line="256" w:lineRule="exact"/>
              <w:ind w:left="106"/>
              <w:rPr>
                <w:sz w:val="24"/>
              </w:rPr>
            </w:pPr>
            <w:r>
              <w:rPr>
                <w:sz w:val="24"/>
              </w:rPr>
              <w:t>Semnătura</w:t>
            </w:r>
          </w:p>
        </w:tc>
      </w:tr>
      <w:tr w:rsidR="00500244" w:rsidTr="00500244">
        <w:trPr>
          <w:trHeight w:val="275"/>
        </w:trPr>
        <w:tc>
          <w:tcPr>
            <w:tcW w:w="3709" w:type="dxa"/>
          </w:tcPr>
          <w:p w:rsidR="00500244" w:rsidRDefault="00500244" w:rsidP="00500244">
            <w:pPr>
              <w:pStyle w:val="TableParagraph"/>
              <w:rPr>
                <w:sz w:val="20"/>
              </w:rPr>
            </w:pPr>
          </w:p>
        </w:tc>
        <w:tc>
          <w:tcPr>
            <w:tcW w:w="1621" w:type="dxa"/>
          </w:tcPr>
          <w:p w:rsidR="00500244" w:rsidRDefault="00500244" w:rsidP="00500244">
            <w:pPr>
              <w:pStyle w:val="TableParagraph"/>
              <w:rPr>
                <w:sz w:val="20"/>
              </w:rPr>
            </w:pPr>
          </w:p>
        </w:tc>
        <w:tc>
          <w:tcPr>
            <w:tcW w:w="2701" w:type="dxa"/>
          </w:tcPr>
          <w:p w:rsidR="00500244" w:rsidRDefault="00500244" w:rsidP="00500244">
            <w:pPr>
              <w:pStyle w:val="TableParagraph"/>
              <w:rPr>
                <w:sz w:val="20"/>
              </w:rPr>
            </w:pPr>
          </w:p>
        </w:tc>
        <w:tc>
          <w:tcPr>
            <w:tcW w:w="1621" w:type="dxa"/>
          </w:tcPr>
          <w:p w:rsidR="00500244" w:rsidRDefault="00500244" w:rsidP="00500244">
            <w:pPr>
              <w:pStyle w:val="TableParagraph"/>
              <w:rPr>
                <w:sz w:val="20"/>
              </w:rPr>
            </w:pPr>
          </w:p>
        </w:tc>
      </w:tr>
      <w:tr w:rsidR="00500244" w:rsidTr="00500244">
        <w:trPr>
          <w:trHeight w:val="275"/>
        </w:trPr>
        <w:tc>
          <w:tcPr>
            <w:tcW w:w="3709" w:type="dxa"/>
          </w:tcPr>
          <w:p w:rsidR="00500244" w:rsidRDefault="00500244" w:rsidP="00500244">
            <w:pPr>
              <w:pStyle w:val="TableParagraph"/>
              <w:rPr>
                <w:sz w:val="20"/>
              </w:rPr>
            </w:pPr>
          </w:p>
        </w:tc>
        <w:tc>
          <w:tcPr>
            <w:tcW w:w="1621" w:type="dxa"/>
          </w:tcPr>
          <w:p w:rsidR="00500244" w:rsidRDefault="00500244" w:rsidP="00500244">
            <w:pPr>
              <w:pStyle w:val="TableParagraph"/>
              <w:rPr>
                <w:sz w:val="20"/>
              </w:rPr>
            </w:pPr>
          </w:p>
        </w:tc>
        <w:tc>
          <w:tcPr>
            <w:tcW w:w="2701" w:type="dxa"/>
          </w:tcPr>
          <w:p w:rsidR="00500244" w:rsidRDefault="00500244" w:rsidP="00500244">
            <w:pPr>
              <w:pStyle w:val="TableParagraph"/>
              <w:rPr>
                <w:sz w:val="20"/>
              </w:rPr>
            </w:pPr>
          </w:p>
        </w:tc>
        <w:tc>
          <w:tcPr>
            <w:tcW w:w="1621" w:type="dxa"/>
          </w:tcPr>
          <w:p w:rsidR="00500244" w:rsidRDefault="00500244" w:rsidP="00500244">
            <w:pPr>
              <w:pStyle w:val="TableParagraph"/>
              <w:rPr>
                <w:sz w:val="20"/>
              </w:rPr>
            </w:pPr>
          </w:p>
        </w:tc>
      </w:tr>
      <w:tr w:rsidR="00500244" w:rsidTr="00500244">
        <w:trPr>
          <w:trHeight w:val="278"/>
        </w:trPr>
        <w:tc>
          <w:tcPr>
            <w:tcW w:w="3709" w:type="dxa"/>
          </w:tcPr>
          <w:p w:rsidR="00500244" w:rsidRDefault="00500244" w:rsidP="00500244">
            <w:pPr>
              <w:pStyle w:val="TableParagraph"/>
              <w:rPr>
                <w:sz w:val="20"/>
              </w:rPr>
            </w:pPr>
          </w:p>
        </w:tc>
        <w:tc>
          <w:tcPr>
            <w:tcW w:w="1621" w:type="dxa"/>
          </w:tcPr>
          <w:p w:rsidR="00500244" w:rsidRDefault="00500244" w:rsidP="00500244">
            <w:pPr>
              <w:pStyle w:val="TableParagraph"/>
              <w:rPr>
                <w:sz w:val="20"/>
              </w:rPr>
            </w:pPr>
          </w:p>
        </w:tc>
        <w:tc>
          <w:tcPr>
            <w:tcW w:w="2701" w:type="dxa"/>
          </w:tcPr>
          <w:p w:rsidR="00500244" w:rsidRDefault="00500244" w:rsidP="00500244">
            <w:pPr>
              <w:pStyle w:val="TableParagraph"/>
              <w:rPr>
                <w:sz w:val="20"/>
              </w:rPr>
            </w:pPr>
          </w:p>
        </w:tc>
        <w:tc>
          <w:tcPr>
            <w:tcW w:w="1621" w:type="dxa"/>
          </w:tcPr>
          <w:p w:rsidR="00500244" w:rsidRDefault="00500244" w:rsidP="00500244">
            <w:pPr>
              <w:pStyle w:val="TableParagraph"/>
              <w:rPr>
                <w:sz w:val="20"/>
              </w:rPr>
            </w:pPr>
          </w:p>
        </w:tc>
      </w:tr>
    </w:tbl>
    <w:p w:rsidR="00A603F4" w:rsidRDefault="00A603F4" w:rsidP="00AF3DD8">
      <w:pPr>
        <w:shd w:val="clear" w:color="auto" w:fill="FFFFFF"/>
        <w:spacing w:after="0" w:line="240" w:lineRule="auto"/>
        <w:rPr>
          <w:rFonts w:ascii="Times New Roman" w:hAnsi="Times New Roman"/>
          <w:b/>
        </w:rPr>
      </w:pPr>
    </w:p>
    <w:p w:rsidR="00A603F4" w:rsidRDefault="00A603F4" w:rsidP="008C436C">
      <w:pPr>
        <w:shd w:val="clear" w:color="auto" w:fill="FFFFFF"/>
        <w:spacing w:after="0" w:line="240" w:lineRule="auto"/>
        <w:ind w:left="2744" w:firstLine="136"/>
        <w:rPr>
          <w:rFonts w:ascii="Times New Roman" w:hAnsi="Times New Roman"/>
          <w:b/>
        </w:rPr>
      </w:pPr>
    </w:p>
    <w:p w:rsidR="00500244" w:rsidRPr="00500244" w:rsidRDefault="00500244" w:rsidP="00194241">
      <w:pPr>
        <w:pStyle w:val="BodyText"/>
        <w:numPr>
          <w:ilvl w:val="1"/>
          <w:numId w:val="49"/>
        </w:numPr>
        <w:spacing w:after="0"/>
        <w:ind w:right="111"/>
        <w:jc w:val="both"/>
        <w:rPr>
          <w:rFonts w:ascii="Times New Roman" w:hAnsi="Times New Roman"/>
          <w:b/>
        </w:rPr>
      </w:pPr>
      <w:r w:rsidRPr="00500244">
        <w:rPr>
          <w:rFonts w:ascii="Times New Roman" w:hAnsi="Times New Roman"/>
          <w:b/>
        </w:rPr>
        <w:t>Anexa 4</w:t>
      </w:r>
    </w:p>
    <w:p w:rsidR="00500244" w:rsidRPr="00500244" w:rsidRDefault="00500244" w:rsidP="00500244">
      <w:pPr>
        <w:pStyle w:val="Heading1"/>
        <w:spacing w:line="240" w:lineRule="auto"/>
        <w:ind w:left="2803" w:right="2798"/>
        <w:jc w:val="both"/>
        <w:rPr>
          <w:sz w:val="22"/>
          <w:szCs w:val="22"/>
        </w:rPr>
      </w:pPr>
      <w:r w:rsidRPr="00500244">
        <w:rPr>
          <w:sz w:val="22"/>
          <w:szCs w:val="22"/>
        </w:rPr>
        <w:t>ACORD DE CONFIDENŢIALITATE</w:t>
      </w:r>
    </w:p>
    <w:p w:rsidR="00500244" w:rsidRPr="00500244" w:rsidRDefault="00500244" w:rsidP="00500244">
      <w:pPr>
        <w:pStyle w:val="BodyText"/>
        <w:spacing w:after="0"/>
        <w:jc w:val="both"/>
        <w:rPr>
          <w:rFonts w:ascii="Times New Roman" w:hAnsi="Times New Roman"/>
          <w:b/>
        </w:rPr>
      </w:pPr>
    </w:p>
    <w:p w:rsidR="00500244" w:rsidRPr="00500244" w:rsidRDefault="00500244" w:rsidP="00500244">
      <w:pPr>
        <w:pStyle w:val="BodyText"/>
        <w:spacing w:after="0"/>
        <w:jc w:val="both"/>
        <w:rPr>
          <w:rFonts w:ascii="Times New Roman" w:hAnsi="Times New Roman"/>
          <w:b/>
        </w:rPr>
      </w:pPr>
    </w:p>
    <w:p w:rsidR="00500244" w:rsidRPr="00500244" w:rsidRDefault="00500244" w:rsidP="00500244">
      <w:pPr>
        <w:pStyle w:val="ListParagraph"/>
        <w:widowControl w:val="0"/>
        <w:numPr>
          <w:ilvl w:val="0"/>
          <w:numId w:val="24"/>
        </w:numPr>
        <w:tabs>
          <w:tab w:val="left" w:pos="685"/>
          <w:tab w:val="left" w:pos="686"/>
        </w:tabs>
        <w:autoSpaceDE w:val="0"/>
        <w:autoSpaceDN w:val="0"/>
        <w:spacing w:after="0" w:line="274" w:lineRule="exact"/>
        <w:ind w:hanging="568"/>
        <w:contextualSpacing w:val="0"/>
        <w:jc w:val="both"/>
        <w:rPr>
          <w:rFonts w:ascii="Times New Roman" w:hAnsi="Times New Roman"/>
          <w:b/>
        </w:rPr>
      </w:pPr>
      <w:r w:rsidRPr="00500244">
        <w:rPr>
          <w:rFonts w:ascii="Times New Roman" w:hAnsi="Times New Roman"/>
          <w:b/>
        </w:rPr>
        <w:t>PĂRŢILE:</w:t>
      </w:r>
    </w:p>
    <w:p w:rsidR="003A22AA" w:rsidRDefault="003A22AA" w:rsidP="00500244">
      <w:pPr>
        <w:pStyle w:val="ListParagraph"/>
        <w:widowControl w:val="0"/>
        <w:numPr>
          <w:ilvl w:val="1"/>
          <w:numId w:val="24"/>
        </w:numPr>
        <w:tabs>
          <w:tab w:val="left" w:pos="686"/>
        </w:tabs>
        <w:autoSpaceDE w:val="0"/>
        <w:autoSpaceDN w:val="0"/>
        <w:spacing w:after="0" w:line="274" w:lineRule="exact"/>
        <w:ind w:left="118" w:right="112"/>
        <w:contextualSpacing w:val="0"/>
        <w:jc w:val="both"/>
        <w:rPr>
          <w:rFonts w:ascii="Times New Roman" w:hAnsi="Times New Roman"/>
        </w:rPr>
      </w:pPr>
      <w:r w:rsidRPr="003A22AA">
        <w:rPr>
          <w:rFonts w:ascii="Times New Roman" w:hAnsi="Times New Roman"/>
        </w:rPr>
        <w:t>S.N. RADIOCOMUNICAŢII SA BUCUREŞTI, cu sediul în Bucureşti, Şos. Olteniţei, nr. 103,sector 4,cod postal 041303,CIF RO 10881986, Nr. de Înregistrare la Registrul Comerţului J40/7677/04.08.1998, prin SUCURSALA DIRECŢIA RADIOCOMUNICAŢII BUCUREŞTI, CUI 11937112, Nr. de Înregistrare la Registrul Comerţului J40/5919/1999, telefon 021.307.31.07, fax 021.307.31.76, cont RO54 BTRL 0450 1202 8753 68XX, deschis la Banca Transilvania – Agenţia 1 Mai, reprezentată</w:t>
      </w:r>
      <w:r w:rsidR="00AF3DD8">
        <w:rPr>
          <w:rFonts w:ascii="Times New Roman" w:hAnsi="Times New Roman"/>
        </w:rPr>
        <w:t xml:space="preserve"> prin : Dl. Vlad IORDACHE</w:t>
      </w:r>
      <w:r w:rsidRPr="003A22AA">
        <w:rPr>
          <w:rFonts w:ascii="Times New Roman" w:hAnsi="Times New Roman"/>
        </w:rPr>
        <w:t xml:space="preserve"> – Director Sucursala Direcţia Radiocomunicaţii Bucureşti, în calitate de </w:t>
      </w:r>
      <w:r w:rsidRPr="003A22AA">
        <w:rPr>
          <w:rFonts w:ascii="Times New Roman" w:hAnsi="Times New Roman"/>
          <w:b/>
        </w:rPr>
        <w:t>achizitor</w:t>
      </w:r>
      <w:r w:rsidRPr="003A22AA">
        <w:rPr>
          <w:rFonts w:ascii="Times New Roman" w:hAnsi="Times New Roman"/>
        </w:rPr>
        <w:t>, pe de o parte,</w:t>
      </w:r>
    </w:p>
    <w:p w:rsidR="00500244" w:rsidRPr="00500244" w:rsidRDefault="003A22AA" w:rsidP="003A22AA">
      <w:pPr>
        <w:pStyle w:val="ListParagraph"/>
        <w:widowControl w:val="0"/>
        <w:tabs>
          <w:tab w:val="left" w:pos="686"/>
        </w:tabs>
        <w:autoSpaceDE w:val="0"/>
        <w:autoSpaceDN w:val="0"/>
        <w:spacing w:after="0" w:line="274" w:lineRule="exact"/>
        <w:ind w:left="118" w:right="112"/>
        <w:contextualSpacing w:val="0"/>
        <w:jc w:val="both"/>
        <w:rPr>
          <w:rFonts w:ascii="Times New Roman" w:hAnsi="Times New Roman"/>
        </w:rPr>
      </w:pPr>
      <w:r w:rsidRPr="003A22AA">
        <w:rPr>
          <w:rFonts w:ascii="Times New Roman" w:hAnsi="Times New Roman"/>
        </w:rPr>
        <w:t xml:space="preserve"> </w:t>
      </w:r>
      <w:r w:rsidR="00500244" w:rsidRPr="003A22AA">
        <w:rPr>
          <w:rFonts w:ascii="Times New Roman" w:hAnsi="Times New Roman"/>
        </w:rPr>
        <w:t>Şi</w:t>
      </w:r>
    </w:p>
    <w:p w:rsidR="00500244" w:rsidRPr="00500244" w:rsidRDefault="00500244" w:rsidP="00500244">
      <w:pPr>
        <w:tabs>
          <w:tab w:val="left" w:pos="424"/>
          <w:tab w:val="left" w:leader="dot" w:pos="9150"/>
        </w:tabs>
        <w:spacing w:after="0"/>
        <w:ind w:right="113"/>
        <w:jc w:val="both"/>
        <w:rPr>
          <w:rFonts w:ascii="Times New Roman" w:hAnsi="Times New Roman"/>
        </w:rPr>
      </w:pPr>
      <w:r w:rsidRPr="00500244">
        <w:rPr>
          <w:rFonts w:ascii="Times New Roman" w:hAnsi="Times New Roman"/>
          <w:b/>
        </w:rPr>
        <w:t>B.</w:t>
      </w:r>
      <w:r w:rsidRPr="00500244">
        <w:rPr>
          <w:rFonts w:ascii="Times New Roman" w:hAnsi="Times New Roman"/>
          <w:b/>
        </w:rPr>
        <w:tab/>
        <w:t xml:space="preserve">………………………..  </w:t>
      </w:r>
      <w:r w:rsidRPr="00500244">
        <w:rPr>
          <w:rFonts w:ascii="Times New Roman" w:hAnsi="Times New Roman"/>
        </w:rPr>
        <w:t>cu  sediul  social  în  ……………...,  str.</w:t>
      </w:r>
      <w:r w:rsidRPr="00500244">
        <w:rPr>
          <w:rFonts w:ascii="Times New Roman" w:hAnsi="Times New Roman"/>
          <w:spacing w:val="-26"/>
        </w:rPr>
        <w:t xml:space="preserve"> </w:t>
      </w:r>
      <w:r w:rsidRPr="00500244">
        <w:rPr>
          <w:rFonts w:ascii="Times New Roman" w:hAnsi="Times New Roman"/>
        </w:rPr>
        <w:t>………………….</w:t>
      </w:r>
      <w:r w:rsidRPr="00500244">
        <w:rPr>
          <w:rFonts w:ascii="Times New Roman" w:hAnsi="Times New Roman"/>
          <w:spacing w:val="48"/>
        </w:rPr>
        <w:t xml:space="preserve"> </w:t>
      </w:r>
      <w:r w:rsidRPr="00500244">
        <w:rPr>
          <w:rFonts w:ascii="Times New Roman" w:hAnsi="Times New Roman"/>
        </w:rPr>
        <w:t>nr</w:t>
      </w:r>
      <w:r w:rsidRPr="00500244">
        <w:rPr>
          <w:rFonts w:ascii="Times New Roman" w:hAnsi="Times New Roman"/>
        </w:rPr>
        <w:tab/>
        <w:t>,</w:t>
      </w:r>
    </w:p>
    <w:p w:rsidR="00500244" w:rsidRPr="00500244" w:rsidRDefault="00500244" w:rsidP="00500244">
      <w:pPr>
        <w:pStyle w:val="BodyText"/>
        <w:tabs>
          <w:tab w:val="left" w:leader="dot" w:pos="5012"/>
        </w:tabs>
        <w:spacing w:after="0"/>
        <w:ind w:right="109"/>
        <w:jc w:val="both"/>
        <w:rPr>
          <w:rFonts w:ascii="Times New Roman" w:hAnsi="Times New Roman"/>
        </w:rPr>
      </w:pPr>
      <w:r w:rsidRPr="00500244">
        <w:rPr>
          <w:rFonts w:ascii="Times New Roman" w:hAnsi="Times New Roman"/>
        </w:rPr>
        <w:t>Jud./ Sector …, telefon:</w:t>
      </w:r>
      <w:r w:rsidRPr="00500244">
        <w:rPr>
          <w:rFonts w:ascii="Times New Roman" w:hAnsi="Times New Roman"/>
          <w:spacing w:val="2"/>
        </w:rPr>
        <w:t xml:space="preserve"> </w:t>
      </w:r>
      <w:r w:rsidRPr="00500244">
        <w:rPr>
          <w:rFonts w:ascii="Times New Roman" w:hAnsi="Times New Roman"/>
        </w:rPr>
        <w:t>………..,</w:t>
      </w:r>
      <w:r w:rsidRPr="00500244">
        <w:rPr>
          <w:rFonts w:ascii="Times New Roman" w:hAnsi="Times New Roman"/>
          <w:spacing w:val="1"/>
        </w:rPr>
        <w:t xml:space="preserve"> </w:t>
      </w:r>
      <w:r w:rsidRPr="00500244">
        <w:rPr>
          <w:rFonts w:ascii="Times New Roman" w:hAnsi="Times New Roman"/>
        </w:rPr>
        <w:t>fax</w:t>
      </w:r>
      <w:r w:rsidRPr="00500244">
        <w:rPr>
          <w:rFonts w:ascii="Times New Roman" w:hAnsi="Times New Roman"/>
        </w:rPr>
        <w:tab/>
        <w:t>înregistrată în Registrul Comerțtului</w:t>
      </w:r>
      <w:r w:rsidRPr="00500244">
        <w:rPr>
          <w:rFonts w:ascii="Times New Roman" w:hAnsi="Times New Roman"/>
          <w:spacing w:val="-3"/>
        </w:rPr>
        <w:t xml:space="preserve"> </w:t>
      </w:r>
      <w:r w:rsidRPr="00500244">
        <w:rPr>
          <w:rFonts w:ascii="Times New Roman" w:hAnsi="Times New Roman"/>
        </w:rPr>
        <w:t>cu</w:t>
      </w:r>
    </w:p>
    <w:p w:rsidR="00500244" w:rsidRPr="00500244" w:rsidRDefault="00500244" w:rsidP="00500244">
      <w:pPr>
        <w:pStyle w:val="BodyText"/>
        <w:tabs>
          <w:tab w:val="left" w:pos="530"/>
          <w:tab w:val="left" w:pos="2904"/>
          <w:tab w:val="left" w:pos="3520"/>
          <w:tab w:val="left" w:pos="4204"/>
          <w:tab w:val="left" w:pos="4704"/>
          <w:tab w:val="left" w:pos="6070"/>
          <w:tab w:val="left" w:pos="7844"/>
          <w:tab w:val="left" w:pos="8528"/>
        </w:tabs>
        <w:spacing w:after="0"/>
        <w:ind w:right="111"/>
        <w:jc w:val="both"/>
        <w:rPr>
          <w:rFonts w:ascii="Times New Roman" w:hAnsi="Times New Roman"/>
        </w:rPr>
      </w:pPr>
      <w:r w:rsidRPr="00500244">
        <w:rPr>
          <w:rFonts w:ascii="Times New Roman" w:hAnsi="Times New Roman"/>
        </w:rPr>
        <w:t>nr.</w:t>
      </w:r>
      <w:r w:rsidRPr="00500244">
        <w:rPr>
          <w:rFonts w:ascii="Times New Roman" w:hAnsi="Times New Roman"/>
        </w:rPr>
        <w:tab/>
        <w:t>……………………..,</w:t>
      </w:r>
      <w:r w:rsidRPr="00500244">
        <w:rPr>
          <w:rFonts w:ascii="Times New Roman" w:hAnsi="Times New Roman"/>
        </w:rPr>
        <w:tab/>
        <w:t>cod</w:t>
      </w:r>
      <w:r w:rsidRPr="00500244">
        <w:rPr>
          <w:rFonts w:ascii="Times New Roman" w:hAnsi="Times New Roman"/>
        </w:rPr>
        <w:tab/>
        <w:t>unic</w:t>
      </w:r>
      <w:r w:rsidRPr="00500244">
        <w:rPr>
          <w:rFonts w:ascii="Times New Roman" w:hAnsi="Times New Roman"/>
        </w:rPr>
        <w:tab/>
        <w:t>de</w:t>
      </w:r>
      <w:r w:rsidRPr="00500244">
        <w:rPr>
          <w:rFonts w:ascii="Times New Roman" w:hAnsi="Times New Roman"/>
        </w:rPr>
        <w:tab/>
        <w:t>înregistrare</w:t>
      </w:r>
      <w:r w:rsidRPr="00500244">
        <w:rPr>
          <w:rFonts w:ascii="Times New Roman" w:hAnsi="Times New Roman"/>
        </w:rPr>
        <w:tab/>
        <w:t>………………,</w:t>
      </w:r>
      <w:r w:rsidRPr="00500244">
        <w:rPr>
          <w:rFonts w:ascii="Times New Roman" w:hAnsi="Times New Roman"/>
        </w:rPr>
        <w:tab/>
        <w:t>cont</w:t>
      </w:r>
      <w:r w:rsidRPr="00500244">
        <w:rPr>
          <w:rFonts w:ascii="Times New Roman" w:hAnsi="Times New Roman"/>
        </w:rPr>
        <w:tab/>
      </w:r>
      <w:r w:rsidRPr="00500244">
        <w:rPr>
          <w:rFonts w:ascii="Times New Roman" w:hAnsi="Times New Roman"/>
          <w:spacing w:val="-1"/>
        </w:rPr>
        <w:t>nr.</w:t>
      </w:r>
    </w:p>
    <w:p w:rsidR="00500244" w:rsidRPr="00500244" w:rsidRDefault="00500244" w:rsidP="00500244">
      <w:pPr>
        <w:pStyle w:val="BodyText"/>
        <w:tabs>
          <w:tab w:val="left" w:pos="3739"/>
          <w:tab w:val="left" w:pos="4824"/>
          <w:tab w:val="left" w:pos="5376"/>
          <w:tab w:val="left" w:pos="7856"/>
        </w:tabs>
        <w:spacing w:after="0"/>
        <w:ind w:right="111"/>
        <w:jc w:val="both"/>
        <w:rPr>
          <w:rFonts w:ascii="Times New Roman" w:hAnsi="Times New Roman"/>
        </w:rPr>
      </w:pPr>
      <w:r w:rsidRPr="00500244">
        <w:rPr>
          <w:rFonts w:ascii="Times New Roman" w:hAnsi="Times New Roman"/>
        </w:rPr>
        <w:t>……………………………………</w:t>
      </w:r>
      <w:r w:rsidRPr="00500244">
        <w:rPr>
          <w:rFonts w:ascii="Times New Roman" w:hAnsi="Times New Roman"/>
        </w:rPr>
        <w:tab/>
        <w:t>deschis</w:t>
      </w:r>
      <w:r w:rsidRPr="00500244">
        <w:rPr>
          <w:rFonts w:ascii="Times New Roman" w:hAnsi="Times New Roman"/>
        </w:rPr>
        <w:tab/>
        <w:t>la</w:t>
      </w:r>
      <w:r w:rsidRPr="00500244">
        <w:rPr>
          <w:rFonts w:ascii="Times New Roman" w:hAnsi="Times New Roman"/>
        </w:rPr>
        <w:tab/>
        <w:t>……………………..,</w:t>
      </w:r>
      <w:r w:rsidRPr="00500244">
        <w:rPr>
          <w:rFonts w:ascii="Times New Roman" w:hAnsi="Times New Roman"/>
        </w:rPr>
        <w:tab/>
      </w:r>
      <w:r w:rsidRPr="00500244">
        <w:rPr>
          <w:rFonts w:ascii="Times New Roman" w:hAnsi="Times New Roman"/>
          <w:spacing w:val="-1"/>
        </w:rPr>
        <w:t>Sucursala</w:t>
      </w:r>
    </w:p>
    <w:p w:rsidR="00500244" w:rsidRPr="00500244" w:rsidRDefault="00500244" w:rsidP="00500244">
      <w:pPr>
        <w:spacing w:after="0" w:line="244" w:lineRule="auto"/>
        <w:ind w:left="685"/>
        <w:jc w:val="both"/>
        <w:rPr>
          <w:rFonts w:ascii="Times New Roman" w:hAnsi="Times New Roman"/>
          <w:b/>
        </w:rPr>
      </w:pPr>
      <w:r w:rsidRPr="00500244">
        <w:rPr>
          <w:rFonts w:ascii="Times New Roman" w:hAnsi="Times New Roman"/>
        </w:rPr>
        <w:t xml:space="preserve">…………………, reprezentata prin …………………….., în calitate de </w:t>
      </w:r>
      <w:r w:rsidR="00A603F4">
        <w:rPr>
          <w:rFonts w:ascii="Times New Roman" w:hAnsi="Times New Roman"/>
          <w:b/>
        </w:rPr>
        <w:t>PRESTATOR</w:t>
      </w:r>
    </w:p>
    <w:p w:rsidR="00500244" w:rsidRPr="00500244" w:rsidRDefault="00500244" w:rsidP="00500244">
      <w:pPr>
        <w:pStyle w:val="BodyText"/>
        <w:spacing w:after="0"/>
        <w:jc w:val="both"/>
        <w:rPr>
          <w:rFonts w:ascii="Times New Roman" w:hAnsi="Times New Roman"/>
          <w:b/>
        </w:rPr>
      </w:pPr>
    </w:p>
    <w:p w:rsidR="00500244" w:rsidRPr="00500244" w:rsidRDefault="00500244" w:rsidP="00500244">
      <w:pPr>
        <w:spacing w:after="0"/>
        <w:ind w:left="118"/>
        <w:jc w:val="both"/>
        <w:rPr>
          <w:rFonts w:ascii="Times New Roman" w:hAnsi="Times New Roman"/>
        </w:rPr>
      </w:pPr>
      <w:r w:rsidRPr="00500244">
        <w:rPr>
          <w:rFonts w:ascii="Times New Roman" w:hAnsi="Times New Roman"/>
        </w:rPr>
        <w:t xml:space="preserve">Au convenit încheierea prezentului acord de confidenţialitate, anexă la contractul de </w:t>
      </w:r>
      <w:r w:rsidRPr="00500244">
        <w:rPr>
          <w:rFonts w:ascii="Times New Roman" w:hAnsi="Times New Roman"/>
          <w:b/>
          <w:i/>
        </w:rPr>
        <w:t>Servicii de medicina muncii</w:t>
      </w:r>
      <w:r w:rsidRPr="00500244">
        <w:rPr>
          <w:rFonts w:ascii="Times New Roman" w:hAnsi="Times New Roman"/>
        </w:rPr>
        <w:t>.</w:t>
      </w:r>
    </w:p>
    <w:p w:rsidR="00500244" w:rsidRPr="00500244" w:rsidRDefault="00500244" w:rsidP="00500244">
      <w:pPr>
        <w:pStyle w:val="BodyText"/>
        <w:spacing w:after="0"/>
        <w:jc w:val="both"/>
        <w:rPr>
          <w:rFonts w:ascii="Times New Roman" w:hAnsi="Times New Roman"/>
        </w:rPr>
      </w:pPr>
    </w:p>
    <w:p w:rsidR="00500244" w:rsidRPr="00500244" w:rsidRDefault="00500244" w:rsidP="00500244">
      <w:pPr>
        <w:pStyle w:val="Heading1"/>
        <w:numPr>
          <w:ilvl w:val="0"/>
          <w:numId w:val="24"/>
        </w:numPr>
        <w:tabs>
          <w:tab w:val="left" w:pos="685"/>
          <w:tab w:val="left" w:pos="686"/>
        </w:tabs>
        <w:ind w:hanging="568"/>
        <w:jc w:val="both"/>
        <w:rPr>
          <w:sz w:val="22"/>
          <w:szCs w:val="22"/>
        </w:rPr>
      </w:pPr>
      <w:r w:rsidRPr="00500244">
        <w:rPr>
          <w:sz w:val="22"/>
          <w:szCs w:val="22"/>
        </w:rPr>
        <w:t>DEFINIŢII:</w:t>
      </w:r>
    </w:p>
    <w:p w:rsidR="00500244" w:rsidRPr="00500244" w:rsidRDefault="00500244" w:rsidP="00500244">
      <w:pPr>
        <w:pStyle w:val="ListParagraph"/>
        <w:widowControl w:val="0"/>
        <w:numPr>
          <w:ilvl w:val="0"/>
          <w:numId w:val="23"/>
        </w:numPr>
        <w:tabs>
          <w:tab w:val="left" w:pos="971"/>
        </w:tabs>
        <w:autoSpaceDE w:val="0"/>
        <w:autoSpaceDN w:val="0"/>
        <w:spacing w:after="0" w:line="240" w:lineRule="auto"/>
        <w:ind w:right="119"/>
        <w:contextualSpacing w:val="0"/>
        <w:jc w:val="both"/>
        <w:rPr>
          <w:rFonts w:ascii="Times New Roman" w:hAnsi="Times New Roman"/>
        </w:rPr>
      </w:pPr>
      <w:r w:rsidRPr="00500244">
        <w:rPr>
          <w:rFonts w:ascii="Times New Roman" w:hAnsi="Times New Roman"/>
        </w:rPr>
        <w:t>Informaţie – orice document, obiecte, activităţi indiferent de suportul lor material, exprimare sau transmitere, legate de activitatea achizitorului/</w:t>
      </w:r>
      <w:r w:rsidRPr="00500244">
        <w:rPr>
          <w:rFonts w:ascii="Times New Roman" w:hAnsi="Times New Roman"/>
          <w:spacing w:val="-2"/>
        </w:rPr>
        <w:t xml:space="preserve"> </w:t>
      </w:r>
      <w:r w:rsidRPr="00500244">
        <w:rPr>
          <w:rFonts w:ascii="Times New Roman" w:hAnsi="Times New Roman"/>
        </w:rPr>
        <w:t>locatorului.</w:t>
      </w:r>
    </w:p>
    <w:p w:rsidR="00500244" w:rsidRPr="00500244" w:rsidRDefault="00500244" w:rsidP="00500244">
      <w:pPr>
        <w:pStyle w:val="ListParagraph"/>
        <w:widowControl w:val="0"/>
        <w:numPr>
          <w:ilvl w:val="0"/>
          <w:numId w:val="23"/>
        </w:numPr>
        <w:tabs>
          <w:tab w:val="left" w:pos="971"/>
        </w:tabs>
        <w:autoSpaceDE w:val="0"/>
        <w:autoSpaceDN w:val="0"/>
        <w:spacing w:after="0" w:line="240" w:lineRule="auto"/>
        <w:ind w:right="113"/>
        <w:contextualSpacing w:val="0"/>
        <w:jc w:val="both"/>
        <w:rPr>
          <w:rFonts w:ascii="Times New Roman" w:hAnsi="Times New Roman"/>
        </w:rPr>
      </w:pPr>
      <w:r w:rsidRPr="00500244">
        <w:rPr>
          <w:rFonts w:ascii="Times New Roman" w:hAnsi="Times New Roman"/>
        </w:rPr>
        <w:t>Necesitatea de a cunoaşte – principiul conform căruia accesul la informaţii se acordă în mod individual numai persoanelor care, pentru îndeplinirea obligaţiilor contractuale trebuie să lucreze cu astfel de informaţii sau să aibă acces la</w:t>
      </w:r>
      <w:r w:rsidRPr="00500244">
        <w:rPr>
          <w:rFonts w:ascii="Times New Roman" w:hAnsi="Times New Roman"/>
          <w:spacing w:val="-8"/>
        </w:rPr>
        <w:t xml:space="preserve"> </w:t>
      </w:r>
      <w:r w:rsidRPr="00500244">
        <w:rPr>
          <w:rFonts w:ascii="Times New Roman" w:hAnsi="Times New Roman"/>
        </w:rPr>
        <w:t>ele.</w:t>
      </w:r>
    </w:p>
    <w:p w:rsidR="00500244" w:rsidRPr="00500244" w:rsidRDefault="00500244" w:rsidP="00500244">
      <w:pPr>
        <w:pStyle w:val="ListParagraph"/>
        <w:widowControl w:val="0"/>
        <w:numPr>
          <w:ilvl w:val="0"/>
          <w:numId w:val="23"/>
        </w:numPr>
        <w:tabs>
          <w:tab w:val="left" w:pos="971"/>
        </w:tabs>
        <w:autoSpaceDE w:val="0"/>
        <w:autoSpaceDN w:val="0"/>
        <w:spacing w:after="0" w:line="240" w:lineRule="auto"/>
        <w:ind w:right="110"/>
        <w:contextualSpacing w:val="0"/>
        <w:jc w:val="both"/>
        <w:rPr>
          <w:rFonts w:ascii="Times New Roman" w:hAnsi="Times New Roman"/>
        </w:rPr>
      </w:pPr>
      <w:r w:rsidRPr="00500244">
        <w:rPr>
          <w:rFonts w:ascii="Times New Roman" w:hAnsi="Times New Roman"/>
        </w:rPr>
        <w:t>Accesul la informaţii conform principiului ”</w:t>
      </w:r>
      <w:r w:rsidRPr="00500244">
        <w:rPr>
          <w:rFonts w:ascii="Times New Roman" w:hAnsi="Times New Roman"/>
          <w:i/>
        </w:rPr>
        <w:t>necesităţii de a cunoaşte</w:t>
      </w:r>
      <w:r w:rsidRPr="00500244">
        <w:rPr>
          <w:rFonts w:ascii="Times New Roman" w:hAnsi="Times New Roman"/>
        </w:rPr>
        <w:t>” este permis numai persoanelor care, pentru a-şi îndeplini obligaţiile contractuale, trebuie să folosească aceste informaţii sau să aibă acces la</w:t>
      </w:r>
      <w:r w:rsidRPr="00500244">
        <w:rPr>
          <w:rFonts w:ascii="Times New Roman" w:hAnsi="Times New Roman"/>
          <w:spacing w:val="-6"/>
        </w:rPr>
        <w:t xml:space="preserve"> </w:t>
      </w:r>
      <w:r w:rsidRPr="00500244">
        <w:rPr>
          <w:rFonts w:ascii="Times New Roman" w:hAnsi="Times New Roman"/>
        </w:rPr>
        <w:t>ele.</w:t>
      </w:r>
    </w:p>
    <w:p w:rsidR="00500244" w:rsidRPr="00500244" w:rsidRDefault="00500244" w:rsidP="00500244">
      <w:pPr>
        <w:pStyle w:val="BodyText"/>
        <w:spacing w:after="0"/>
        <w:jc w:val="both"/>
        <w:rPr>
          <w:rFonts w:ascii="Times New Roman" w:hAnsi="Times New Roman"/>
        </w:rPr>
      </w:pPr>
    </w:p>
    <w:p w:rsidR="00500244" w:rsidRPr="00500244" w:rsidRDefault="00500244" w:rsidP="00500244">
      <w:pPr>
        <w:pStyle w:val="Heading1"/>
        <w:numPr>
          <w:ilvl w:val="0"/>
          <w:numId w:val="24"/>
        </w:numPr>
        <w:tabs>
          <w:tab w:val="left" w:pos="685"/>
          <w:tab w:val="left" w:pos="686"/>
        </w:tabs>
        <w:spacing w:line="240" w:lineRule="auto"/>
        <w:ind w:hanging="568"/>
        <w:jc w:val="both"/>
        <w:rPr>
          <w:sz w:val="22"/>
          <w:szCs w:val="22"/>
        </w:rPr>
      </w:pPr>
      <w:r w:rsidRPr="00500244">
        <w:rPr>
          <w:sz w:val="22"/>
          <w:szCs w:val="22"/>
        </w:rPr>
        <w:t>OBLIGAŢIILE</w:t>
      </w:r>
      <w:r w:rsidRPr="00500244">
        <w:rPr>
          <w:spacing w:val="-1"/>
          <w:sz w:val="22"/>
          <w:szCs w:val="22"/>
        </w:rPr>
        <w:t xml:space="preserve"> </w:t>
      </w:r>
      <w:r w:rsidRPr="00500244">
        <w:rPr>
          <w:sz w:val="22"/>
          <w:szCs w:val="22"/>
        </w:rPr>
        <w:t>PĂRŢILOR</w:t>
      </w:r>
    </w:p>
    <w:p w:rsidR="00500244" w:rsidRPr="00500244" w:rsidRDefault="00500244" w:rsidP="00500244">
      <w:pPr>
        <w:pStyle w:val="BodyText"/>
        <w:spacing w:after="0"/>
        <w:jc w:val="both"/>
        <w:rPr>
          <w:rFonts w:ascii="Times New Roman" w:hAnsi="Times New Roman"/>
        </w:rPr>
      </w:pPr>
      <w:r w:rsidRPr="00500244">
        <w:rPr>
          <w:rFonts w:ascii="Times New Roman" w:hAnsi="Times New Roman"/>
        </w:rPr>
        <w:t>În vederea respectării clauzei de confidenţi</w:t>
      </w:r>
      <w:r w:rsidR="00A603F4">
        <w:rPr>
          <w:rFonts w:ascii="Times New Roman" w:hAnsi="Times New Roman"/>
        </w:rPr>
        <w:t>alitate prevăzută la punctual 16</w:t>
      </w:r>
      <w:r w:rsidRPr="00500244">
        <w:rPr>
          <w:rFonts w:ascii="Times New Roman" w:hAnsi="Times New Roman"/>
        </w:rPr>
        <w:t xml:space="preserve"> din contractul la care este anexă, părţile au următoarele obligaţii:</w:t>
      </w:r>
    </w:p>
    <w:p w:rsidR="00500244" w:rsidRPr="00500244" w:rsidRDefault="00500244" w:rsidP="00500244">
      <w:pPr>
        <w:pStyle w:val="BodyText"/>
        <w:spacing w:after="0"/>
        <w:jc w:val="both"/>
        <w:rPr>
          <w:rFonts w:ascii="Times New Roman" w:hAnsi="Times New Roman"/>
        </w:rPr>
      </w:pPr>
    </w:p>
    <w:p w:rsidR="00500244" w:rsidRPr="00500244" w:rsidRDefault="00500244" w:rsidP="00500244">
      <w:pPr>
        <w:pStyle w:val="Heading1"/>
        <w:numPr>
          <w:ilvl w:val="1"/>
          <w:numId w:val="22"/>
        </w:numPr>
        <w:tabs>
          <w:tab w:val="left" w:pos="686"/>
        </w:tabs>
        <w:jc w:val="both"/>
        <w:rPr>
          <w:sz w:val="22"/>
          <w:szCs w:val="22"/>
        </w:rPr>
      </w:pPr>
      <w:r w:rsidRPr="00500244">
        <w:rPr>
          <w:sz w:val="22"/>
          <w:szCs w:val="22"/>
        </w:rPr>
        <w:lastRenderedPageBreak/>
        <w:t>Obligaţiile achizitorului/ locatorului/</w:t>
      </w:r>
      <w:r w:rsidRPr="00500244">
        <w:rPr>
          <w:spacing w:val="1"/>
          <w:sz w:val="22"/>
          <w:szCs w:val="22"/>
        </w:rPr>
        <w:t xml:space="preserve"> </w:t>
      </w:r>
      <w:r w:rsidRPr="00500244">
        <w:rPr>
          <w:sz w:val="22"/>
          <w:szCs w:val="22"/>
        </w:rPr>
        <w:t>locatorului:</w:t>
      </w:r>
    </w:p>
    <w:p w:rsidR="00500244" w:rsidRPr="00500244" w:rsidRDefault="00500244" w:rsidP="00500244">
      <w:pPr>
        <w:pStyle w:val="ListParagraph"/>
        <w:widowControl w:val="0"/>
        <w:numPr>
          <w:ilvl w:val="2"/>
          <w:numId w:val="22"/>
        </w:numPr>
        <w:tabs>
          <w:tab w:val="left" w:pos="686"/>
        </w:tabs>
        <w:autoSpaceDE w:val="0"/>
        <w:autoSpaceDN w:val="0"/>
        <w:spacing w:after="0" w:line="240" w:lineRule="auto"/>
        <w:ind w:right="112"/>
        <w:contextualSpacing w:val="0"/>
        <w:jc w:val="both"/>
        <w:rPr>
          <w:rFonts w:ascii="Times New Roman" w:hAnsi="Times New Roman"/>
        </w:rPr>
      </w:pPr>
      <w:r w:rsidRPr="00500244">
        <w:rPr>
          <w:rFonts w:ascii="Times New Roman" w:hAnsi="Times New Roman"/>
        </w:rPr>
        <w:t>Desemnarea unei/ unor persoane, din cadrul compartimentului la care se desfăşoară activitatea prestatorului/ locatarului, responsabile cu implementarea şi supervizarea măsurilor de securitate legate de</w:t>
      </w:r>
      <w:r w:rsidRPr="00500244">
        <w:rPr>
          <w:rFonts w:ascii="Times New Roman" w:hAnsi="Times New Roman"/>
          <w:spacing w:val="-7"/>
        </w:rPr>
        <w:t xml:space="preserve"> </w:t>
      </w:r>
      <w:r w:rsidRPr="00500244">
        <w:rPr>
          <w:rFonts w:ascii="Times New Roman" w:hAnsi="Times New Roman"/>
        </w:rPr>
        <w:t>contract.</w:t>
      </w:r>
    </w:p>
    <w:p w:rsidR="00500244" w:rsidRPr="00500244" w:rsidRDefault="00500244" w:rsidP="00500244">
      <w:pPr>
        <w:pStyle w:val="ListParagraph"/>
        <w:widowControl w:val="0"/>
        <w:numPr>
          <w:ilvl w:val="2"/>
          <w:numId w:val="22"/>
        </w:numPr>
        <w:tabs>
          <w:tab w:val="left" w:pos="686"/>
        </w:tabs>
        <w:autoSpaceDE w:val="0"/>
        <w:autoSpaceDN w:val="0"/>
        <w:spacing w:after="0" w:line="240" w:lineRule="auto"/>
        <w:ind w:right="108"/>
        <w:contextualSpacing w:val="0"/>
        <w:jc w:val="both"/>
        <w:rPr>
          <w:rFonts w:ascii="Times New Roman" w:hAnsi="Times New Roman"/>
        </w:rPr>
      </w:pPr>
      <w:r w:rsidRPr="00500244">
        <w:rPr>
          <w:rFonts w:ascii="Times New Roman" w:hAnsi="Times New Roman"/>
        </w:rPr>
        <w:t>Pune la dispoziţia prestatorului/ reprezentantului prestatorului toate informaţiile necesare pentru îndeplinirea obligaţiilor ce decurg din</w:t>
      </w:r>
      <w:r w:rsidRPr="00500244">
        <w:rPr>
          <w:rFonts w:ascii="Times New Roman" w:hAnsi="Times New Roman"/>
          <w:spacing w:val="-7"/>
        </w:rPr>
        <w:t xml:space="preserve"> </w:t>
      </w:r>
      <w:r w:rsidRPr="00500244">
        <w:rPr>
          <w:rFonts w:ascii="Times New Roman" w:hAnsi="Times New Roman"/>
        </w:rPr>
        <w:t>contract.</w:t>
      </w:r>
    </w:p>
    <w:p w:rsidR="00500244" w:rsidRPr="00500244" w:rsidRDefault="00500244" w:rsidP="00500244">
      <w:pPr>
        <w:pStyle w:val="ListParagraph"/>
        <w:widowControl w:val="0"/>
        <w:numPr>
          <w:ilvl w:val="2"/>
          <w:numId w:val="22"/>
        </w:numPr>
        <w:tabs>
          <w:tab w:val="left" w:pos="686"/>
        </w:tabs>
        <w:autoSpaceDE w:val="0"/>
        <w:autoSpaceDN w:val="0"/>
        <w:spacing w:after="0" w:line="240" w:lineRule="auto"/>
        <w:ind w:right="116"/>
        <w:contextualSpacing w:val="0"/>
        <w:jc w:val="both"/>
        <w:rPr>
          <w:rFonts w:ascii="Times New Roman" w:hAnsi="Times New Roman"/>
        </w:rPr>
      </w:pPr>
      <w:r w:rsidRPr="00500244">
        <w:rPr>
          <w:rFonts w:ascii="Times New Roman" w:hAnsi="Times New Roman"/>
        </w:rPr>
        <w:t>Să înregistreze şi să ţină evidenţa tuturor documentelor transmise sau generate pe parcursul derulării</w:t>
      </w:r>
      <w:r w:rsidRPr="00500244">
        <w:rPr>
          <w:rFonts w:ascii="Times New Roman" w:hAnsi="Times New Roman"/>
          <w:spacing w:val="-1"/>
        </w:rPr>
        <w:t xml:space="preserve"> </w:t>
      </w:r>
      <w:r w:rsidRPr="00500244">
        <w:rPr>
          <w:rFonts w:ascii="Times New Roman" w:hAnsi="Times New Roman"/>
        </w:rPr>
        <w:t>contractului.</w:t>
      </w:r>
    </w:p>
    <w:p w:rsidR="00500244" w:rsidRPr="00500244" w:rsidRDefault="00500244" w:rsidP="00500244">
      <w:pPr>
        <w:pStyle w:val="ListParagraph"/>
        <w:widowControl w:val="0"/>
        <w:numPr>
          <w:ilvl w:val="2"/>
          <w:numId w:val="22"/>
        </w:numPr>
        <w:tabs>
          <w:tab w:val="left" w:pos="686"/>
        </w:tabs>
        <w:autoSpaceDE w:val="0"/>
        <w:autoSpaceDN w:val="0"/>
        <w:spacing w:after="0" w:line="240" w:lineRule="auto"/>
        <w:ind w:right="114"/>
        <w:contextualSpacing w:val="0"/>
        <w:jc w:val="both"/>
        <w:rPr>
          <w:rFonts w:ascii="Times New Roman" w:hAnsi="Times New Roman"/>
        </w:rPr>
      </w:pPr>
      <w:r w:rsidRPr="00500244">
        <w:rPr>
          <w:rFonts w:ascii="Times New Roman" w:hAnsi="Times New Roman"/>
        </w:rPr>
        <w:t>Menţine legătura permanentă cu prestatorul/ locatarul, în vederea asigurării protecţiei informaţiilor în condiţiile legii de către</w:t>
      </w:r>
      <w:r w:rsidRPr="00500244">
        <w:rPr>
          <w:rFonts w:ascii="Times New Roman" w:hAnsi="Times New Roman"/>
          <w:spacing w:val="-4"/>
        </w:rPr>
        <w:t xml:space="preserve"> </w:t>
      </w:r>
      <w:r w:rsidRPr="00500244">
        <w:rPr>
          <w:rFonts w:ascii="Times New Roman" w:hAnsi="Times New Roman"/>
        </w:rPr>
        <w:t>prestator.</w:t>
      </w:r>
    </w:p>
    <w:p w:rsidR="00500244" w:rsidRPr="00500244" w:rsidRDefault="00500244" w:rsidP="00500244">
      <w:pPr>
        <w:pStyle w:val="BodyText"/>
        <w:spacing w:after="0"/>
        <w:jc w:val="both"/>
        <w:rPr>
          <w:rFonts w:ascii="Times New Roman" w:hAnsi="Times New Roman"/>
        </w:rPr>
      </w:pPr>
    </w:p>
    <w:p w:rsidR="00500244" w:rsidRPr="00500244" w:rsidRDefault="00500244" w:rsidP="00500244">
      <w:pPr>
        <w:pStyle w:val="Heading1"/>
        <w:numPr>
          <w:ilvl w:val="1"/>
          <w:numId w:val="21"/>
        </w:numPr>
        <w:tabs>
          <w:tab w:val="left" w:pos="686"/>
        </w:tabs>
        <w:jc w:val="both"/>
        <w:rPr>
          <w:sz w:val="22"/>
          <w:szCs w:val="22"/>
        </w:rPr>
      </w:pPr>
      <w:r w:rsidRPr="00500244">
        <w:rPr>
          <w:sz w:val="22"/>
          <w:szCs w:val="22"/>
        </w:rPr>
        <w:t>Obligaţiile prestatorului/ locatarului</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3"/>
        <w:contextualSpacing w:val="0"/>
        <w:jc w:val="both"/>
        <w:rPr>
          <w:rFonts w:ascii="Times New Roman" w:hAnsi="Times New Roman"/>
        </w:rPr>
      </w:pPr>
      <w:r w:rsidRPr="00500244">
        <w:rPr>
          <w:rFonts w:ascii="Times New Roman" w:hAnsi="Times New Roman"/>
        </w:rPr>
        <w:t>Păstrează evidenţa angajaţilor implicaţi în derularea contractului, şi care au fost abilitaţi să aibă acces la</w:t>
      </w:r>
      <w:r w:rsidRPr="00500244">
        <w:rPr>
          <w:rFonts w:ascii="Times New Roman" w:hAnsi="Times New Roman"/>
          <w:spacing w:val="-2"/>
        </w:rPr>
        <w:t xml:space="preserve"> </w:t>
      </w:r>
      <w:r w:rsidRPr="00500244">
        <w:rPr>
          <w:rFonts w:ascii="Times New Roman" w:hAnsi="Times New Roman"/>
        </w:rPr>
        <w:t>informaţii.</w:t>
      </w:r>
    </w:p>
    <w:p w:rsidR="00500244" w:rsidRPr="00500244" w:rsidRDefault="00500244" w:rsidP="00500244">
      <w:pPr>
        <w:spacing w:after="0"/>
        <w:jc w:val="both"/>
        <w:rPr>
          <w:rFonts w:ascii="Times New Roman" w:hAnsi="Times New Roman"/>
        </w:rPr>
        <w:sectPr w:rsidR="00500244" w:rsidRPr="00500244" w:rsidSect="00847219">
          <w:headerReference w:type="default" r:id="rId16"/>
          <w:footerReference w:type="default" r:id="rId17"/>
          <w:pgSz w:w="11910" w:h="16840"/>
          <w:pgMar w:top="1040" w:right="1020" w:bottom="800" w:left="1080" w:header="569" w:footer="618" w:gutter="0"/>
          <w:pgNumType w:start="1"/>
          <w:cols w:space="720"/>
        </w:sectPr>
      </w:pP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7"/>
        <w:contextualSpacing w:val="0"/>
        <w:jc w:val="both"/>
        <w:rPr>
          <w:rFonts w:ascii="Times New Roman" w:hAnsi="Times New Roman"/>
        </w:rPr>
      </w:pPr>
      <w:r w:rsidRPr="00500244">
        <w:rPr>
          <w:rFonts w:ascii="Times New Roman" w:hAnsi="Times New Roman"/>
        </w:rPr>
        <w:lastRenderedPageBreak/>
        <w:t>Pune la dispoziţia achizitorului/ locatorului oricând este necesar, date despre persoanele care vor avea acces la informaţii şi materiale pe parcursul derulării</w:t>
      </w:r>
      <w:r w:rsidRPr="00500244">
        <w:rPr>
          <w:rFonts w:ascii="Times New Roman" w:hAnsi="Times New Roman"/>
          <w:spacing w:val="-11"/>
        </w:rPr>
        <w:t xml:space="preserve"> </w:t>
      </w:r>
      <w:r w:rsidRPr="00500244">
        <w:rPr>
          <w:rFonts w:ascii="Times New Roman" w:hAnsi="Times New Roman"/>
        </w:rPr>
        <w:t>contractului.</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9"/>
        <w:contextualSpacing w:val="0"/>
        <w:jc w:val="both"/>
        <w:rPr>
          <w:rFonts w:ascii="Times New Roman" w:hAnsi="Times New Roman"/>
        </w:rPr>
      </w:pPr>
      <w:r w:rsidRPr="00500244">
        <w:rPr>
          <w:rFonts w:ascii="Times New Roman" w:hAnsi="Times New Roman"/>
        </w:rPr>
        <w:t>Interzice accesul la informaţii şi materiale acelor persoane ce nu sunt responsabile de îndeplinirea</w:t>
      </w:r>
      <w:r w:rsidRPr="00500244">
        <w:rPr>
          <w:rFonts w:ascii="Times New Roman" w:hAnsi="Times New Roman"/>
          <w:spacing w:val="58"/>
        </w:rPr>
        <w:t xml:space="preserve"> </w:t>
      </w:r>
      <w:r w:rsidRPr="00500244">
        <w:rPr>
          <w:rFonts w:ascii="Times New Roman" w:hAnsi="Times New Roman"/>
        </w:rPr>
        <w:t>contractului.</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6"/>
        <w:contextualSpacing w:val="0"/>
        <w:jc w:val="both"/>
        <w:rPr>
          <w:rFonts w:ascii="Times New Roman" w:hAnsi="Times New Roman"/>
        </w:rPr>
      </w:pPr>
      <w:r w:rsidRPr="00500244">
        <w:rPr>
          <w:rFonts w:ascii="Times New Roman" w:hAnsi="Times New Roman"/>
        </w:rPr>
        <w:t>Limitează diseminarea informaţiilor doar către persoanele responsabile pentru îndeplinirea contractului, pe baza principiului „necesităţii de a cunoaşte“ şi în conformitate cu nivelul de acces la</w:t>
      </w:r>
      <w:r w:rsidRPr="00500244">
        <w:rPr>
          <w:rFonts w:ascii="Times New Roman" w:hAnsi="Times New Roman"/>
          <w:spacing w:val="-3"/>
        </w:rPr>
        <w:t xml:space="preserve"> </w:t>
      </w:r>
      <w:r w:rsidRPr="00500244">
        <w:rPr>
          <w:rFonts w:ascii="Times New Roman" w:hAnsi="Times New Roman"/>
        </w:rPr>
        <w:t>informaţii.</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3"/>
        <w:contextualSpacing w:val="0"/>
        <w:jc w:val="both"/>
        <w:rPr>
          <w:rFonts w:ascii="Times New Roman" w:hAnsi="Times New Roman"/>
        </w:rPr>
      </w:pPr>
      <w:r w:rsidRPr="00500244">
        <w:rPr>
          <w:rFonts w:ascii="Times New Roman" w:hAnsi="Times New Roman"/>
        </w:rPr>
        <w:t>Să permită reprezentantului achizitorului/ locatorului să efectueze inspecţii pe toată durata contractului cu privire la respectarea obligaţiilor referitoare la protecţia informaţiilor conform prezentei</w:t>
      </w:r>
      <w:r w:rsidRPr="00500244">
        <w:rPr>
          <w:rFonts w:ascii="Times New Roman" w:hAnsi="Times New Roman"/>
          <w:spacing w:val="1"/>
        </w:rPr>
        <w:t xml:space="preserve"> </w:t>
      </w:r>
      <w:r w:rsidRPr="00500244">
        <w:rPr>
          <w:rFonts w:ascii="Times New Roman" w:hAnsi="Times New Roman"/>
        </w:rPr>
        <w:t>anexe.</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08"/>
        <w:contextualSpacing w:val="0"/>
        <w:jc w:val="both"/>
        <w:rPr>
          <w:rFonts w:ascii="Times New Roman" w:hAnsi="Times New Roman"/>
        </w:rPr>
      </w:pPr>
      <w:r w:rsidRPr="00500244">
        <w:rPr>
          <w:rFonts w:ascii="Times New Roman" w:hAnsi="Times New Roman"/>
        </w:rPr>
        <w:t>Să nu permită copierea, multiplicarea, transmiterea sau distrugerea prin orice mijloace a documentelor care i-au fost încredinţate de către achizitor cu excepţia cazului în care există aprobarea expresă a</w:t>
      </w:r>
      <w:r w:rsidRPr="00500244">
        <w:rPr>
          <w:rFonts w:ascii="Times New Roman" w:hAnsi="Times New Roman"/>
          <w:spacing w:val="-1"/>
        </w:rPr>
        <w:t xml:space="preserve"> </w:t>
      </w:r>
      <w:r w:rsidRPr="00500244">
        <w:rPr>
          <w:rFonts w:ascii="Times New Roman" w:hAnsi="Times New Roman"/>
        </w:rPr>
        <w:t>acestuia.</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0"/>
        <w:contextualSpacing w:val="0"/>
        <w:jc w:val="both"/>
        <w:rPr>
          <w:rFonts w:ascii="Times New Roman" w:hAnsi="Times New Roman"/>
        </w:rPr>
      </w:pPr>
      <w:r w:rsidRPr="00500244">
        <w:rPr>
          <w:rFonts w:ascii="Times New Roman" w:hAnsi="Times New Roman"/>
        </w:rPr>
        <w:t>Nu va utiliza, fără acordul scris al achizitorului/ locatorului, informaţiile şi materialele ce i- au fost încredinţate sau care au fost generate pe parcursul derulării</w:t>
      </w:r>
      <w:r w:rsidRPr="00500244">
        <w:rPr>
          <w:rFonts w:ascii="Times New Roman" w:hAnsi="Times New Roman"/>
          <w:spacing w:val="-7"/>
        </w:rPr>
        <w:t xml:space="preserve"> </w:t>
      </w:r>
      <w:r w:rsidRPr="00500244">
        <w:rPr>
          <w:rFonts w:ascii="Times New Roman" w:hAnsi="Times New Roman"/>
        </w:rPr>
        <w:t>contractului.</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22"/>
        <w:contextualSpacing w:val="0"/>
        <w:jc w:val="both"/>
        <w:rPr>
          <w:rFonts w:ascii="Times New Roman" w:hAnsi="Times New Roman"/>
        </w:rPr>
      </w:pPr>
      <w:r w:rsidRPr="00500244">
        <w:rPr>
          <w:rFonts w:ascii="Times New Roman" w:hAnsi="Times New Roman"/>
        </w:rPr>
        <w:t>Să înregistreze şi să ţină evidenţa tuturor documentelor primite sau generate pe parcursul derulării</w:t>
      </w:r>
      <w:r w:rsidRPr="00500244">
        <w:rPr>
          <w:rFonts w:ascii="Times New Roman" w:hAnsi="Times New Roman"/>
          <w:spacing w:val="-1"/>
        </w:rPr>
        <w:t xml:space="preserve"> </w:t>
      </w:r>
      <w:r w:rsidRPr="00500244">
        <w:rPr>
          <w:rFonts w:ascii="Times New Roman" w:hAnsi="Times New Roman"/>
        </w:rPr>
        <w:t>contractului.</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hanging="208"/>
        <w:contextualSpacing w:val="0"/>
        <w:jc w:val="both"/>
        <w:rPr>
          <w:rFonts w:ascii="Times New Roman" w:hAnsi="Times New Roman"/>
        </w:rPr>
      </w:pPr>
      <w:r w:rsidRPr="00500244">
        <w:rPr>
          <w:rFonts w:ascii="Times New Roman" w:hAnsi="Times New Roman"/>
        </w:rPr>
        <w:t>Respectă întocmai procedurile de diseminare a informaţiilor legate de</w:t>
      </w:r>
      <w:r w:rsidRPr="00500244">
        <w:rPr>
          <w:rFonts w:ascii="Times New Roman" w:hAnsi="Times New Roman"/>
          <w:spacing w:val="-7"/>
        </w:rPr>
        <w:t xml:space="preserve"> </w:t>
      </w:r>
      <w:r w:rsidRPr="00500244">
        <w:rPr>
          <w:rFonts w:ascii="Times New Roman" w:hAnsi="Times New Roman"/>
        </w:rPr>
        <w:t>contract.</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3"/>
        <w:contextualSpacing w:val="0"/>
        <w:jc w:val="both"/>
        <w:rPr>
          <w:rFonts w:ascii="Times New Roman" w:hAnsi="Times New Roman"/>
        </w:rPr>
      </w:pPr>
      <w:r w:rsidRPr="00500244">
        <w:rPr>
          <w:rFonts w:ascii="Times New Roman" w:hAnsi="Times New Roman"/>
        </w:rPr>
        <w:t>Respectă orice cerinţă de securitate venită din partea achizitorului/ locatorului cu privire la persoanele autorizate (dacă este cazul pentru informaţii clasificate secrete de serviciu) de către acesta (angajament de confidenţialitate).</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2"/>
        <w:contextualSpacing w:val="0"/>
        <w:jc w:val="both"/>
        <w:rPr>
          <w:rFonts w:ascii="Times New Roman" w:hAnsi="Times New Roman"/>
        </w:rPr>
      </w:pPr>
      <w:r w:rsidRPr="00500244">
        <w:rPr>
          <w:rFonts w:ascii="Times New Roman" w:hAnsi="Times New Roman"/>
        </w:rPr>
        <w:t>Informează achizitorul/ locatorul cu privire la orice încălcări sau posibile încălcări ale măsurilor de securitate, tentative, acte de sabotaj sau activităţi subversive, care ar duce la compromiterea, divulgarea, distrugerea, sustragerea sau alte riscuri la adresa protecţiei informaţiilor</w:t>
      </w:r>
      <w:r w:rsidRPr="00500244">
        <w:rPr>
          <w:rFonts w:ascii="Times New Roman" w:hAnsi="Times New Roman"/>
          <w:spacing w:val="-1"/>
        </w:rPr>
        <w:t xml:space="preserve"> </w:t>
      </w:r>
      <w:r w:rsidRPr="00500244">
        <w:rPr>
          <w:rFonts w:ascii="Times New Roman" w:hAnsi="Times New Roman"/>
        </w:rPr>
        <w:t>vehiculate.</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7"/>
        <w:contextualSpacing w:val="0"/>
        <w:jc w:val="both"/>
        <w:rPr>
          <w:rFonts w:ascii="Times New Roman" w:hAnsi="Times New Roman"/>
        </w:rPr>
      </w:pPr>
      <w:r w:rsidRPr="00500244">
        <w:rPr>
          <w:rFonts w:ascii="Times New Roman" w:hAnsi="Times New Roman"/>
        </w:rPr>
        <w:t>Păstrează confidenţialitatea tuturor datelor şi informaţiilor privind Societatea Naţională de Radiocomunicaţii S.A., în posesia cărora intră în scopul realizării obiectului</w:t>
      </w:r>
      <w:r w:rsidRPr="00500244">
        <w:rPr>
          <w:rFonts w:ascii="Times New Roman" w:hAnsi="Times New Roman"/>
          <w:spacing w:val="-12"/>
        </w:rPr>
        <w:t xml:space="preserve"> </w:t>
      </w:r>
      <w:r w:rsidRPr="00500244">
        <w:rPr>
          <w:rFonts w:ascii="Times New Roman" w:hAnsi="Times New Roman"/>
        </w:rPr>
        <w:t>contractului.</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hanging="208"/>
        <w:contextualSpacing w:val="0"/>
        <w:jc w:val="both"/>
        <w:rPr>
          <w:rFonts w:ascii="Times New Roman" w:hAnsi="Times New Roman"/>
        </w:rPr>
      </w:pPr>
      <w:r w:rsidRPr="00500244">
        <w:rPr>
          <w:rFonts w:ascii="Times New Roman" w:hAnsi="Times New Roman"/>
        </w:rPr>
        <w:t>Datele cu caracter personal, care fac obiectul prezentului contract, vor fi</w:t>
      </w:r>
      <w:r w:rsidRPr="00500244">
        <w:rPr>
          <w:rFonts w:ascii="Times New Roman" w:hAnsi="Times New Roman"/>
          <w:spacing w:val="-6"/>
        </w:rPr>
        <w:t xml:space="preserve"> </w:t>
      </w:r>
      <w:r w:rsidRPr="00500244">
        <w:rPr>
          <w:rFonts w:ascii="Times New Roman" w:hAnsi="Times New Roman"/>
        </w:rPr>
        <w:t>prelucrate:</w:t>
      </w:r>
    </w:p>
    <w:p w:rsidR="00500244" w:rsidRPr="00500244" w:rsidRDefault="00500244" w:rsidP="00500244">
      <w:pPr>
        <w:pStyle w:val="ListParagraph"/>
        <w:widowControl w:val="0"/>
        <w:numPr>
          <w:ilvl w:val="3"/>
          <w:numId w:val="21"/>
        </w:numPr>
        <w:tabs>
          <w:tab w:val="left" w:pos="1559"/>
        </w:tabs>
        <w:autoSpaceDE w:val="0"/>
        <w:autoSpaceDN w:val="0"/>
        <w:spacing w:after="0" w:line="286" w:lineRule="exact"/>
        <w:ind w:hanging="361"/>
        <w:contextualSpacing w:val="0"/>
        <w:jc w:val="both"/>
        <w:rPr>
          <w:rFonts w:ascii="Times New Roman" w:hAnsi="Times New Roman"/>
        </w:rPr>
      </w:pPr>
      <w:r w:rsidRPr="00500244">
        <w:rPr>
          <w:rFonts w:ascii="Times New Roman" w:hAnsi="Times New Roman"/>
        </w:rPr>
        <w:t>în mod legal, echitabil și transparent față de persoana</w:t>
      </w:r>
      <w:r w:rsidRPr="00500244">
        <w:rPr>
          <w:rFonts w:ascii="Times New Roman" w:hAnsi="Times New Roman"/>
          <w:spacing w:val="-3"/>
        </w:rPr>
        <w:t xml:space="preserve"> </w:t>
      </w:r>
      <w:r w:rsidRPr="00500244">
        <w:rPr>
          <w:rFonts w:ascii="Times New Roman" w:hAnsi="Times New Roman"/>
        </w:rPr>
        <w:t>vizată;</w:t>
      </w:r>
    </w:p>
    <w:p w:rsidR="00500244" w:rsidRPr="00500244" w:rsidRDefault="00500244" w:rsidP="00500244">
      <w:pPr>
        <w:pStyle w:val="ListParagraph"/>
        <w:widowControl w:val="0"/>
        <w:numPr>
          <w:ilvl w:val="3"/>
          <w:numId w:val="21"/>
        </w:numPr>
        <w:tabs>
          <w:tab w:val="left" w:pos="1559"/>
        </w:tabs>
        <w:autoSpaceDE w:val="0"/>
        <w:autoSpaceDN w:val="0"/>
        <w:spacing w:after="0" w:line="235" w:lineRule="auto"/>
        <w:ind w:right="114"/>
        <w:contextualSpacing w:val="0"/>
        <w:jc w:val="both"/>
        <w:rPr>
          <w:rFonts w:ascii="Times New Roman" w:hAnsi="Times New Roman"/>
        </w:rPr>
      </w:pPr>
      <w:r w:rsidRPr="00500244">
        <w:rPr>
          <w:rFonts w:ascii="Times New Roman" w:hAnsi="Times New Roman"/>
        </w:rPr>
        <w:t>într-un mod care asigură securitatea adecvată a datelor cu caracter personal, inclusiv împotriva prelucrării neautorizate sau ilegale, împotriva pierderii, a distrugerii, a înstrăinării, sau a deteriorării accidentale prin luarea de măsuri tehnice sau</w:t>
      </w:r>
      <w:r w:rsidRPr="00500244">
        <w:rPr>
          <w:rFonts w:ascii="Times New Roman" w:hAnsi="Times New Roman"/>
          <w:spacing w:val="-2"/>
        </w:rPr>
        <w:t xml:space="preserve"> </w:t>
      </w:r>
      <w:r w:rsidRPr="00500244">
        <w:rPr>
          <w:rFonts w:ascii="Times New Roman" w:hAnsi="Times New Roman"/>
        </w:rPr>
        <w:t>organizatorice.</w:t>
      </w:r>
    </w:p>
    <w:p w:rsidR="00500244" w:rsidRPr="00500244" w:rsidRDefault="00500244" w:rsidP="00500244">
      <w:pPr>
        <w:pStyle w:val="ListParagraph"/>
        <w:widowControl w:val="0"/>
        <w:numPr>
          <w:ilvl w:val="2"/>
          <w:numId w:val="21"/>
        </w:numPr>
        <w:tabs>
          <w:tab w:val="left" w:pos="686"/>
        </w:tabs>
        <w:autoSpaceDE w:val="0"/>
        <w:autoSpaceDN w:val="0"/>
        <w:spacing w:after="0" w:line="240" w:lineRule="auto"/>
        <w:ind w:right="117"/>
        <w:contextualSpacing w:val="0"/>
        <w:jc w:val="both"/>
        <w:rPr>
          <w:rFonts w:ascii="Times New Roman" w:hAnsi="Times New Roman"/>
        </w:rPr>
      </w:pPr>
      <w:r w:rsidRPr="00500244">
        <w:rPr>
          <w:rFonts w:ascii="Times New Roman" w:hAnsi="Times New Roman"/>
        </w:rPr>
        <w:t>…………… va înștiința SNR, fără întîrzieri nejustificate, după ce ia la cunoștință de o încălcare a securității datelor cu caracter personal, care fac obiectul prezentului</w:t>
      </w:r>
      <w:r w:rsidRPr="00500244">
        <w:rPr>
          <w:rFonts w:ascii="Times New Roman" w:hAnsi="Times New Roman"/>
          <w:spacing w:val="-14"/>
        </w:rPr>
        <w:t xml:space="preserve"> </w:t>
      </w:r>
      <w:r w:rsidRPr="00500244">
        <w:rPr>
          <w:rFonts w:ascii="Times New Roman" w:hAnsi="Times New Roman"/>
        </w:rPr>
        <w:t>contract.</w:t>
      </w:r>
    </w:p>
    <w:p w:rsidR="00500244" w:rsidRPr="00500244" w:rsidRDefault="00500244" w:rsidP="00500244">
      <w:pPr>
        <w:pStyle w:val="BodyText"/>
        <w:spacing w:after="0"/>
        <w:jc w:val="both"/>
        <w:rPr>
          <w:rFonts w:ascii="Times New Roman" w:hAnsi="Times New Roman"/>
        </w:rPr>
      </w:pPr>
    </w:p>
    <w:p w:rsidR="00500244" w:rsidRPr="00500244" w:rsidRDefault="00500244" w:rsidP="00500244">
      <w:pPr>
        <w:pStyle w:val="Heading1"/>
        <w:numPr>
          <w:ilvl w:val="0"/>
          <w:numId w:val="24"/>
        </w:numPr>
        <w:tabs>
          <w:tab w:val="left" w:pos="685"/>
          <w:tab w:val="left" w:pos="686"/>
        </w:tabs>
        <w:ind w:hanging="426"/>
        <w:jc w:val="both"/>
        <w:rPr>
          <w:sz w:val="22"/>
          <w:szCs w:val="22"/>
        </w:rPr>
      </w:pPr>
      <w:r w:rsidRPr="00500244">
        <w:rPr>
          <w:sz w:val="22"/>
          <w:szCs w:val="22"/>
        </w:rPr>
        <w:t>DURATA ACORDULUI DE</w:t>
      </w:r>
      <w:r w:rsidRPr="00500244">
        <w:rPr>
          <w:spacing w:val="-5"/>
          <w:sz w:val="22"/>
          <w:szCs w:val="22"/>
        </w:rPr>
        <w:t xml:space="preserve"> </w:t>
      </w:r>
      <w:r w:rsidRPr="00500244">
        <w:rPr>
          <w:sz w:val="22"/>
          <w:szCs w:val="22"/>
        </w:rPr>
        <w:t>CONFIDENŢIALITATE</w:t>
      </w:r>
    </w:p>
    <w:p w:rsidR="00500244" w:rsidRPr="00500244" w:rsidRDefault="00500244" w:rsidP="00500244">
      <w:pPr>
        <w:pStyle w:val="BodyText"/>
        <w:spacing w:after="0"/>
        <w:ind w:hanging="425"/>
        <w:jc w:val="both"/>
        <w:rPr>
          <w:rFonts w:ascii="Times New Roman" w:hAnsi="Times New Roman"/>
        </w:rPr>
      </w:pPr>
      <w:r w:rsidRPr="00500244">
        <w:rPr>
          <w:rFonts w:ascii="Times New Roman" w:hAnsi="Times New Roman"/>
        </w:rPr>
        <w:t>4.1. Prezentul acord de confidenţialitate îşi păstrează valabilitatea atât pe durata derulării contractului, la care este anexă, cât şi după exp</w:t>
      </w:r>
      <w:r w:rsidR="00A603F4">
        <w:rPr>
          <w:rFonts w:ascii="Times New Roman" w:hAnsi="Times New Roman"/>
        </w:rPr>
        <w:t>irarea acestuia</w:t>
      </w:r>
      <w:r w:rsidRPr="00500244">
        <w:rPr>
          <w:rFonts w:ascii="Times New Roman" w:hAnsi="Times New Roman"/>
        </w:rPr>
        <w:t>.</w:t>
      </w:r>
    </w:p>
    <w:p w:rsidR="00500244" w:rsidRPr="00500244" w:rsidRDefault="00500244" w:rsidP="00500244">
      <w:pPr>
        <w:pStyle w:val="ListParagraph"/>
        <w:widowControl w:val="0"/>
        <w:numPr>
          <w:ilvl w:val="0"/>
          <w:numId w:val="24"/>
        </w:numPr>
        <w:tabs>
          <w:tab w:val="left" w:pos="685"/>
          <w:tab w:val="left" w:pos="686"/>
        </w:tabs>
        <w:autoSpaceDE w:val="0"/>
        <w:autoSpaceDN w:val="0"/>
        <w:spacing w:after="0" w:line="240" w:lineRule="auto"/>
        <w:ind w:right="112" w:hanging="425"/>
        <w:contextualSpacing w:val="0"/>
        <w:jc w:val="both"/>
        <w:rPr>
          <w:rFonts w:ascii="Times New Roman" w:hAnsi="Times New Roman"/>
        </w:rPr>
      </w:pPr>
      <w:r w:rsidRPr="00500244">
        <w:rPr>
          <w:rFonts w:ascii="Times New Roman" w:hAnsi="Times New Roman"/>
        </w:rPr>
        <w:t>Prezentul Acord de confidenţialitate a fost încheiat în două exemplare originale, câte una pentru fiecare</w:t>
      </w:r>
      <w:r w:rsidRPr="00500244">
        <w:rPr>
          <w:rFonts w:ascii="Times New Roman" w:hAnsi="Times New Roman"/>
          <w:spacing w:val="-3"/>
        </w:rPr>
        <w:t xml:space="preserve"> </w:t>
      </w:r>
      <w:r w:rsidRPr="00500244">
        <w:rPr>
          <w:rFonts w:ascii="Times New Roman" w:hAnsi="Times New Roman"/>
        </w:rPr>
        <w:t>parte.</w:t>
      </w:r>
    </w:p>
    <w:p w:rsidR="00500244" w:rsidRPr="00500244" w:rsidRDefault="00500244" w:rsidP="00500244">
      <w:pPr>
        <w:pStyle w:val="BodyText"/>
        <w:spacing w:after="0"/>
        <w:jc w:val="both"/>
        <w:rPr>
          <w:rFonts w:ascii="Times New Roman" w:hAnsi="Times New Roman"/>
        </w:rPr>
      </w:pPr>
    </w:p>
    <w:p w:rsidR="00500244" w:rsidRPr="00500244" w:rsidRDefault="00500244" w:rsidP="00500244">
      <w:pPr>
        <w:pStyle w:val="Heading1"/>
        <w:tabs>
          <w:tab w:val="left" w:pos="5783"/>
        </w:tabs>
        <w:spacing w:line="240" w:lineRule="auto"/>
        <w:ind w:left="826"/>
        <w:jc w:val="both"/>
        <w:rPr>
          <w:sz w:val="22"/>
          <w:szCs w:val="22"/>
        </w:rPr>
      </w:pPr>
      <w:r w:rsidRPr="00500244">
        <w:rPr>
          <w:sz w:val="22"/>
          <w:szCs w:val="22"/>
        </w:rPr>
        <w:t>Achizitor</w:t>
      </w:r>
      <w:r w:rsidRPr="00500244">
        <w:rPr>
          <w:sz w:val="22"/>
          <w:szCs w:val="22"/>
        </w:rPr>
        <w:tab/>
        <w:t>Prestator</w:t>
      </w:r>
    </w:p>
    <w:p w:rsidR="00500244" w:rsidRDefault="00500244"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500244">
      <w:pPr>
        <w:shd w:val="clear" w:color="auto" w:fill="FFFFFF"/>
        <w:spacing w:after="0" w:line="240" w:lineRule="auto"/>
        <w:ind w:left="2744" w:firstLine="136"/>
        <w:rPr>
          <w:rFonts w:ascii="Times New Roman" w:hAnsi="Times New Roman"/>
          <w:b/>
        </w:rPr>
      </w:pPr>
    </w:p>
    <w:p w:rsidR="002574BF" w:rsidRDefault="002574BF" w:rsidP="002574BF">
      <w:pPr>
        <w:pStyle w:val="BodyText"/>
        <w:spacing w:before="78"/>
        <w:ind w:left="118"/>
      </w:pPr>
    </w:p>
    <w:p w:rsidR="002574BF" w:rsidRDefault="002574BF" w:rsidP="002574BF">
      <w:pPr>
        <w:pStyle w:val="BodyText"/>
        <w:spacing w:before="78"/>
        <w:ind w:left="118"/>
      </w:pPr>
    </w:p>
    <w:p w:rsidR="002574BF" w:rsidRDefault="002574BF" w:rsidP="002574BF">
      <w:pPr>
        <w:pStyle w:val="BodyText"/>
        <w:spacing w:before="78"/>
        <w:ind w:left="118"/>
      </w:pPr>
    </w:p>
    <w:p w:rsidR="002574BF" w:rsidRPr="002574BF" w:rsidRDefault="002574BF" w:rsidP="00194241">
      <w:pPr>
        <w:pStyle w:val="BodyText"/>
        <w:numPr>
          <w:ilvl w:val="1"/>
          <w:numId w:val="49"/>
        </w:numPr>
        <w:spacing w:after="0" w:line="240" w:lineRule="auto"/>
        <w:jc w:val="both"/>
        <w:rPr>
          <w:rFonts w:ascii="Times New Roman" w:hAnsi="Times New Roman"/>
          <w:b/>
        </w:rPr>
      </w:pPr>
      <w:r w:rsidRPr="002574BF">
        <w:rPr>
          <w:rFonts w:ascii="Times New Roman" w:hAnsi="Times New Roman"/>
          <w:b/>
        </w:rPr>
        <w:lastRenderedPageBreak/>
        <w:t>Anexa 5</w:t>
      </w:r>
    </w:p>
    <w:p w:rsidR="002574BF" w:rsidRPr="002574BF" w:rsidRDefault="002574BF" w:rsidP="002574BF">
      <w:pPr>
        <w:pStyle w:val="BodyText"/>
        <w:spacing w:after="0" w:line="240" w:lineRule="auto"/>
        <w:ind w:left="2235" w:right="2237"/>
        <w:jc w:val="both"/>
        <w:rPr>
          <w:rFonts w:ascii="Times New Roman" w:hAnsi="Times New Roman"/>
        </w:rPr>
      </w:pPr>
      <w:r w:rsidRPr="002574BF">
        <w:rPr>
          <w:rFonts w:ascii="Times New Roman" w:hAnsi="Times New Roman"/>
          <w:b/>
        </w:rPr>
        <w:t>Acord privind prelucrarea datelor cu caracter personal</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jc w:val="both"/>
        <w:rPr>
          <w:rFonts w:ascii="Times New Roman" w:hAnsi="Times New Roman"/>
        </w:rPr>
      </w:pPr>
    </w:p>
    <w:p w:rsidR="002574BF" w:rsidRPr="002574BF" w:rsidRDefault="003A22AA" w:rsidP="002574BF">
      <w:pPr>
        <w:pStyle w:val="BodyText"/>
        <w:spacing w:after="0" w:line="240" w:lineRule="auto"/>
        <w:ind w:left="118" w:right="119"/>
        <w:jc w:val="both"/>
        <w:rPr>
          <w:rFonts w:ascii="Times New Roman" w:hAnsi="Times New Roman"/>
        </w:rPr>
      </w:pPr>
      <w:r w:rsidRPr="00BE0FBF">
        <w:rPr>
          <w:rFonts w:ascii="Times New Roman" w:hAnsi="Times New Roman"/>
        </w:rPr>
        <w:t>S.N. RADIOCOMUNICAŢII SA BUCUREŞTI, cu sediul în Bucureşti, Şos. Olteniţei, nr. 103,sector 4,cod postal 041303,CIF RO 10881986, Nr. de Înregistrare la Registrul Comerţului J40/7677/04.08.1998, prin SUCURSALA DIRECŢIA RADIOCOMUNICAŢII BUCUREŞTI, CUI 11937112, Nr. de Înregistrare la Registrul Comerţului J40/5919/1999, telefon 021.307.31.07, fax 021.307.31.76, cont RO54 BTRL 0450 1202 8753 68XX, deschis la Banca Transilvania – Agenţia 1 Mai, repreze</w:t>
      </w:r>
      <w:r w:rsidR="00AF3DD8">
        <w:rPr>
          <w:rFonts w:ascii="Times New Roman" w:hAnsi="Times New Roman"/>
        </w:rPr>
        <w:t>ntată prin : Dl. Vlad IORDACHE</w:t>
      </w:r>
      <w:r w:rsidRPr="00BE0FBF">
        <w:rPr>
          <w:rFonts w:ascii="Times New Roman" w:hAnsi="Times New Roman"/>
        </w:rPr>
        <w:t xml:space="preserve"> – Director Sucursala Direcţia Radiocomunicaţii Bucureşti</w:t>
      </w:r>
      <w:r w:rsidRPr="002574BF">
        <w:rPr>
          <w:rFonts w:ascii="Times New Roman" w:hAnsi="Times New Roman"/>
        </w:rPr>
        <w:t xml:space="preserve"> </w:t>
      </w:r>
      <w:r w:rsidR="002574BF" w:rsidRPr="002574BF">
        <w:rPr>
          <w:rFonts w:ascii="Times New Roman" w:hAnsi="Times New Roman"/>
        </w:rPr>
        <w:t xml:space="preserve">, </w:t>
      </w:r>
      <w:r w:rsidR="002574BF" w:rsidRPr="002574BF">
        <w:rPr>
          <w:rFonts w:ascii="Times New Roman" w:hAnsi="Times New Roman"/>
          <w:spacing w:val="2"/>
        </w:rPr>
        <w:t xml:space="preserve">în </w:t>
      </w:r>
      <w:r w:rsidR="002574BF" w:rsidRPr="002574BF">
        <w:rPr>
          <w:rFonts w:ascii="Times New Roman" w:hAnsi="Times New Roman"/>
          <w:spacing w:val="3"/>
        </w:rPr>
        <w:t xml:space="preserve">calitatea </w:t>
      </w:r>
      <w:r w:rsidR="002574BF" w:rsidRPr="002574BF">
        <w:rPr>
          <w:rFonts w:ascii="Times New Roman" w:hAnsi="Times New Roman"/>
        </w:rPr>
        <w:t xml:space="preserve">sa de </w:t>
      </w:r>
      <w:r w:rsidR="002574BF" w:rsidRPr="002574BF">
        <w:rPr>
          <w:rFonts w:ascii="Times New Roman" w:hAnsi="Times New Roman"/>
          <w:spacing w:val="2"/>
        </w:rPr>
        <w:t>Operator</w:t>
      </w:r>
      <w:r w:rsidR="002574BF" w:rsidRPr="002574BF">
        <w:rPr>
          <w:rFonts w:ascii="Times New Roman" w:hAnsi="Times New Roman"/>
          <w:spacing w:val="50"/>
        </w:rPr>
        <w:t xml:space="preserve"> </w:t>
      </w:r>
      <w:r w:rsidR="002574BF" w:rsidRPr="002574BF">
        <w:rPr>
          <w:rFonts w:ascii="Times New Roman" w:hAnsi="Times New Roman"/>
          <w:spacing w:val="2"/>
        </w:rPr>
        <w:t>asociat,</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rPr>
        <w:t>Şi</w:t>
      </w:r>
    </w:p>
    <w:p w:rsidR="002574BF" w:rsidRPr="002574BF" w:rsidRDefault="002574BF" w:rsidP="002574BF">
      <w:pPr>
        <w:pStyle w:val="BodyText"/>
        <w:tabs>
          <w:tab w:val="left" w:leader="dot" w:pos="2955"/>
        </w:tabs>
        <w:spacing w:after="0" w:line="240" w:lineRule="auto"/>
        <w:ind w:left="118" w:right="123"/>
        <w:jc w:val="both"/>
        <w:rPr>
          <w:rFonts w:ascii="Times New Roman" w:hAnsi="Times New Roman"/>
        </w:rPr>
      </w:pPr>
      <w:r w:rsidRPr="002574BF">
        <w:rPr>
          <w:rFonts w:ascii="Times New Roman" w:hAnsi="Times New Roman"/>
          <w:spacing w:val="3"/>
        </w:rPr>
        <w:t xml:space="preserve">...................., </w:t>
      </w:r>
      <w:r w:rsidRPr="002574BF">
        <w:rPr>
          <w:rFonts w:ascii="Times New Roman" w:hAnsi="Times New Roman"/>
        </w:rPr>
        <w:t xml:space="preserve">o </w:t>
      </w:r>
      <w:r w:rsidRPr="002574BF">
        <w:rPr>
          <w:rFonts w:ascii="Times New Roman" w:hAnsi="Times New Roman"/>
          <w:spacing w:val="2"/>
        </w:rPr>
        <w:t xml:space="preserve">societate </w:t>
      </w:r>
      <w:r w:rsidRPr="002574BF">
        <w:rPr>
          <w:rFonts w:ascii="Times New Roman" w:hAnsi="Times New Roman"/>
          <w:spacing w:val="3"/>
        </w:rPr>
        <w:t xml:space="preserve">înființată </w:t>
      </w:r>
      <w:r w:rsidRPr="002574BF">
        <w:rPr>
          <w:rFonts w:ascii="Times New Roman" w:hAnsi="Times New Roman"/>
        </w:rPr>
        <w:t xml:space="preserve">în  </w:t>
      </w:r>
      <w:r w:rsidRPr="002574BF">
        <w:rPr>
          <w:rFonts w:ascii="Times New Roman" w:hAnsi="Times New Roman"/>
          <w:spacing w:val="2"/>
        </w:rPr>
        <w:t xml:space="preserve">conformitate </w:t>
      </w:r>
      <w:r w:rsidRPr="002574BF">
        <w:rPr>
          <w:rFonts w:ascii="Times New Roman" w:hAnsi="Times New Roman"/>
        </w:rPr>
        <w:t xml:space="preserve">cu </w:t>
      </w:r>
      <w:r w:rsidRPr="002574BF">
        <w:rPr>
          <w:rFonts w:ascii="Times New Roman" w:hAnsi="Times New Roman"/>
          <w:spacing w:val="3"/>
        </w:rPr>
        <w:t xml:space="preserve">legislația </w:t>
      </w:r>
      <w:r w:rsidRPr="002574BF">
        <w:rPr>
          <w:rFonts w:ascii="Times New Roman" w:hAnsi="Times New Roman"/>
          <w:spacing w:val="2"/>
        </w:rPr>
        <w:t xml:space="preserve">din </w:t>
      </w:r>
      <w:r w:rsidRPr="002574BF">
        <w:rPr>
          <w:rFonts w:ascii="Times New Roman" w:hAnsi="Times New Roman"/>
          <w:spacing w:val="3"/>
        </w:rPr>
        <w:t xml:space="preserve">România, </w:t>
      </w:r>
      <w:r w:rsidRPr="002574BF">
        <w:rPr>
          <w:rFonts w:ascii="Times New Roman" w:hAnsi="Times New Roman"/>
        </w:rPr>
        <w:t xml:space="preserve">cu </w:t>
      </w:r>
      <w:r w:rsidRPr="002574BF">
        <w:rPr>
          <w:rFonts w:ascii="Times New Roman" w:hAnsi="Times New Roman"/>
          <w:spacing w:val="2"/>
        </w:rPr>
        <w:t xml:space="preserve">sediul  social în </w:t>
      </w:r>
      <w:r w:rsidRPr="002574BF">
        <w:rPr>
          <w:rFonts w:ascii="Times New Roman" w:hAnsi="Times New Roman"/>
          <w:spacing w:val="3"/>
        </w:rPr>
        <w:t xml:space="preserve">......, înregistrată </w:t>
      </w:r>
      <w:r w:rsidRPr="002574BF">
        <w:rPr>
          <w:rFonts w:ascii="Times New Roman" w:hAnsi="Times New Roman"/>
          <w:spacing w:val="2"/>
        </w:rPr>
        <w:t xml:space="preserve">la </w:t>
      </w:r>
      <w:r w:rsidRPr="002574BF">
        <w:rPr>
          <w:rFonts w:ascii="Times New Roman" w:hAnsi="Times New Roman"/>
          <w:spacing w:val="3"/>
        </w:rPr>
        <w:t xml:space="preserve">Registrul Comerţului </w:t>
      </w:r>
      <w:r w:rsidRPr="002574BF">
        <w:rPr>
          <w:rFonts w:ascii="Times New Roman" w:hAnsi="Times New Roman"/>
        </w:rPr>
        <w:t xml:space="preserve">cu </w:t>
      </w:r>
      <w:r w:rsidRPr="002574BF">
        <w:rPr>
          <w:rFonts w:ascii="Times New Roman" w:hAnsi="Times New Roman"/>
          <w:spacing w:val="2"/>
        </w:rPr>
        <w:t xml:space="preserve">nr. </w:t>
      </w:r>
      <w:r w:rsidRPr="002574BF">
        <w:rPr>
          <w:rFonts w:ascii="Times New Roman" w:hAnsi="Times New Roman"/>
          <w:spacing w:val="3"/>
        </w:rPr>
        <w:t xml:space="preserve">................, </w:t>
      </w:r>
      <w:r w:rsidRPr="002574BF">
        <w:rPr>
          <w:rFonts w:ascii="Times New Roman" w:hAnsi="Times New Roman"/>
        </w:rPr>
        <w:t xml:space="preserve">cod </w:t>
      </w:r>
      <w:r w:rsidRPr="002574BF">
        <w:rPr>
          <w:rFonts w:ascii="Times New Roman" w:hAnsi="Times New Roman"/>
          <w:spacing w:val="2"/>
        </w:rPr>
        <w:t xml:space="preserve">fiscal </w:t>
      </w:r>
      <w:r w:rsidRPr="002574BF">
        <w:rPr>
          <w:rFonts w:ascii="Times New Roman" w:hAnsi="Times New Roman"/>
          <w:spacing w:val="3"/>
        </w:rPr>
        <w:t xml:space="preserve">..........., </w:t>
      </w:r>
      <w:r w:rsidRPr="002574BF">
        <w:rPr>
          <w:rFonts w:ascii="Times New Roman" w:hAnsi="Times New Roman"/>
          <w:spacing w:val="2"/>
        </w:rPr>
        <w:t xml:space="preserve">legal </w:t>
      </w:r>
      <w:r w:rsidRPr="002574BF">
        <w:rPr>
          <w:rFonts w:ascii="Times New Roman" w:hAnsi="Times New Roman"/>
          <w:spacing w:val="3"/>
        </w:rPr>
        <w:t>reprezentată</w:t>
      </w:r>
      <w:r w:rsidRPr="002574BF">
        <w:rPr>
          <w:rFonts w:ascii="Times New Roman" w:hAnsi="Times New Roman"/>
          <w:spacing w:val="9"/>
        </w:rPr>
        <w:t xml:space="preserve"> </w:t>
      </w:r>
      <w:r w:rsidRPr="002574BF">
        <w:rPr>
          <w:rFonts w:ascii="Times New Roman" w:hAnsi="Times New Roman"/>
          <w:spacing w:val="2"/>
        </w:rPr>
        <w:t>prin</w:t>
      </w:r>
      <w:r w:rsidRPr="002574BF">
        <w:rPr>
          <w:rFonts w:ascii="Times New Roman" w:hAnsi="Times New Roman"/>
          <w:spacing w:val="2"/>
        </w:rPr>
        <w:tab/>
      </w:r>
      <w:r w:rsidRPr="002574BF">
        <w:rPr>
          <w:rFonts w:ascii="Times New Roman" w:hAnsi="Times New Roman"/>
        </w:rPr>
        <w:t xml:space="preserve">, în </w:t>
      </w:r>
      <w:r w:rsidRPr="002574BF">
        <w:rPr>
          <w:rFonts w:ascii="Times New Roman" w:hAnsi="Times New Roman"/>
          <w:spacing w:val="3"/>
        </w:rPr>
        <w:t xml:space="preserve">calitate </w:t>
      </w:r>
      <w:r w:rsidRPr="002574BF">
        <w:rPr>
          <w:rFonts w:ascii="Times New Roman" w:hAnsi="Times New Roman"/>
        </w:rPr>
        <w:t xml:space="preserve">de </w:t>
      </w:r>
      <w:r w:rsidRPr="002574BF">
        <w:rPr>
          <w:rFonts w:ascii="Times New Roman" w:hAnsi="Times New Roman"/>
          <w:spacing w:val="3"/>
        </w:rPr>
        <w:t>Operator</w:t>
      </w:r>
      <w:r w:rsidRPr="002574BF">
        <w:rPr>
          <w:rFonts w:ascii="Times New Roman" w:hAnsi="Times New Roman"/>
          <w:spacing w:val="41"/>
        </w:rPr>
        <w:t xml:space="preserve"> </w:t>
      </w:r>
      <w:r w:rsidRPr="002574BF">
        <w:rPr>
          <w:rFonts w:ascii="Times New Roman" w:hAnsi="Times New Roman"/>
          <w:spacing w:val="2"/>
        </w:rPr>
        <w:t>asociat</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spacing w:val="3"/>
        </w:rPr>
        <w:t xml:space="preserve">denumite </w:t>
      </w:r>
      <w:r w:rsidRPr="002574BF">
        <w:rPr>
          <w:rFonts w:ascii="Times New Roman" w:hAnsi="Times New Roman"/>
        </w:rPr>
        <w:t xml:space="preserve">în </w:t>
      </w:r>
      <w:r w:rsidRPr="002574BF">
        <w:rPr>
          <w:rFonts w:ascii="Times New Roman" w:hAnsi="Times New Roman"/>
          <w:spacing w:val="3"/>
        </w:rPr>
        <w:t xml:space="preserve">continuare individual </w:t>
      </w:r>
      <w:r w:rsidRPr="002574BF">
        <w:rPr>
          <w:rFonts w:ascii="Times New Roman" w:hAnsi="Times New Roman"/>
          <w:spacing w:val="2"/>
        </w:rPr>
        <w:t xml:space="preserve">sau colectiv </w:t>
      </w:r>
      <w:r w:rsidRPr="002574BF">
        <w:rPr>
          <w:rFonts w:ascii="Times New Roman" w:hAnsi="Times New Roman"/>
        </w:rPr>
        <w:t xml:space="preserve">ca </w:t>
      </w:r>
      <w:r w:rsidRPr="002574BF">
        <w:rPr>
          <w:rFonts w:ascii="Times New Roman" w:hAnsi="Times New Roman"/>
          <w:spacing w:val="3"/>
        </w:rPr>
        <w:t>"Partea/</w:t>
      </w:r>
      <w:r w:rsidRPr="002574BF">
        <w:rPr>
          <w:rFonts w:ascii="Times New Roman" w:hAnsi="Times New Roman"/>
          <w:spacing w:val="61"/>
        </w:rPr>
        <w:t xml:space="preserve"> </w:t>
      </w:r>
      <w:r w:rsidRPr="002574BF">
        <w:rPr>
          <w:rFonts w:ascii="Times New Roman" w:hAnsi="Times New Roman"/>
          <w:spacing w:val="3"/>
        </w:rPr>
        <w:t>Părțile",</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spacing w:after="0" w:line="240" w:lineRule="auto"/>
        <w:ind w:left="118"/>
        <w:jc w:val="both"/>
        <w:rPr>
          <w:rFonts w:ascii="Times New Roman" w:hAnsi="Times New Roman"/>
          <w:i/>
        </w:rPr>
      </w:pPr>
      <w:r w:rsidRPr="002574BF">
        <w:rPr>
          <w:rFonts w:ascii="Times New Roman" w:hAnsi="Times New Roman"/>
          <w:i/>
        </w:rPr>
        <w:t>Având în vedere următoarele:</w:t>
      </w: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rPr>
        <w:t>Contractul de prestări servicii medicale de medicina muncii</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ListParagraph"/>
        <w:widowControl w:val="0"/>
        <w:numPr>
          <w:ilvl w:val="0"/>
          <w:numId w:val="36"/>
        </w:numPr>
        <w:tabs>
          <w:tab w:val="left" w:pos="839"/>
        </w:tabs>
        <w:autoSpaceDE w:val="0"/>
        <w:autoSpaceDN w:val="0"/>
        <w:spacing w:after="0" w:line="240" w:lineRule="auto"/>
        <w:ind w:right="125"/>
        <w:contextualSpacing w:val="0"/>
        <w:jc w:val="both"/>
        <w:rPr>
          <w:rFonts w:ascii="Times New Roman" w:hAnsi="Times New Roman"/>
        </w:rPr>
      </w:pPr>
      <w:r w:rsidRPr="002574BF">
        <w:rPr>
          <w:rFonts w:ascii="Times New Roman" w:hAnsi="Times New Roman"/>
          <w:spacing w:val="2"/>
        </w:rPr>
        <w:t xml:space="preserve">Începând </w:t>
      </w:r>
      <w:r w:rsidRPr="002574BF">
        <w:rPr>
          <w:rFonts w:ascii="Times New Roman" w:hAnsi="Times New Roman"/>
        </w:rPr>
        <w:t xml:space="preserve">cu </w:t>
      </w:r>
      <w:r w:rsidRPr="002574BF">
        <w:rPr>
          <w:rFonts w:ascii="Times New Roman" w:hAnsi="Times New Roman"/>
          <w:spacing w:val="2"/>
        </w:rPr>
        <w:t xml:space="preserve">data </w:t>
      </w:r>
      <w:r w:rsidRPr="002574BF">
        <w:rPr>
          <w:rFonts w:ascii="Times New Roman" w:hAnsi="Times New Roman"/>
        </w:rPr>
        <w:t xml:space="preserve">de </w:t>
      </w:r>
      <w:r w:rsidRPr="002574BF">
        <w:rPr>
          <w:rFonts w:ascii="Times New Roman" w:hAnsi="Times New Roman"/>
          <w:spacing w:val="3"/>
        </w:rPr>
        <w:t xml:space="preserve">25.05.2018 </w:t>
      </w:r>
      <w:r w:rsidRPr="002574BF">
        <w:rPr>
          <w:rFonts w:ascii="Times New Roman" w:hAnsi="Times New Roman"/>
        </w:rPr>
        <w:t xml:space="preserve">a </w:t>
      </w:r>
      <w:r w:rsidRPr="002574BF">
        <w:rPr>
          <w:rFonts w:ascii="Times New Roman" w:hAnsi="Times New Roman"/>
          <w:spacing w:val="3"/>
        </w:rPr>
        <w:t xml:space="preserve">intrat </w:t>
      </w:r>
      <w:r w:rsidRPr="002574BF">
        <w:rPr>
          <w:rFonts w:ascii="Times New Roman" w:hAnsi="Times New Roman"/>
          <w:spacing w:val="2"/>
        </w:rPr>
        <w:t xml:space="preserve">în vigoarea </w:t>
      </w:r>
      <w:r w:rsidRPr="002574BF">
        <w:rPr>
          <w:rFonts w:ascii="Times New Roman" w:hAnsi="Times New Roman"/>
          <w:spacing w:val="3"/>
        </w:rPr>
        <w:t xml:space="preserve">Regulamentul </w:t>
      </w:r>
      <w:r w:rsidRPr="002574BF">
        <w:rPr>
          <w:rFonts w:ascii="Times New Roman" w:hAnsi="Times New Roman"/>
        </w:rPr>
        <w:t xml:space="preserve">UE </w:t>
      </w:r>
      <w:r w:rsidRPr="002574BF">
        <w:rPr>
          <w:rFonts w:ascii="Times New Roman" w:hAnsi="Times New Roman"/>
          <w:spacing w:val="2"/>
        </w:rPr>
        <w:t xml:space="preserve">nr. </w:t>
      </w:r>
      <w:r w:rsidRPr="002574BF">
        <w:rPr>
          <w:rFonts w:ascii="Times New Roman" w:hAnsi="Times New Roman"/>
          <w:spacing w:val="3"/>
        </w:rPr>
        <w:t xml:space="preserve">2016/679 privind protecţia persoanelor </w:t>
      </w:r>
      <w:r w:rsidRPr="002574BF">
        <w:rPr>
          <w:rFonts w:ascii="Times New Roman" w:hAnsi="Times New Roman"/>
          <w:spacing w:val="2"/>
        </w:rPr>
        <w:t xml:space="preserve">fizice în ceea </w:t>
      </w:r>
      <w:r w:rsidRPr="002574BF">
        <w:rPr>
          <w:rFonts w:ascii="Times New Roman" w:hAnsi="Times New Roman"/>
        </w:rPr>
        <w:t xml:space="preserve">ce </w:t>
      </w:r>
      <w:r w:rsidRPr="002574BF">
        <w:rPr>
          <w:rFonts w:ascii="Times New Roman" w:hAnsi="Times New Roman"/>
          <w:spacing w:val="5"/>
        </w:rPr>
        <w:t xml:space="preserve">privește </w:t>
      </w:r>
      <w:r w:rsidRPr="002574BF">
        <w:rPr>
          <w:rFonts w:ascii="Times New Roman" w:hAnsi="Times New Roman"/>
          <w:spacing w:val="2"/>
        </w:rPr>
        <w:t xml:space="preserve">prelucrarea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(denumit în contiunuare "GDPR") </w:t>
      </w:r>
      <w:r w:rsidRPr="002574BF">
        <w:rPr>
          <w:rFonts w:ascii="Times New Roman" w:hAnsi="Times New Roman"/>
        </w:rPr>
        <w:t xml:space="preserve">şi </w:t>
      </w:r>
      <w:r w:rsidRPr="002574BF">
        <w:rPr>
          <w:rFonts w:ascii="Times New Roman" w:hAnsi="Times New Roman"/>
          <w:spacing w:val="3"/>
        </w:rPr>
        <w:t xml:space="preserve">ulterior </w:t>
      </w:r>
      <w:r w:rsidRPr="002574BF">
        <w:rPr>
          <w:rFonts w:ascii="Times New Roman" w:hAnsi="Times New Roman"/>
        </w:rPr>
        <w:t>Legea</w:t>
      </w:r>
      <w:r w:rsidRPr="002574BF">
        <w:rPr>
          <w:rFonts w:ascii="Times New Roman" w:hAnsi="Times New Roman"/>
          <w:spacing w:val="3"/>
        </w:rPr>
        <w:t xml:space="preserve"> 190/2018;</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ListParagraph"/>
        <w:widowControl w:val="0"/>
        <w:numPr>
          <w:ilvl w:val="0"/>
          <w:numId w:val="36"/>
        </w:numPr>
        <w:tabs>
          <w:tab w:val="left" w:pos="839"/>
        </w:tabs>
        <w:autoSpaceDE w:val="0"/>
        <w:autoSpaceDN w:val="0"/>
        <w:spacing w:after="0" w:line="240" w:lineRule="auto"/>
        <w:ind w:right="125"/>
        <w:contextualSpacing w:val="0"/>
        <w:jc w:val="both"/>
        <w:rPr>
          <w:rFonts w:ascii="Times New Roman" w:hAnsi="Times New Roman"/>
        </w:rPr>
      </w:pPr>
      <w:r w:rsidRPr="002574BF">
        <w:rPr>
          <w:rFonts w:ascii="Times New Roman" w:hAnsi="Times New Roman"/>
          <w:spacing w:val="3"/>
        </w:rPr>
        <w:t xml:space="preserve">Obligaţia Părţilor </w:t>
      </w:r>
      <w:r w:rsidRPr="002574BF">
        <w:rPr>
          <w:rFonts w:ascii="Times New Roman" w:hAnsi="Times New Roman"/>
        </w:rPr>
        <w:t xml:space="preserve">de a se </w:t>
      </w:r>
      <w:r w:rsidRPr="002574BF">
        <w:rPr>
          <w:rFonts w:ascii="Times New Roman" w:hAnsi="Times New Roman"/>
          <w:spacing w:val="3"/>
        </w:rPr>
        <w:t xml:space="preserve">conforma </w:t>
      </w:r>
      <w:r w:rsidRPr="002574BF">
        <w:rPr>
          <w:rFonts w:ascii="Times New Roman" w:hAnsi="Times New Roman"/>
          <w:spacing w:val="2"/>
        </w:rPr>
        <w:t xml:space="preserve">noilor principii </w:t>
      </w:r>
      <w:r w:rsidRPr="002574BF">
        <w:rPr>
          <w:rFonts w:ascii="Times New Roman" w:hAnsi="Times New Roman"/>
          <w:spacing w:val="5"/>
        </w:rPr>
        <w:t xml:space="preserve">legale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spacing w:val="3"/>
        </w:rPr>
        <w:t xml:space="preserve">adoptate </w:t>
      </w:r>
      <w:r w:rsidRPr="002574BF">
        <w:rPr>
          <w:rFonts w:ascii="Times New Roman" w:hAnsi="Times New Roman"/>
          <w:spacing w:val="2"/>
        </w:rPr>
        <w:t>prin</w:t>
      </w:r>
      <w:r w:rsidRPr="002574BF">
        <w:rPr>
          <w:rFonts w:ascii="Times New Roman" w:hAnsi="Times New Roman"/>
          <w:spacing w:val="24"/>
        </w:rPr>
        <w:t xml:space="preserve"> </w:t>
      </w:r>
      <w:r w:rsidRPr="002574BF">
        <w:rPr>
          <w:rFonts w:ascii="Times New Roman" w:hAnsi="Times New Roman"/>
          <w:spacing w:val="2"/>
        </w:rPr>
        <w:t>GDPR;</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ListParagraph"/>
        <w:widowControl w:val="0"/>
        <w:numPr>
          <w:ilvl w:val="0"/>
          <w:numId w:val="36"/>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3"/>
        </w:rPr>
        <w:t xml:space="preserve">................, </w:t>
      </w:r>
      <w:r w:rsidRPr="002574BF">
        <w:rPr>
          <w:rFonts w:ascii="Times New Roman" w:hAnsi="Times New Roman"/>
          <w:spacing w:val="2"/>
        </w:rPr>
        <w:t xml:space="preserve">în </w:t>
      </w:r>
      <w:r w:rsidRPr="002574BF">
        <w:rPr>
          <w:rFonts w:ascii="Times New Roman" w:hAnsi="Times New Roman"/>
          <w:spacing w:val="3"/>
        </w:rPr>
        <w:t xml:space="preserve">calitate </w:t>
      </w:r>
      <w:r w:rsidRPr="002574BF">
        <w:rPr>
          <w:rFonts w:ascii="Times New Roman" w:hAnsi="Times New Roman"/>
        </w:rPr>
        <w:t xml:space="preserve">de </w:t>
      </w:r>
      <w:r w:rsidRPr="002574BF">
        <w:rPr>
          <w:rFonts w:ascii="Times New Roman" w:hAnsi="Times New Roman"/>
          <w:spacing w:val="3"/>
        </w:rPr>
        <w:t xml:space="preserve">Prestator, </w:t>
      </w:r>
      <w:r w:rsidRPr="002574BF">
        <w:rPr>
          <w:rFonts w:ascii="Times New Roman" w:hAnsi="Times New Roman"/>
          <w:spacing w:val="2"/>
        </w:rPr>
        <w:t xml:space="preserve">în </w:t>
      </w:r>
      <w:r w:rsidRPr="002574BF">
        <w:rPr>
          <w:rFonts w:ascii="Times New Roman" w:hAnsi="Times New Roman"/>
          <w:spacing w:val="3"/>
        </w:rPr>
        <w:t xml:space="preserve">desfășurarea activității </w:t>
      </w:r>
      <w:r w:rsidRPr="002574BF">
        <w:rPr>
          <w:rFonts w:ascii="Times New Roman" w:hAnsi="Times New Roman"/>
          <w:spacing w:val="2"/>
        </w:rPr>
        <w:t xml:space="preserve">curente, </w:t>
      </w:r>
      <w:r w:rsidRPr="002574BF">
        <w:rPr>
          <w:rFonts w:ascii="Times New Roman" w:hAnsi="Times New Roman"/>
          <w:spacing w:val="3"/>
        </w:rPr>
        <w:t xml:space="preserve">obține </w:t>
      </w:r>
      <w:r w:rsidRPr="002574BF">
        <w:rPr>
          <w:rFonts w:ascii="Times New Roman" w:hAnsi="Times New Roman"/>
          <w:spacing w:val="2"/>
        </w:rPr>
        <w:t xml:space="preserve">date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de la </w:t>
      </w:r>
      <w:r w:rsidRPr="002574BF">
        <w:rPr>
          <w:rFonts w:ascii="Times New Roman" w:hAnsi="Times New Roman"/>
          <w:spacing w:val="3"/>
        </w:rPr>
        <w:t xml:space="preserve">persoanele vizate </w:t>
      </w:r>
      <w:r w:rsidRPr="002574BF">
        <w:rPr>
          <w:rFonts w:ascii="Times New Roman" w:hAnsi="Times New Roman"/>
          <w:spacing w:val="2"/>
        </w:rPr>
        <w:t xml:space="preserve">(salariaţi/ viitori </w:t>
      </w:r>
      <w:r w:rsidRPr="002574BF">
        <w:rPr>
          <w:rFonts w:ascii="Times New Roman" w:hAnsi="Times New Roman"/>
          <w:spacing w:val="4"/>
        </w:rPr>
        <w:t xml:space="preserve">salariați), </w:t>
      </w:r>
      <w:r w:rsidRPr="002574BF">
        <w:rPr>
          <w:rFonts w:ascii="Times New Roman" w:hAnsi="Times New Roman"/>
        </w:rPr>
        <w:t xml:space="preserve">pe </w:t>
      </w:r>
      <w:r w:rsidRPr="002574BF">
        <w:rPr>
          <w:rFonts w:ascii="Times New Roman" w:hAnsi="Times New Roman"/>
          <w:spacing w:val="2"/>
        </w:rPr>
        <w:t xml:space="preserve">care </w:t>
      </w:r>
      <w:r w:rsidRPr="002574BF">
        <w:rPr>
          <w:rFonts w:ascii="Times New Roman" w:hAnsi="Times New Roman"/>
        </w:rPr>
        <w:t xml:space="preserve">le </w:t>
      </w:r>
      <w:r w:rsidRPr="002574BF">
        <w:rPr>
          <w:rFonts w:ascii="Times New Roman" w:hAnsi="Times New Roman"/>
          <w:spacing w:val="3"/>
        </w:rPr>
        <w:t xml:space="preserve">prelucrează </w:t>
      </w:r>
      <w:r w:rsidRPr="002574BF">
        <w:rPr>
          <w:rFonts w:ascii="Times New Roman" w:hAnsi="Times New Roman"/>
          <w:spacing w:val="2"/>
        </w:rPr>
        <w:t xml:space="preserve">împreună </w:t>
      </w:r>
      <w:r w:rsidRPr="002574BF">
        <w:rPr>
          <w:rFonts w:ascii="Times New Roman" w:hAnsi="Times New Roman"/>
        </w:rPr>
        <w:t>cu SOCIETATEA NAŢIONALĂ DE</w:t>
      </w:r>
      <w:r w:rsidRPr="002574BF">
        <w:rPr>
          <w:rFonts w:ascii="Times New Roman" w:hAnsi="Times New Roman"/>
          <w:spacing w:val="50"/>
        </w:rPr>
        <w:t xml:space="preserve"> </w:t>
      </w:r>
      <w:r w:rsidRPr="002574BF">
        <w:rPr>
          <w:rFonts w:ascii="Times New Roman" w:hAnsi="Times New Roman"/>
        </w:rPr>
        <w:t>RADIOCOMUNICAŢII</w:t>
      </w:r>
    </w:p>
    <w:p w:rsidR="002574BF" w:rsidRPr="002574BF" w:rsidRDefault="002574BF" w:rsidP="002574BF">
      <w:pPr>
        <w:pStyle w:val="BodyText"/>
        <w:spacing w:after="0" w:line="240" w:lineRule="auto"/>
        <w:ind w:right="115"/>
        <w:jc w:val="both"/>
        <w:rPr>
          <w:rFonts w:ascii="Times New Roman" w:hAnsi="Times New Roman"/>
        </w:rPr>
      </w:pPr>
      <w:r w:rsidRPr="002574BF">
        <w:rPr>
          <w:rFonts w:ascii="Times New Roman" w:hAnsi="Times New Roman"/>
        </w:rPr>
        <w:t xml:space="preserve">S.A. </w:t>
      </w:r>
      <w:r w:rsidRPr="002574BF">
        <w:rPr>
          <w:rFonts w:ascii="Times New Roman" w:hAnsi="Times New Roman"/>
          <w:spacing w:val="2"/>
        </w:rPr>
        <w:t xml:space="preserve">în </w:t>
      </w:r>
      <w:r w:rsidRPr="002574BF">
        <w:rPr>
          <w:rFonts w:ascii="Times New Roman" w:hAnsi="Times New Roman"/>
          <w:spacing w:val="3"/>
        </w:rPr>
        <w:t xml:space="preserve">scopurile </w:t>
      </w:r>
      <w:r w:rsidRPr="002574BF">
        <w:rPr>
          <w:rFonts w:ascii="Times New Roman" w:hAnsi="Times New Roman"/>
        </w:rPr>
        <w:t xml:space="preserve">şi cu </w:t>
      </w:r>
      <w:r w:rsidRPr="002574BF">
        <w:rPr>
          <w:rFonts w:ascii="Times New Roman" w:hAnsi="Times New Roman"/>
          <w:spacing w:val="3"/>
        </w:rPr>
        <w:t xml:space="preserve">mijloacele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spacing w:val="3"/>
        </w:rPr>
        <w:t xml:space="preserve">stabilite </w:t>
      </w:r>
      <w:r w:rsidRPr="002574BF">
        <w:rPr>
          <w:rFonts w:ascii="Times New Roman" w:hAnsi="Times New Roman"/>
        </w:rPr>
        <w:t xml:space="preserve">de </w:t>
      </w:r>
      <w:r w:rsidRPr="002574BF">
        <w:rPr>
          <w:rFonts w:ascii="Times New Roman" w:hAnsi="Times New Roman"/>
          <w:spacing w:val="2"/>
        </w:rPr>
        <w:t xml:space="preserve">comun acord, </w:t>
      </w:r>
      <w:r w:rsidRPr="002574BF">
        <w:rPr>
          <w:rFonts w:ascii="Times New Roman" w:hAnsi="Times New Roman"/>
        </w:rPr>
        <w:t xml:space="preserve">în </w:t>
      </w:r>
      <w:r w:rsidRPr="002574BF">
        <w:rPr>
          <w:rFonts w:ascii="Times New Roman" w:hAnsi="Times New Roman"/>
          <w:spacing w:val="3"/>
        </w:rPr>
        <w:t xml:space="preserve">funcţie </w:t>
      </w:r>
      <w:r w:rsidRPr="002574BF">
        <w:rPr>
          <w:rFonts w:ascii="Times New Roman" w:hAnsi="Times New Roman"/>
        </w:rPr>
        <w:t xml:space="preserve">de </w:t>
      </w:r>
      <w:r w:rsidRPr="002574BF">
        <w:rPr>
          <w:rFonts w:ascii="Times New Roman" w:hAnsi="Times New Roman"/>
          <w:spacing w:val="3"/>
        </w:rPr>
        <w:t xml:space="preserve">cerinţele </w:t>
      </w:r>
      <w:r w:rsidRPr="002574BF">
        <w:rPr>
          <w:rFonts w:ascii="Times New Roman" w:hAnsi="Times New Roman"/>
        </w:rPr>
        <w:t xml:space="preserve">şi </w:t>
      </w:r>
      <w:r w:rsidRPr="002574BF">
        <w:rPr>
          <w:rFonts w:ascii="Times New Roman" w:hAnsi="Times New Roman"/>
          <w:spacing w:val="3"/>
        </w:rPr>
        <w:t xml:space="preserve">obligaţiile </w:t>
      </w:r>
      <w:r w:rsidRPr="002574BF">
        <w:rPr>
          <w:rFonts w:ascii="Times New Roman" w:hAnsi="Times New Roman"/>
          <w:spacing w:val="2"/>
        </w:rPr>
        <w:t xml:space="preserve">impuse </w:t>
      </w:r>
      <w:r w:rsidRPr="002574BF">
        <w:rPr>
          <w:rFonts w:ascii="Times New Roman" w:hAnsi="Times New Roman"/>
        </w:rPr>
        <w:t xml:space="preserve">de </w:t>
      </w:r>
      <w:r w:rsidRPr="002574BF">
        <w:rPr>
          <w:rFonts w:ascii="Times New Roman" w:hAnsi="Times New Roman"/>
          <w:spacing w:val="3"/>
        </w:rPr>
        <w:t xml:space="preserve">legislaţia </w:t>
      </w:r>
      <w:r w:rsidRPr="002574BF">
        <w:rPr>
          <w:rFonts w:ascii="Times New Roman" w:hAnsi="Times New Roman"/>
        </w:rPr>
        <w:t xml:space="preserve">în </w:t>
      </w:r>
      <w:r w:rsidRPr="002574BF">
        <w:rPr>
          <w:rFonts w:ascii="Times New Roman" w:hAnsi="Times New Roman"/>
          <w:spacing w:val="2"/>
        </w:rPr>
        <w:t xml:space="preserve">domeniul sănătăţii, sănătăţii </w:t>
      </w:r>
      <w:r w:rsidRPr="002574BF">
        <w:rPr>
          <w:rFonts w:ascii="Times New Roman" w:hAnsi="Times New Roman"/>
        </w:rPr>
        <w:t xml:space="preserve">şi </w:t>
      </w:r>
      <w:r w:rsidRPr="002574BF">
        <w:rPr>
          <w:rFonts w:ascii="Times New Roman" w:hAnsi="Times New Roman"/>
          <w:spacing w:val="5"/>
        </w:rPr>
        <w:t xml:space="preserve">securităţii  </w:t>
      </w:r>
      <w:r w:rsidRPr="002574BF">
        <w:rPr>
          <w:rFonts w:ascii="Times New Roman" w:hAnsi="Times New Roman"/>
          <w:spacing w:val="2"/>
        </w:rPr>
        <w:t xml:space="preserve">în muncă, </w:t>
      </w:r>
      <w:r w:rsidRPr="002574BF">
        <w:rPr>
          <w:rFonts w:ascii="Times New Roman" w:hAnsi="Times New Roman"/>
          <w:spacing w:val="3"/>
        </w:rPr>
        <w:t>legislaţia</w:t>
      </w:r>
      <w:r w:rsidRPr="002574BF">
        <w:rPr>
          <w:rFonts w:ascii="Times New Roman" w:hAnsi="Times New Roman"/>
          <w:spacing w:val="13"/>
        </w:rPr>
        <w:t xml:space="preserve"> </w:t>
      </w:r>
      <w:r w:rsidRPr="002574BF">
        <w:rPr>
          <w:rFonts w:ascii="Times New Roman" w:hAnsi="Times New Roman"/>
          <w:spacing w:val="3"/>
        </w:rPr>
        <w:t>muncii;</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spacing w:after="0" w:line="240" w:lineRule="auto"/>
        <w:ind w:left="118"/>
        <w:jc w:val="both"/>
        <w:rPr>
          <w:rFonts w:ascii="Times New Roman" w:hAnsi="Times New Roman"/>
          <w:i/>
        </w:rPr>
      </w:pPr>
      <w:r w:rsidRPr="002574BF">
        <w:rPr>
          <w:rFonts w:ascii="Times New Roman" w:hAnsi="Times New Roman"/>
          <w:i/>
        </w:rPr>
        <w:t>Părţile decid următoarele:</w:t>
      </w:r>
    </w:p>
    <w:p w:rsidR="002574BF" w:rsidRPr="002574BF" w:rsidRDefault="002574BF" w:rsidP="002574BF">
      <w:pPr>
        <w:pStyle w:val="BodyText"/>
        <w:spacing w:after="0" w:line="240" w:lineRule="auto"/>
        <w:jc w:val="both"/>
        <w:rPr>
          <w:rFonts w:ascii="Times New Roman" w:hAnsi="Times New Roman"/>
          <w:i/>
        </w:rPr>
      </w:pP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spacing w:val="3"/>
        </w:rPr>
        <w:t xml:space="preserve">Art.1: </w:t>
      </w:r>
      <w:r w:rsidRPr="002574BF">
        <w:rPr>
          <w:rFonts w:ascii="Times New Roman" w:hAnsi="Times New Roman"/>
          <w:spacing w:val="2"/>
        </w:rPr>
        <w:t xml:space="preserve">DEFINIȚII </w:t>
      </w:r>
      <w:r w:rsidRPr="002574BF">
        <w:rPr>
          <w:rFonts w:ascii="Times New Roman" w:hAnsi="Times New Roman"/>
        </w:rPr>
        <w:t xml:space="preserve">ÎN </w:t>
      </w:r>
      <w:r w:rsidRPr="002574BF">
        <w:rPr>
          <w:rFonts w:ascii="Times New Roman" w:hAnsi="Times New Roman"/>
          <w:spacing w:val="3"/>
        </w:rPr>
        <w:t xml:space="preserve">DOMENIUL </w:t>
      </w:r>
      <w:r w:rsidRPr="002574BF">
        <w:rPr>
          <w:rFonts w:ascii="Times New Roman" w:hAnsi="Times New Roman"/>
          <w:spacing w:val="4"/>
        </w:rPr>
        <w:t xml:space="preserve">PROTECȚIEI </w:t>
      </w:r>
      <w:r w:rsidRPr="002574BF">
        <w:rPr>
          <w:rFonts w:ascii="Times New Roman" w:hAnsi="Times New Roman"/>
          <w:spacing w:val="2"/>
        </w:rPr>
        <w:t>DATELOR CU CARACTER</w:t>
      </w:r>
      <w:r w:rsidRPr="002574BF">
        <w:rPr>
          <w:rFonts w:ascii="Times New Roman" w:hAnsi="Times New Roman"/>
          <w:spacing w:val="56"/>
        </w:rPr>
        <w:t xml:space="preserve"> </w:t>
      </w:r>
      <w:r w:rsidRPr="002574BF">
        <w:rPr>
          <w:rFonts w:ascii="Times New Roman" w:hAnsi="Times New Roman"/>
          <w:spacing w:val="3"/>
        </w:rPr>
        <w:t>PERSONAL</w:t>
      </w:r>
    </w:p>
    <w:p w:rsidR="002574BF" w:rsidRPr="002574BF" w:rsidRDefault="002574BF" w:rsidP="002574BF">
      <w:pPr>
        <w:pStyle w:val="BodyText"/>
        <w:spacing w:after="0" w:line="240" w:lineRule="auto"/>
        <w:ind w:left="118" w:right="128"/>
        <w:jc w:val="both"/>
        <w:rPr>
          <w:rFonts w:ascii="Times New Roman" w:hAnsi="Times New Roman"/>
        </w:rPr>
      </w:pPr>
      <w:r w:rsidRPr="002574BF">
        <w:rPr>
          <w:rFonts w:ascii="Times New Roman" w:hAnsi="Times New Roman"/>
        </w:rPr>
        <w:t>În scopul prelucrării datelor cu caracter personal, în temeiul prezentului Contract, vor prevala următoarele definiții:</w:t>
      </w:r>
    </w:p>
    <w:p w:rsidR="002574BF" w:rsidRPr="002574BF" w:rsidRDefault="002574BF" w:rsidP="002574BF">
      <w:pPr>
        <w:pStyle w:val="ListParagraph"/>
        <w:widowControl w:val="0"/>
        <w:numPr>
          <w:ilvl w:val="0"/>
          <w:numId w:val="35"/>
        </w:numPr>
        <w:tabs>
          <w:tab w:val="left" w:pos="899"/>
        </w:tabs>
        <w:autoSpaceDE w:val="0"/>
        <w:autoSpaceDN w:val="0"/>
        <w:spacing w:after="0" w:line="240" w:lineRule="auto"/>
        <w:ind w:right="120"/>
        <w:contextualSpacing w:val="0"/>
        <w:jc w:val="both"/>
        <w:rPr>
          <w:rFonts w:ascii="Times New Roman" w:hAnsi="Times New Roman"/>
        </w:rPr>
      </w:pPr>
      <w:r w:rsidRPr="002574BF">
        <w:rPr>
          <w:rFonts w:ascii="Times New Roman" w:hAnsi="Times New Roman"/>
          <w:spacing w:val="2"/>
        </w:rPr>
        <w:t xml:space="preserve">"Date </w:t>
      </w:r>
      <w:r w:rsidRPr="002574BF">
        <w:rPr>
          <w:rFonts w:ascii="Times New Roman" w:hAnsi="Times New Roman"/>
        </w:rPr>
        <w:t xml:space="preserve">cu </w:t>
      </w:r>
      <w:r w:rsidRPr="002574BF">
        <w:rPr>
          <w:rFonts w:ascii="Times New Roman" w:hAnsi="Times New Roman"/>
          <w:spacing w:val="2"/>
        </w:rPr>
        <w:t xml:space="preserve">caracter </w:t>
      </w:r>
      <w:r w:rsidRPr="002574BF">
        <w:rPr>
          <w:rFonts w:ascii="Times New Roman" w:hAnsi="Times New Roman"/>
          <w:spacing w:val="3"/>
        </w:rPr>
        <w:t xml:space="preserve">personal" </w:t>
      </w:r>
      <w:r w:rsidRPr="002574BF">
        <w:rPr>
          <w:rFonts w:ascii="Times New Roman" w:hAnsi="Times New Roman"/>
          <w:spacing w:val="2"/>
        </w:rPr>
        <w:t xml:space="preserve">înseamnă </w:t>
      </w:r>
      <w:r w:rsidRPr="002574BF">
        <w:rPr>
          <w:rFonts w:ascii="Times New Roman" w:hAnsi="Times New Roman"/>
          <w:spacing w:val="3"/>
        </w:rPr>
        <w:t xml:space="preserve">orice informații </w:t>
      </w:r>
      <w:r w:rsidRPr="002574BF">
        <w:rPr>
          <w:rFonts w:ascii="Times New Roman" w:hAnsi="Times New Roman"/>
          <w:spacing w:val="2"/>
        </w:rPr>
        <w:t xml:space="preserve">privind </w:t>
      </w:r>
      <w:r w:rsidRPr="002574BF">
        <w:rPr>
          <w:rFonts w:ascii="Times New Roman" w:hAnsi="Times New Roman"/>
        </w:rPr>
        <w:t xml:space="preserve">o </w:t>
      </w:r>
      <w:r w:rsidRPr="002574BF">
        <w:rPr>
          <w:rFonts w:ascii="Times New Roman" w:hAnsi="Times New Roman"/>
          <w:spacing w:val="2"/>
        </w:rPr>
        <w:t xml:space="preserve">persoană fizică </w:t>
      </w:r>
      <w:r w:rsidRPr="002574BF">
        <w:rPr>
          <w:rFonts w:ascii="Times New Roman" w:hAnsi="Times New Roman"/>
          <w:spacing w:val="3"/>
        </w:rPr>
        <w:t xml:space="preserve">identificată </w:t>
      </w:r>
      <w:r w:rsidRPr="002574BF">
        <w:rPr>
          <w:rFonts w:ascii="Times New Roman" w:hAnsi="Times New Roman"/>
          <w:spacing w:val="2"/>
        </w:rPr>
        <w:t xml:space="preserve">sau </w:t>
      </w:r>
      <w:r w:rsidRPr="002574BF">
        <w:rPr>
          <w:rFonts w:ascii="Times New Roman" w:hAnsi="Times New Roman"/>
          <w:spacing w:val="3"/>
        </w:rPr>
        <w:t xml:space="preserve">identificabilă („persoana </w:t>
      </w:r>
      <w:r w:rsidRPr="002574BF">
        <w:rPr>
          <w:rFonts w:ascii="Times New Roman" w:hAnsi="Times New Roman"/>
          <w:spacing w:val="2"/>
        </w:rPr>
        <w:t xml:space="preserve">vizată”);  </w:t>
      </w:r>
      <w:r w:rsidRPr="002574BF">
        <w:rPr>
          <w:rFonts w:ascii="Times New Roman" w:hAnsi="Times New Roman"/>
        </w:rPr>
        <w:t xml:space="preserve">o </w:t>
      </w:r>
      <w:r w:rsidRPr="002574BF">
        <w:rPr>
          <w:rFonts w:ascii="Times New Roman" w:hAnsi="Times New Roman"/>
          <w:spacing w:val="2"/>
        </w:rPr>
        <w:t xml:space="preserve">persoană fizică </w:t>
      </w:r>
      <w:r w:rsidRPr="002574BF">
        <w:rPr>
          <w:rFonts w:ascii="Times New Roman" w:hAnsi="Times New Roman"/>
          <w:spacing w:val="3"/>
        </w:rPr>
        <w:t xml:space="preserve">identificabilă </w:t>
      </w:r>
      <w:r w:rsidRPr="002574BF">
        <w:rPr>
          <w:rFonts w:ascii="Times New Roman" w:hAnsi="Times New Roman"/>
        </w:rPr>
        <w:t>este</w:t>
      </w:r>
      <w:r w:rsidRPr="002574BF">
        <w:rPr>
          <w:rFonts w:ascii="Times New Roman" w:hAnsi="Times New Roman"/>
          <w:spacing w:val="60"/>
        </w:rPr>
        <w:t xml:space="preserve"> </w:t>
      </w:r>
      <w:r w:rsidRPr="002574BF">
        <w:rPr>
          <w:rFonts w:ascii="Times New Roman" w:hAnsi="Times New Roman"/>
        </w:rPr>
        <w:t xml:space="preserve">o </w:t>
      </w:r>
      <w:r w:rsidRPr="002574BF">
        <w:rPr>
          <w:rFonts w:ascii="Times New Roman" w:hAnsi="Times New Roman"/>
          <w:spacing w:val="3"/>
        </w:rPr>
        <w:t xml:space="preserve">persoană </w:t>
      </w:r>
      <w:r w:rsidRPr="002574BF">
        <w:rPr>
          <w:rFonts w:ascii="Times New Roman" w:hAnsi="Times New Roman"/>
          <w:spacing w:val="2"/>
        </w:rPr>
        <w:t xml:space="preserve">care poate </w:t>
      </w:r>
      <w:r w:rsidRPr="002574BF">
        <w:rPr>
          <w:rFonts w:ascii="Times New Roman" w:hAnsi="Times New Roman"/>
        </w:rPr>
        <w:t xml:space="preserve">fi </w:t>
      </w:r>
      <w:r w:rsidRPr="002574BF">
        <w:rPr>
          <w:rFonts w:ascii="Times New Roman" w:hAnsi="Times New Roman"/>
          <w:spacing w:val="3"/>
        </w:rPr>
        <w:t xml:space="preserve">identificată, </w:t>
      </w:r>
      <w:r w:rsidRPr="002574BF">
        <w:rPr>
          <w:rFonts w:ascii="Times New Roman" w:hAnsi="Times New Roman"/>
          <w:spacing w:val="2"/>
        </w:rPr>
        <w:t xml:space="preserve">direct sau </w:t>
      </w:r>
      <w:r w:rsidRPr="002574BF">
        <w:rPr>
          <w:rFonts w:ascii="Times New Roman" w:hAnsi="Times New Roman"/>
          <w:spacing w:val="3"/>
        </w:rPr>
        <w:t xml:space="preserve">indirect, </w:t>
      </w:r>
      <w:r w:rsidRPr="002574BF">
        <w:rPr>
          <w:rFonts w:ascii="Times New Roman" w:hAnsi="Times New Roman"/>
          <w:spacing w:val="2"/>
        </w:rPr>
        <w:t xml:space="preserve">în special </w:t>
      </w:r>
      <w:r w:rsidRPr="002574BF">
        <w:rPr>
          <w:rFonts w:ascii="Times New Roman" w:hAnsi="Times New Roman"/>
        </w:rPr>
        <w:t xml:space="preserve">prin </w:t>
      </w:r>
      <w:r w:rsidRPr="002574BF">
        <w:rPr>
          <w:rFonts w:ascii="Times New Roman" w:hAnsi="Times New Roman"/>
          <w:spacing w:val="2"/>
        </w:rPr>
        <w:t xml:space="preserve">referire la </w:t>
      </w:r>
      <w:r w:rsidRPr="002574BF">
        <w:rPr>
          <w:rFonts w:ascii="Times New Roman" w:hAnsi="Times New Roman"/>
        </w:rPr>
        <w:t xml:space="preserve">un </w:t>
      </w:r>
      <w:r w:rsidRPr="002574BF">
        <w:rPr>
          <w:rFonts w:ascii="Times New Roman" w:hAnsi="Times New Roman"/>
          <w:spacing w:val="3"/>
        </w:rPr>
        <w:t xml:space="preserve">element </w:t>
      </w:r>
      <w:r w:rsidRPr="002574BF">
        <w:rPr>
          <w:rFonts w:ascii="Times New Roman" w:hAnsi="Times New Roman"/>
        </w:rPr>
        <w:t xml:space="preserve">de </w:t>
      </w:r>
      <w:r w:rsidRPr="002574BF">
        <w:rPr>
          <w:rFonts w:ascii="Times New Roman" w:hAnsi="Times New Roman"/>
          <w:spacing w:val="3"/>
        </w:rPr>
        <w:t xml:space="preserve">identificare, </w:t>
      </w:r>
      <w:r w:rsidRPr="002574BF">
        <w:rPr>
          <w:rFonts w:ascii="Times New Roman" w:hAnsi="Times New Roman"/>
          <w:spacing w:val="2"/>
        </w:rPr>
        <w:t xml:space="preserve">cum </w:t>
      </w:r>
      <w:r w:rsidRPr="002574BF">
        <w:rPr>
          <w:rFonts w:ascii="Times New Roman" w:hAnsi="Times New Roman"/>
        </w:rPr>
        <w:t xml:space="preserve">ar fi un </w:t>
      </w:r>
      <w:r w:rsidRPr="002574BF">
        <w:rPr>
          <w:rFonts w:ascii="Times New Roman" w:hAnsi="Times New Roman"/>
          <w:spacing w:val="2"/>
        </w:rPr>
        <w:t xml:space="preserve">nume, </w:t>
      </w:r>
      <w:r w:rsidRPr="002574BF">
        <w:rPr>
          <w:rFonts w:ascii="Times New Roman" w:hAnsi="Times New Roman"/>
        </w:rPr>
        <w:t xml:space="preserve">un </w:t>
      </w:r>
      <w:r w:rsidRPr="002574BF">
        <w:rPr>
          <w:rFonts w:ascii="Times New Roman" w:hAnsi="Times New Roman"/>
          <w:spacing w:val="3"/>
        </w:rPr>
        <w:t xml:space="preserve">număr </w:t>
      </w:r>
      <w:r w:rsidRPr="002574BF">
        <w:rPr>
          <w:rFonts w:ascii="Times New Roman" w:hAnsi="Times New Roman"/>
        </w:rPr>
        <w:t xml:space="preserve">de </w:t>
      </w:r>
      <w:r w:rsidRPr="002574BF">
        <w:rPr>
          <w:rFonts w:ascii="Times New Roman" w:hAnsi="Times New Roman"/>
          <w:spacing w:val="2"/>
        </w:rPr>
        <w:t xml:space="preserve">identificare,  </w:t>
      </w:r>
      <w:r w:rsidRPr="002574BF">
        <w:rPr>
          <w:rFonts w:ascii="Times New Roman" w:hAnsi="Times New Roman"/>
          <w:spacing w:val="3"/>
        </w:rPr>
        <w:t xml:space="preserve">date  </w:t>
      </w:r>
      <w:r w:rsidRPr="002574BF">
        <w:rPr>
          <w:rFonts w:ascii="Times New Roman" w:hAnsi="Times New Roman"/>
        </w:rPr>
        <w:t xml:space="preserve">de </w:t>
      </w:r>
      <w:r w:rsidRPr="002574BF">
        <w:rPr>
          <w:rFonts w:ascii="Times New Roman" w:hAnsi="Times New Roman"/>
          <w:spacing w:val="3"/>
        </w:rPr>
        <w:t xml:space="preserve">localizare, </w:t>
      </w:r>
      <w:r w:rsidRPr="002574BF">
        <w:rPr>
          <w:rFonts w:ascii="Times New Roman" w:hAnsi="Times New Roman"/>
        </w:rPr>
        <w:t xml:space="preserve">un </w:t>
      </w:r>
      <w:r w:rsidRPr="002574BF">
        <w:rPr>
          <w:rFonts w:ascii="Times New Roman" w:hAnsi="Times New Roman"/>
          <w:spacing w:val="3"/>
        </w:rPr>
        <w:t xml:space="preserve">identificator online, </w:t>
      </w:r>
      <w:r w:rsidRPr="002574BF">
        <w:rPr>
          <w:rFonts w:ascii="Times New Roman" w:hAnsi="Times New Roman"/>
          <w:spacing w:val="2"/>
        </w:rPr>
        <w:t xml:space="preserve">sau la unul sau </w:t>
      </w:r>
      <w:r w:rsidRPr="002574BF">
        <w:rPr>
          <w:rFonts w:ascii="Times New Roman" w:hAnsi="Times New Roman"/>
        </w:rPr>
        <w:t xml:space="preserve">mai </w:t>
      </w:r>
      <w:r w:rsidRPr="002574BF">
        <w:rPr>
          <w:rFonts w:ascii="Times New Roman" w:hAnsi="Times New Roman"/>
          <w:spacing w:val="3"/>
        </w:rPr>
        <w:t xml:space="preserve">multe elemente  </w:t>
      </w:r>
      <w:r w:rsidRPr="002574BF">
        <w:rPr>
          <w:rFonts w:ascii="Times New Roman" w:hAnsi="Times New Roman"/>
          <w:spacing w:val="2"/>
        </w:rPr>
        <w:t xml:space="preserve">specifice,  </w:t>
      </w:r>
      <w:r w:rsidRPr="002574BF">
        <w:rPr>
          <w:rFonts w:ascii="Times New Roman" w:hAnsi="Times New Roman"/>
          <w:spacing w:val="3"/>
        </w:rPr>
        <w:t xml:space="preserve">proprii identității </w:t>
      </w:r>
      <w:r w:rsidRPr="002574BF">
        <w:rPr>
          <w:rFonts w:ascii="Times New Roman" w:hAnsi="Times New Roman"/>
          <w:spacing w:val="2"/>
        </w:rPr>
        <w:t xml:space="preserve">sale fizice, fiziologice, genetice, psihice, economice, </w:t>
      </w:r>
      <w:r w:rsidRPr="002574BF">
        <w:rPr>
          <w:rFonts w:ascii="Times New Roman" w:hAnsi="Times New Roman"/>
          <w:spacing w:val="3"/>
        </w:rPr>
        <w:t xml:space="preserve">culturale </w:t>
      </w:r>
      <w:r w:rsidRPr="002574BF">
        <w:rPr>
          <w:rFonts w:ascii="Times New Roman" w:hAnsi="Times New Roman"/>
        </w:rPr>
        <w:t xml:space="preserve">sau </w:t>
      </w:r>
      <w:r w:rsidRPr="002574BF">
        <w:rPr>
          <w:rFonts w:ascii="Times New Roman" w:hAnsi="Times New Roman"/>
          <w:spacing w:val="3"/>
        </w:rPr>
        <w:t>sociale;</w:t>
      </w:r>
    </w:p>
    <w:p w:rsidR="002574BF" w:rsidRPr="002574BF" w:rsidRDefault="002574BF" w:rsidP="002574BF">
      <w:pPr>
        <w:pStyle w:val="ListParagraph"/>
        <w:widowControl w:val="0"/>
        <w:numPr>
          <w:ilvl w:val="0"/>
          <w:numId w:val="35"/>
        </w:numPr>
        <w:tabs>
          <w:tab w:val="left" w:pos="899"/>
        </w:tabs>
        <w:autoSpaceDE w:val="0"/>
        <w:autoSpaceDN w:val="0"/>
        <w:spacing w:after="0" w:line="240" w:lineRule="auto"/>
        <w:ind w:right="134"/>
        <w:contextualSpacing w:val="0"/>
        <w:jc w:val="both"/>
        <w:rPr>
          <w:rFonts w:ascii="Times New Roman" w:hAnsi="Times New Roman"/>
        </w:rPr>
      </w:pPr>
      <w:r w:rsidRPr="002574BF">
        <w:rPr>
          <w:rFonts w:ascii="Times New Roman" w:hAnsi="Times New Roman"/>
          <w:spacing w:val="2"/>
        </w:rPr>
        <w:t xml:space="preserve">"Date </w:t>
      </w:r>
      <w:r w:rsidRPr="002574BF">
        <w:rPr>
          <w:rFonts w:ascii="Times New Roman" w:hAnsi="Times New Roman"/>
          <w:spacing w:val="3"/>
        </w:rPr>
        <w:t xml:space="preserve">privind sănătatea" înseamnă date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spacing w:val="3"/>
        </w:rPr>
        <w:t xml:space="preserve">legate </w:t>
      </w:r>
      <w:r w:rsidRPr="002574BF">
        <w:rPr>
          <w:rFonts w:ascii="Times New Roman" w:hAnsi="Times New Roman"/>
        </w:rPr>
        <w:t xml:space="preserve">de </w:t>
      </w:r>
      <w:r w:rsidRPr="002574BF">
        <w:rPr>
          <w:rFonts w:ascii="Times New Roman" w:hAnsi="Times New Roman"/>
          <w:spacing w:val="3"/>
        </w:rPr>
        <w:t xml:space="preserve">sănătatea </w:t>
      </w:r>
      <w:r w:rsidRPr="002574BF">
        <w:rPr>
          <w:rFonts w:ascii="Times New Roman" w:hAnsi="Times New Roman"/>
          <w:spacing w:val="2"/>
        </w:rPr>
        <w:t xml:space="preserve">fizică sau </w:t>
      </w:r>
      <w:r w:rsidRPr="002574BF">
        <w:rPr>
          <w:rFonts w:ascii="Times New Roman" w:hAnsi="Times New Roman"/>
          <w:spacing w:val="3"/>
        </w:rPr>
        <w:t xml:space="preserve">mentală </w:t>
      </w:r>
      <w:r w:rsidRPr="002574BF">
        <w:rPr>
          <w:rFonts w:ascii="Times New Roman" w:hAnsi="Times New Roman"/>
        </w:rPr>
        <w:t xml:space="preserve">a </w:t>
      </w:r>
      <w:r w:rsidRPr="002574BF">
        <w:rPr>
          <w:rFonts w:ascii="Times New Roman" w:hAnsi="Times New Roman"/>
          <w:spacing w:val="2"/>
        </w:rPr>
        <w:t xml:space="preserve">unei persoane fizice, inclusiv prestarea </w:t>
      </w:r>
      <w:r w:rsidRPr="002574BF">
        <w:rPr>
          <w:rFonts w:ascii="Times New Roman" w:hAnsi="Times New Roman"/>
        </w:rPr>
        <w:t xml:space="preserve">de </w:t>
      </w:r>
      <w:r w:rsidRPr="002574BF">
        <w:rPr>
          <w:rFonts w:ascii="Times New Roman" w:hAnsi="Times New Roman"/>
          <w:spacing w:val="2"/>
        </w:rPr>
        <w:t xml:space="preserve">servicii </w:t>
      </w:r>
      <w:r w:rsidRPr="002574BF">
        <w:rPr>
          <w:rFonts w:ascii="Times New Roman" w:hAnsi="Times New Roman"/>
        </w:rPr>
        <w:t xml:space="preserve">de </w:t>
      </w:r>
      <w:r w:rsidRPr="002574BF">
        <w:rPr>
          <w:rFonts w:ascii="Times New Roman" w:hAnsi="Times New Roman"/>
          <w:spacing w:val="2"/>
        </w:rPr>
        <w:t xml:space="preserve">asistenţă </w:t>
      </w:r>
      <w:r w:rsidRPr="002574BF">
        <w:rPr>
          <w:rFonts w:ascii="Times New Roman" w:hAnsi="Times New Roman"/>
          <w:spacing w:val="3"/>
        </w:rPr>
        <w:t xml:space="preserve">medicală, </w:t>
      </w:r>
      <w:r w:rsidRPr="002574BF">
        <w:rPr>
          <w:rFonts w:ascii="Times New Roman" w:hAnsi="Times New Roman"/>
          <w:spacing w:val="2"/>
        </w:rPr>
        <w:t xml:space="preserve">care </w:t>
      </w:r>
      <w:r w:rsidRPr="002574BF">
        <w:rPr>
          <w:rFonts w:ascii="Times New Roman" w:hAnsi="Times New Roman"/>
          <w:spacing w:val="3"/>
        </w:rPr>
        <w:t xml:space="preserve">dezvăluie informaţii </w:t>
      </w:r>
      <w:r w:rsidRPr="002574BF">
        <w:rPr>
          <w:rFonts w:ascii="Times New Roman" w:hAnsi="Times New Roman"/>
          <w:spacing w:val="2"/>
        </w:rPr>
        <w:t xml:space="preserve">despre </w:t>
      </w:r>
      <w:r w:rsidRPr="002574BF">
        <w:rPr>
          <w:rFonts w:ascii="Times New Roman" w:hAnsi="Times New Roman"/>
          <w:spacing w:val="3"/>
        </w:rPr>
        <w:t xml:space="preserve">starea </w:t>
      </w:r>
      <w:r w:rsidRPr="002574BF">
        <w:rPr>
          <w:rFonts w:ascii="Times New Roman" w:hAnsi="Times New Roman"/>
        </w:rPr>
        <w:t xml:space="preserve">de </w:t>
      </w:r>
      <w:r w:rsidRPr="002574BF">
        <w:rPr>
          <w:rFonts w:ascii="Times New Roman" w:hAnsi="Times New Roman"/>
          <w:spacing w:val="2"/>
        </w:rPr>
        <w:t xml:space="preserve">sănătate </w:t>
      </w:r>
      <w:r w:rsidRPr="002574BF">
        <w:rPr>
          <w:rFonts w:ascii="Times New Roman" w:hAnsi="Times New Roman"/>
        </w:rPr>
        <w:t>a</w:t>
      </w:r>
      <w:r w:rsidRPr="002574BF">
        <w:rPr>
          <w:rFonts w:ascii="Times New Roman" w:hAnsi="Times New Roman"/>
          <w:spacing w:val="45"/>
        </w:rPr>
        <w:t xml:space="preserve"> </w:t>
      </w:r>
      <w:r w:rsidRPr="002574BF">
        <w:rPr>
          <w:rFonts w:ascii="Times New Roman" w:hAnsi="Times New Roman"/>
          <w:spacing w:val="2"/>
        </w:rPr>
        <w:t>acesteia;</w:t>
      </w:r>
    </w:p>
    <w:p w:rsidR="002574BF" w:rsidRPr="002574BF" w:rsidRDefault="002574BF" w:rsidP="002574BF">
      <w:pPr>
        <w:spacing w:after="0" w:line="240" w:lineRule="auto"/>
        <w:jc w:val="both"/>
        <w:rPr>
          <w:rFonts w:ascii="Times New Roman" w:hAnsi="Times New Roman"/>
        </w:rPr>
        <w:sectPr w:rsidR="002574BF" w:rsidRPr="002574BF" w:rsidSect="002574BF">
          <w:footerReference w:type="default" r:id="rId18"/>
          <w:pgSz w:w="11910" w:h="16840"/>
          <w:pgMar w:top="920" w:right="900" w:bottom="1100" w:left="1300" w:header="720" w:footer="914" w:gutter="0"/>
          <w:pgNumType w:start="1"/>
          <w:cols w:space="720"/>
        </w:sectPr>
      </w:pPr>
    </w:p>
    <w:p w:rsidR="002574BF" w:rsidRPr="002574BF" w:rsidRDefault="002574BF" w:rsidP="002574BF">
      <w:pPr>
        <w:pStyle w:val="ListParagraph"/>
        <w:widowControl w:val="0"/>
        <w:numPr>
          <w:ilvl w:val="0"/>
          <w:numId w:val="35"/>
        </w:numPr>
        <w:tabs>
          <w:tab w:val="left" w:pos="926"/>
        </w:tabs>
        <w:autoSpaceDE w:val="0"/>
        <w:autoSpaceDN w:val="0"/>
        <w:spacing w:after="0" w:line="240" w:lineRule="auto"/>
        <w:ind w:left="925" w:right="137"/>
        <w:contextualSpacing w:val="0"/>
        <w:jc w:val="both"/>
        <w:rPr>
          <w:rFonts w:ascii="Times New Roman" w:hAnsi="Times New Roman"/>
        </w:rPr>
      </w:pPr>
      <w:r w:rsidRPr="002574BF">
        <w:rPr>
          <w:rFonts w:ascii="Times New Roman" w:hAnsi="Times New Roman"/>
          <w:spacing w:val="3"/>
        </w:rPr>
        <w:lastRenderedPageBreak/>
        <w:t xml:space="preserve">„Prelucrarea datelor </w:t>
      </w:r>
      <w:r w:rsidRPr="002574BF">
        <w:rPr>
          <w:rFonts w:ascii="Times New Roman" w:hAnsi="Times New Roman"/>
        </w:rPr>
        <w:t xml:space="preserve">cu </w:t>
      </w:r>
      <w:r w:rsidRPr="002574BF">
        <w:rPr>
          <w:rFonts w:ascii="Times New Roman" w:hAnsi="Times New Roman"/>
          <w:spacing w:val="2"/>
        </w:rPr>
        <w:t xml:space="preserve">caracter personal” sau </w:t>
      </w:r>
      <w:r w:rsidRPr="002574BF">
        <w:rPr>
          <w:rFonts w:ascii="Times New Roman" w:hAnsi="Times New Roman"/>
          <w:spacing w:val="3"/>
        </w:rPr>
        <w:t xml:space="preserve">"prelucrarea </w:t>
      </w:r>
      <w:r w:rsidRPr="002574BF">
        <w:rPr>
          <w:rFonts w:ascii="Times New Roman" w:hAnsi="Times New Roman"/>
          <w:spacing w:val="2"/>
        </w:rPr>
        <w:t xml:space="preserve">datelor", înseamnă orice </w:t>
      </w:r>
      <w:r w:rsidRPr="002574BF">
        <w:rPr>
          <w:rFonts w:ascii="Times New Roman" w:hAnsi="Times New Roman"/>
          <w:spacing w:val="3"/>
        </w:rPr>
        <w:t xml:space="preserve">operațiune </w:t>
      </w:r>
      <w:r w:rsidRPr="002574BF">
        <w:rPr>
          <w:rFonts w:ascii="Times New Roman" w:hAnsi="Times New Roman"/>
        </w:rPr>
        <w:t xml:space="preserve">sau </w:t>
      </w:r>
      <w:r w:rsidRPr="002574BF">
        <w:rPr>
          <w:rFonts w:ascii="Times New Roman" w:hAnsi="Times New Roman"/>
          <w:spacing w:val="2"/>
        </w:rPr>
        <w:t xml:space="preserve">set </w:t>
      </w:r>
      <w:r w:rsidRPr="002574BF">
        <w:rPr>
          <w:rFonts w:ascii="Times New Roman" w:hAnsi="Times New Roman"/>
        </w:rPr>
        <w:t xml:space="preserve">de </w:t>
      </w:r>
      <w:r w:rsidRPr="002574BF">
        <w:rPr>
          <w:rFonts w:ascii="Times New Roman" w:hAnsi="Times New Roman"/>
          <w:spacing w:val="3"/>
        </w:rPr>
        <w:t xml:space="preserve">operațiuni efectuate </w:t>
      </w:r>
      <w:r w:rsidRPr="002574BF">
        <w:rPr>
          <w:rFonts w:ascii="Times New Roman" w:hAnsi="Times New Roman"/>
          <w:spacing w:val="2"/>
        </w:rPr>
        <w:t xml:space="preserve">asupra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sau </w:t>
      </w:r>
      <w:r w:rsidRPr="002574BF">
        <w:rPr>
          <w:rFonts w:ascii="Times New Roman" w:hAnsi="Times New Roman"/>
          <w:spacing w:val="3"/>
        </w:rPr>
        <w:t xml:space="preserve">asupra seturilor </w:t>
      </w:r>
      <w:r w:rsidRPr="002574BF">
        <w:rPr>
          <w:rFonts w:ascii="Times New Roman" w:hAnsi="Times New Roman"/>
        </w:rPr>
        <w:t xml:space="preserve">de </w:t>
      </w:r>
      <w:r w:rsidRPr="002574BF">
        <w:rPr>
          <w:rFonts w:ascii="Times New Roman" w:hAnsi="Times New Roman"/>
          <w:spacing w:val="2"/>
        </w:rPr>
        <w:t xml:space="preserve">date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cu </w:t>
      </w:r>
      <w:r w:rsidRPr="002574BF">
        <w:rPr>
          <w:rFonts w:ascii="Times New Roman" w:hAnsi="Times New Roman"/>
          <w:spacing w:val="2"/>
        </w:rPr>
        <w:t xml:space="preserve">sau fără </w:t>
      </w:r>
      <w:r w:rsidRPr="002574BF">
        <w:rPr>
          <w:rFonts w:ascii="Times New Roman" w:hAnsi="Times New Roman"/>
          <w:spacing w:val="3"/>
        </w:rPr>
        <w:t xml:space="preserve">utilizarea </w:t>
      </w:r>
      <w:r w:rsidRPr="002574BF">
        <w:rPr>
          <w:rFonts w:ascii="Times New Roman" w:hAnsi="Times New Roman"/>
        </w:rPr>
        <w:t xml:space="preserve">de </w:t>
      </w:r>
      <w:r w:rsidRPr="002574BF">
        <w:rPr>
          <w:rFonts w:ascii="Times New Roman" w:hAnsi="Times New Roman"/>
          <w:spacing w:val="2"/>
        </w:rPr>
        <w:t xml:space="preserve">mijloace </w:t>
      </w:r>
      <w:r w:rsidRPr="002574BF">
        <w:rPr>
          <w:rFonts w:ascii="Times New Roman" w:hAnsi="Times New Roman"/>
          <w:spacing w:val="3"/>
        </w:rPr>
        <w:t xml:space="preserve">automatizate, </w:t>
      </w:r>
      <w:r w:rsidRPr="002574BF">
        <w:rPr>
          <w:rFonts w:ascii="Times New Roman" w:hAnsi="Times New Roman"/>
          <w:spacing w:val="2"/>
        </w:rPr>
        <w:t xml:space="preserve">cum </w:t>
      </w:r>
      <w:r w:rsidRPr="002574BF">
        <w:rPr>
          <w:rFonts w:ascii="Times New Roman" w:hAnsi="Times New Roman"/>
        </w:rPr>
        <w:t xml:space="preserve">ar fi </w:t>
      </w:r>
      <w:r w:rsidRPr="002574BF">
        <w:rPr>
          <w:rFonts w:ascii="Times New Roman" w:hAnsi="Times New Roman"/>
          <w:spacing w:val="3"/>
        </w:rPr>
        <w:t xml:space="preserve">colectarea, </w:t>
      </w:r>
      <w:r w:rsidRPr="002574BF">
        <w:rPr>
          <w:rFonts w:ascii="Times New Roman" w:hAnsi="Times New Roman"/>
          <w:spacing w:val="2"/>
        </w:rPr>
        <w:t xml:space="preserve">înregistrarea, </w:t>
      </w:r>
      <w:r w:rsidRPr="002574BF">
        <w:rPr>
          <w:rFonts w:ascii="Times New Roman" w:hAnsi="Times New Roman"/>
          <w:spacing w:val="3"/>
        </w:rPr>
        <w:t xml:space="preserve">organizarea, </w:t>
      </w:r>
      <w:r w:rsidRPr="002574BF">
        <w:rPr>
          <w:rFonts w:ascii="Times New Roman" w:hAnsi="Times New Roman"/>
          <w:spacing w:val="2"/>
        </w:rPr>
        <w:t xml:space="preserve">structurarea, stocarea, </w:t>
      </w:r>
      <w:r w:rsidRPr="002574BF">
        <w:rPr>
          <w:rFonts w:ascii="Times New Roman" w:hAnsi="Times New Roman"/>
          <w:spacing w:val="3"/>
        </w:rPr>
        <w:t xml:space="preserve">adaptarea </w:t>
      </w:r>
      <w:r w:rsidRPr="002574BF">
        <w:rPr>
          <w:rFonts w:ascii="Times New Roman" w:hAnsi="Times New Roman"/>
        </w:rPr>
        <w:t xml:space="preserve">sau </w:t>
      </w:r>
      <w:r w:rsidRPr="002574BF">
        <w:rPr>
          <w:rFonts w:ascii="Times New Roman" w:hAnsi="Times New Roman"/>
          <w:spacing w:val="2"/>
        </w:rPr>
        <w:t xml:space="preserve">modificarea, extragerea, </w:t>
      </w:r>
      <w:r w:rsidRPr="002574BF">
        <w:rPr>
          <w:rFonts w:ascii="Times New Roman" w:hAnsi="Times New Roman"/>
          <w:spacing w:val="3"/>
        </w:rPr>
        <w:t xml:space="preserve">consultarea, utilizarea, </w:t>
      </w:r>
      <w:r w:rsidRPr="002574BF">
        <w:rPr>
          <w:rFonts w:ascii="Times New Roman" w:hAnsi="Times New Roman"/>
          <w:spacing w:val="2"/>
        </w:rPr>
        <w:t xml:space="preserve">divulgarea prin </w:t>
      </w:r>
      <w:r w:rsidRPr="002574BF">
        <w:rPr>
          <w:rFonts w:ascii="Times New Roman" w:hAnsi="Times New Roman"/>
          <w:spacing w:val="3"/>
        </w:rPr>
        <w:t xml:space="preserve">transmitere, </w:t>
      </w:r>
      <w:r w:rsidRPr="002574BF">
        <w:rPr>
          <w:rFonts w:ascii="Times New Roman" w:hAnsi="Times New Roman"/>
          <w:spacing w:val="2"/>
        </w:rPr>
        <w:t xml:space="preserve">diseminarea sau </w:t>
      </w:r>
      <w:r w:rsidRPr="002574BF">
        <w:rPr>
          <w:rFonts w:ascii="Times New Roman" w:hAnsi="Times New Roman"/>
          <w:spacing w:val="3"/>
        </w:rPr>
        <w:t xml:space="preserve">punerea </w:t>
      </w:r>
      <w:r w:rsidRPr="002574BF">
        <w:rPr>
          <w:rFonts w:ascii="Times New Roman" w:hAnsi="Times New Roman"/>
          <w:spacing w:val="2"/>
        </w:rPr>
        <w:t xml:space="preserve">la </w:t>
      </w:r>
      <w:r w:rsidRPr="002574BF">
        <w:rPr>
          <w:rFonts w:ascii="Times New Roman" w:hAnsi="Times New Roman"/>
          <w:spacing w:val="3"/>
        </w:rPr>
        <w:t xml:space="preserve">dispoziție </w:t>
      </w:r>
      <w:r w:rsidRPr="002574BF">
        <w:rPr>
          <w:rFonts w:ascii="Times New Roman" w:hAnsi="Times New Roman"/>
          <w:spacing w:val="2"/>
        </w:rPr>
        <w:t xml:space="preserve">în orice </w:t>
      </w:r>
      <w:r w:rsidRPr="002574BF">
        <w:rPr>
          <w:rFonts w:ascii="Times New Roman" w:hAnsi="Times New Roman"/>
        </w:rPr>
        <w:t xml:space="preserve">alt </w:t>
      </w:r>
      <w:r w:rsidRPr="002574BF">
        <w:rPr>
          <w:rFonts w:ascii="Times New Roman" w:hAnsi="Times New Roman"/>
          <w:spacing w:val="2"/>
        </w:rPr>
        <w:t xml:space="preserve">mod, </w:t>
      </w:r>
      <w:r w:rsidRPr="002574BF">
        <w:rPr>
          <w:rFonts w:ascii="Times New Roman" w:hAnsi="Times New Roman"/>
          <w:spacing w:val="3"/>
        </w:rPr>
        <w:t xml:space="preserve">alinierea </w:t>
      </w:r>
      <w:r w:rsidRPr="002574BF">
        <w:rPr>
          <w:rFonts w:ascii="Times New Roman" w:hAnsi="Times New Roman"/>
          <w:spacing w:val="2"/>
        </w:rPr>
        <w:t xml:space="preserve">sau </w:t>
      </w:r>
      <w:r w:rsidRPr="002574BF">
        <w:rPr>
          <w:rFonts w:ascii="Times New Roman" w:hAnsi="Times New Roman"/>
          <w:spacing w:val="3"/>
        </w:rPr>
        <w:t xml:space="preserve">combinarea, restricționarea, </w:t>
      </w:r>
      <w:r w:rsidRPr="002574BF">
        <w:rPr>
          <w:rFonts w:ascii="Times New Roman" w:hAnsi="Times New Roman"/>
          <w:spacing w:val="2"/>
        </w:rPr>
        <w:t>ștergerea sau</w:t>
      </w:r>
      <w:r w:rsidRPr="002574BF">
        <w:rPr>
          <w:rFonts w:ascii="Times New Roman" w:hAnsi="Times New Roman"/>
          <w:spacing w:val="25"/>
        </w:rPr>
        <w:t xml:space="preserve"> </w:t>
      </w:r>
      <w:r w:rsidRPr="002574BF">
        <w:rPr>
          <w:rFonts w:ascii="Times New Roman" w:hAnsi="Times New Roman"/>
          <w:spacing w:val="2"/>
        </w:rPr>
        <w:t>distrugerea;</w:t>
      </w:r>
    </w:p>
    <w:p w:rsidR="002574BF" w:rsidRPr="002574BF" w:rsidRDefault="002574BF" w:rsidP="002574BF">
      <w:pPr>
        <w:pStyle w:val="ListParagraph"/>
        <w:widowControl w:val="0"/>
        <w:numPr>
          <w:ilvl w:val="0"/>
          <w:numId w:val="35"/>
        </w:numPr>
        <w:tabs>
          <w:tab w:val="left" w:pos="926"/>
        </w:tabs>
        <w:autoSpaceDE w:val="0"/>
        <w:autoSpaceDN w:val="0"/>
        <w:spacing w:after="0" w:line="240" w:lineRule="auto"/>
        <w:ind w:left="925" w:right="136"/>
        <w:contextualSpacing w:val="0"/>
        <w:jc w:val="both"/>
        <w:rPr>
          <w:rFonts w:ascii="Times New Roman" w:hAnsi="Times New Roman"/>
        </w:rPr>
      </w:pPr>
      <w:r w:rsidRPr="002574BF">
        <w:rPr>
          <w:rFonts w:ascii="Times New Roman" w:hAnsi="Times New Roman"/>
          <w:spacing w:val="3"/>
        </w:rPr>
        <w:t xml:space="preserve">„Operatori asociați” înseamnă </w:t>
      </w:r>
      <w:r w:rsidRPr="002574BF">
        <w:rPr>
          <w:rFonts w:ascii="Times New Roman" w:hAnsi="Times New Roman"/>
          <w:spacing w:val="2"/>
        </w:rPr>
        <w:t xml:space="preserve">partenerii </w:t>
      </w:r>
      <w:r w:rsidRPr="002574BF">
        <w:rPr>
          <w:rFonts w:ascii="Times New Roman" w:hAnsi="Times New Roman"/>
          <w:spacing w:val="3"/>
        </w:rPr>
        <w:t xml:space="preserve">contractuali, </w:t>
      </w:r>
      <w:r w:rsidRPr="002574BF">
        <w:rPr>
          <w:rFonts w:ascii="Times New Roman" w:hAnsi="Times New Roman"/>
          <w:spacing w:val="2"/>
        </w:rPr>
        <w:t xml:space="preserve">persoana fizică  sau  juridică, care </w:t>
      </w:r>
      <w:r w:rsidRPr="002574BF">
        <w:rPr>
          <w:rFonts w:ascii="Times New Roman" w:hAnsi="Times New Roman"/>
          <w:spacing w:val="3"/>
        </w:rPr>
        <w:t xml:space="preserve">împreuna stabilesc scopurile </w:t>
      </w:r>
      <w:r w:rsidRPr="002574BF">
        <w:rPr>
          <w:rFonts w:ascii="Times New Roman" w:hAnsi="Times New Roman"/>
        </w:rPr>
        <w:t xml:space="preserve">și </w:t>
      </w:r>
      <w:r w:rsidRPr="002574BF">
        <w:rPr>
          <w:rFonts w:ascii="Times New Roman" w:hAnsi="Times New Roman"/>
          <w:spacing w:val="2"/>
        </w:rPr>
        <w:t xml:space="preserve">mijloacele </w:t>
      </w:r>
      <w:r w:rsidRPr="002574BF">
        <w:rPr>
          <w:rFonts w:ascii="Times New Roman" w:hAnsi="Times New Roman"/>
        </w:rPr>
        <w:t xml:space="preserve">de </w:t>
      </w:r>
      <w:r w:rsidRPr="002574BF">
        <w:rPr>
          <w:rFonts w:ascii="Times New Roman" w:hAnsi="Times New Roman"/>
          <w:spacing w:val="3"/>
        </w:rPr>
        <w:t xml:space="preserve">prelucrare </w:t>
      </w:r>
      <w:r w:rsidRPr="002574BF">
        <w:rPr>
          <w:rFonts w:ascii="Times New Roman" w:hAnsi="Times New Roman"/>
        </w:rPr>
        <w:t xml:space="preserve">a </w:t>
      </w:r>
      <w:r w:rsidRPr="002574BF">
        <w:rPr>
          <w:rFonts w:ascii="Times New Roman" w:hAnsi="Times New Roman"/>
          <w:spacing w:val="2"/>
        </w:rPr>
        <w:t xml:space="preserve">datelor </w:t>
      </w:r>
      <w:r w:rsidRPr="002574BF">
        <w:rPr>
          <w:rFonts w:ascii="Times New Roman" w:hAnsi="Times New Roman"/>
        </w:rPr>
        <w:t xml:space="preserve">cu </w:t>
      </w:r>
      <w:r w:rsidRPr="002574BF">
        <w:rPr>
          <w:rFonts w:ascii="Times New Roman" w:hAnsi="Times New Roman"/>
          <w:spacing w:val="2"/>
        </w:rPr>
        <w:t xml:space="preserve">caracter </w:t>
      </w:r>
      <w:r w:rsidRPr="002574BF">
        <w:rPr>
          <w:rFonts w:ascii="Times New Roman" w:hAnsi="Times New Roman"/>
          <w:spacing w:val="3"/>
        </w:rPr>
        <w:t>personal;</w:t>
      </w:r>
    </w:p>
    <w:p w:rsidR="002574BF" w:rsidRPr="002574BF" w:rsidRDefault="002574BF" w:rsidP="002574BF">
      <w:pPr>
        <w:pStyle w:val="ListParagraph"/>
        <w:widowControl w:val="0"/>
        <w:numPr>
          <w:ilvl w:val="0"/>
          <w:numId w:val="35"/>
        </w:numPr>
        <w:tabs>
          <w:tab w:val="left" w:pos="926"/>
        </w:tabs>
        <w:autoSpaceDE w:val="0"/>
        <w:autoSpaceDN w:val="0"/>
        <w:spacing w:after="0" w:line="240" w:lineRule="auto"/>
        <w:ind w:left="925" w:hanging="361"/>
        <w:contextualSpacing w:val="0"/>
        <w:jc w:val="both"/>
        <w:rPr>
          <w:rFonts w:ascii="Times New Roman" w:hAnsi="Times New Roman"/>
        </w:rPr>
      </w:pPr>
      <w:r w:rsidRPr="002574BF">
        <w:rPr>
          <w:rFonts w:ascii="Times New Roman" w:hAnsi="Times New Roman"/>
          <w:spacing w:val="3"/>
        </w:rPr>
        <w:t xml:space="preserve">"Persoana vizată" înseamnă </w:t>
      </w:r>
      <w:r w:rsidRPr="002574BF">
        <w:rPr>
          <w:rFonts w:ascii="Times New Roman" w:hAnsi="Times New Roman"/>
          <w:spacing w:val="2"/>
        </w:rPr>
        <w:t xml:space="preserve">persoana fizică la </w:t>
      </w:r>
      <w:r w:rsidRPr="002574BF">
        <w:rPr>
          <w:rFonts w:ascii="Times New Roman" w:hAnsi="Times New Roman"/>
        </w:rPr>
        <w:t xml:space="preserve">care se </w:t>
      </w:r>
      <w:r w:rsidRPr="002574BF">
        <w:rPr>
          <w:rFonts w:ascii="Times New Roman" w:hAnsi="Times New Roman"/>
          <w:spacing w:val="3"/>
        </w:rPr>
        <w:t>referă</w:t>
      </w:r>
      <w:r w:rsidRPr="002574BF">
        <w:rPr>
          <w:rFonts w:ascii="Times New Roman" w:hAnsi="Times New Roman"/>
          <w:spacing w:val="57"/>
        </w:rPr>
        <w:t xml:space="preserve"> </w:t>
      </w:r>
      <w:r w:rsidRPr="002574BF">
        <w:rPr>
          <w:rFonts w:ascii="Times New Roman" w:hAnsi="Times New Roman"/>
          <w:spacing w:val="3"/>
        </w:rPr>
        <w:t>datele;</w:t>
      </w:r>
    </w:p>
    <w:p w:rsidR="002574BF" w:rsidRPr="002574BF" w:rsidRDefault="002574BF" w:rsidP="002574BF">
      <w:pPr>
        <w:pStyle w:val="ListParagraph"/>
        <w:widowControl w:val="0"/>
        <w:numPr>
          <w:ilvl w:val="0"/>
          <w:numId w:val="35"/>
        </w:numPr>
        <w:tabs>
          <w:tab w:val="left" w:pos="926"/>
        </w:tabs>
        <w:autoSpaceDE w:val="0"/>
        <w:autoSpaceDN w:val="0"/>
        <w:spacing w:after="0" w:line="240" w:lineRule="auto"/>
        <w:ind w:left="925" w:right="126"/>
        <w:contextualSpacing w:val="0"/>
        <w:jc w:val="both"/>
        <w:rPr>
          <w:rFonts w:ascii="Times New Roman" w:hAnsi="Times New Roman"/>
        </w:rPr>
      </w:pPr>
      <w:r w:rsidRPr="002574BF">
        <w:rPr>
          <w:rFonts w:ascii="Times New Roman" w:hAnsi="Times New Roman"/>
          <w:spacing w:val="3"/>
        </w:rPr>
        <w:t xml:space="preserve">„Parte </w:t>
      </w:r>
      <w:r w:rsidRPr="002574BF">
        <w:rPr>
          <w:rFonts w:ascii="Times New Roman" w:hAnsi="Times New Roman"/>
          <w:spacing w:val="2"/>
        </w:rPr>
        <w:t xml:space="preserve">terță” </w:t>
      </w:r>
      <w:r w:rsidRPr="002574BF">
        <w:rPr>
          <w:rFonts w:ascii="Times New Roman" w:hAnsi="Times New Roman"/>
          <w:spacing w:val="3"/>
        </w:rPr>
        <w:t xml:space="preserve">înseamnă </w:t>
      </w:r>
      <w:r w:rsidRPr="002574BF">
        <w:rPr>
          <w:rFonts w:ascii="Times New Roman" w:hAnsi="Times New Roman"/>
        </w:rPr>
        <w:t xml:space="preserve">o </w:t>
      </w:r>
      <w:r w:rsidRPr="002574BF">
        <w:rPr>
          <w:rFonts w:ascii="Times New Roman" w:hAnsi="Times New Roman"/>
          <w:spacing w:val="2"/>
        </w:rPr>
        <w:t xml:space="preserve">persoană fizică </w:t>
      </w:r>
      <w:r w:rsidRPr="002574BF">
        <w:rPr>
          <w:rFonts w:ascii="Times New Roman" w:hAnsi="Times New Roman"/>
        </w:rPr>
        <w:t xml:space="preserve">sau </w:t>
      </w:r>
      <w:r w:rsidRPr="002574BF">
        <w:rPr>
          <w:rFonts w:ascii="Times New Roman" w:hAnsi="Times New Roman"/>
          <w:spacing w:val="3"/>
        </w:rPr>
        <w:t xml:space="preserve">juridică, </w:t>
      </w:r>
      <w:r w:rsidRPr="002574BF">
        <w:rPr>
          <w:rFonts w:ascii="Times New Roman" w:hAnsi="Times New Roman"/>
          <w:spacing w:val="2"/>
        </w:rPr>
        <w:t xml:space="preserve">autoritate publică, </w:t>
      </w:r>
      <w:r w:rsidRPr="002574BF">
        <w:rPr>
          <w:rFonts w:ascii="Times New Roman" w:hAnsi="Times New Roman"/>
          <w:spacing w:val="3"/>
        </w:rPr>
        <w:t xml:space="preserve">agenție </w:t>
      </w:r>
      <w:r w:rsidRPr="002574BF">
        <w:rPr>
          <w:rFonts w:ascii="Times New Roman" w:hAnsi="Times New Roman"/>
          <w:spacing w:val="2"/>
        </w:rPr>
        <w:t xml:space="preserve">sau </w:t>
      </w:r>
      <w:r w:rsidRPr="002574BF">
        <w:rPr>
          <w:rFonts w:ascii="Times New Roman" w:hAnsi="Times New Roman"/>
          <w:spacing w:val="3"/>
        </w:rPr>
        <w:t xml:space="preserve">organism, </w:t>
      </w:r>
      <w:r w:rsidRPr="002574BF">
        <w:rPr>
          <w:rFonts w:ascii="Times New Roman" w:hAnsi="Times New Roman"/>
          <w:spacing w:val="2"/>
        </w:rPr>
        <w:t xml:space="preserve">altul decât persoana </w:t>
      </w:r>
      <w:r w:rsidRPr="002574BF">
        <w:rPr>
          <w:rFonts w:ascii="Times New Roman" w:hAnsi="Times New Roman"/>
          <w:spacing w:val="3"/>
        </w:rPr>
        <w:t xml:space="preserve">vizată, operatorul, </w:t>
      </w:r>
      <w:r w:rsidRPr="002574BF">
        <w:rPr>
          <w:rFonts w:ascii="Times New Roman" w:hAnsi="Times New Roman"/>
          <w:spacing w:val="2"/>
        </w:rPr>
        <w:t xml:space="preserve">persoana </w:t>
      </w:r>
      <w:r w:rsidRPr="002574BF">
        <w:rPr>
          <w:rFonts w:ascii="Times New Roman" w:hAnsi="Times New Roman"/>
          <w:spacing w:val="3"/>
        </w:rPr>
        <w:t xml:space="preserve">împuternicită </w:t>
      </w:r>
      <w:r w:rsidRPr="002574BF">
        <w:rPr>
          <w:rFonts w:ascii="Times New Roman" w:hAnsi="Times New Roman"/>
        </w:rPr>
        <w:t xml:space="preserve">de  </w:t>
      </w:r>
      <w:r w:rsidRPr="002574BF">
        <w:rPr>
          <w:rFonts w:ascii="Times New Roman" w:hAnsi="Times New Roman"/>
          <w:spacing w:val="2"/>
        </w:rPr>
        <w:t xml:space="preserve">operator  și </w:t>
      </w:r>
      <w:r w:rsidRPr="002574BF">
        <w:rPr>
          <w:rFonts w:ascii="Times New Roman" w:hAnsi="Times New Roman"/>
          <w:spacing w:val="3"/>
        </w:rPr>
        <w:t xml:space="preserve">persoanele </w:t>
      </w:r>
      <w:r w:rsidRPr="002574BF">
        <w:rPr>
          <w:rFonts w:ascii="Times New Roman" w:hAnsi="Times New Roman"/>
          <w:spacing w:val="2"/>
        </w:rPr>
        <w:t xml:space="preserve">care, sub </w:t>
      </w:r>
      <w:r w:rsidRPr="002574BF">
        <w:rPr>
          <w:rFonts w:ascii="Times New Roman" w:hAnsi="Times New Roman"/>
          <w:spacing w:val="3"/>
        </w:rPr>
        <w:t xml:space="preserve">directa autoritate </w:t>
      </w:r>
      <w:r w:rsidRPr="002574BF">
        <w:rPr>
          <w:rFonts w:ascii="Times New Roman" w:hAnsi="Times New Roman"/>
        </w:rPr>
        <w:t xml:space="preserve">a </w:t>
      </w:r>
      <w:r w:rsidRPr="002574BF">
        <w:rPr>
          <w:rFonts w:ascii="Times New Roman" w:hAnsi="Times New Roman"/>
          <w:spacing w:val="4"/>
        </w:rPr>
        <w:t xml:space="preserve">operatorului </w:t>
      </w:r>
      <w:r w:rsidRPr="002574BF">
        <w:rPr>
          <w:rFonts w:ascii="Times New Roman" w:hAnsi="Times New Roman"/>
        </w:rPr>
        <w:t xml:space="preserve">sau a </w:t>
      </w:r>
      <w:r w:rsidRPr="002574BF">
        <w:rPr>
          <w:rFonts w:ascii="Times New Roman" w:hAnsi="Times New Roman"/>
          <w:spacing w:val="2"/>
        </w:rPr>
        <w:t xml:space="preserve">persoanei </w:t>
      </w:r>
      <w:r w:rsidRPr="002574BF">
        <w:rPr>
          <w:rFonts w:ascii="Times New Roman" w:hAnsi="Times New Roman"/>
          <w:spacing w:val="3"/>
        </w:rPr>
        <w:t>împuternicite</w:t>
      </w:r>
      <w:r w:rsidRPr="002574BF">
        <w:rPr>
          <w:rFonts w:ascii="Times New Roman" w:hAnsi="Times New Roman"/>
          <w:spacing w:val="66"/>
        </w:rPr>
        <w:t xml:space="preserve"> </w:t>
      </w:r>
      <w:r w:rsidRPr="002574BF">
        <w:rPr>
          <w:rFonts w:ascii="Times New Roman" w:hAnsi="Times New Roman"/>
        </w:rPr>
        <w:t xml:space="preserve">de </w:t>
      </w:r>
      <w:r w:rsidRPr="002574BF">
        <w:rPr>
          <w:rFonts w:ascii="Times New Roman" w:hAnsi="Times New Roman"/>
          <w:spacing w:val="3"/>
        </w:rPr>
        <w:t xml:space="preserve">operator, </w:t>
      </w:r>
      <w:r w:rsidRPr="002574BF">
        <w:rPr>
          <w:rFonts w:ascii="Times New Roman" w:hAnsi="Times New Roman"/>
          <w:spacing w:val="2"/>
        </w:rPr>
        <w:t xml:space="preserve">sunt </w:t>
      </w:r>
      <w:r w:rsidRPr="002574BF">
        <w:rPr>
          <w:rFonts w:ascii="Times New Roman" w:hAnsi="Times New Roman"/>
          <w:spacing w:val="3"/>
        </w:rPr>
        <w:t xml:space="preserve">autorizate </w:t>
      </w:r>
      <w:r w:rsidRPr="002574BF">
        <w:rPr>
          <w:rFonts w:ascii="Times New Roman" w:hAnsi="Times New Roman"/>
        </w:rPr>
        <w:t xml:space="preserve">să </w:t>
      </w:r>
      <w:r w:rsidRPr="002574BF">
        <w:rPr>
          <w:rFonts w:ascii="Times New Roman" w:hAnsi="Times New Roman"/>
          <w:spacing w:val="2"/>
        </w:rPr>
        <w:t xml:space="preserve">prelucreze date </w:t>
      </w:r>
      <w:r w:rsidRPr="002574BF">
        <w:rPr>
          <w:rFonts w:ascii="Times New Roman" w:hAnsi="Times New Roman"/>
        </w:rPr>
        <w:t xml:space="preserve">cu </w:t>
      </w:r>
      <w:r w:rsidRPr="002574BF">
        <w:rPr>
          <w:rFonts w:ascii="Times New Roman" w:hAnsi="Times New Roman"/>
          <w:spacing w:val="2"/>
        </w:rPr>
        <w:t>caracter</w:t>
      </w:r>
      <w:r w:rsidRPr="002574BF">
        <w:rPr>
          <w:rFonts w:ascii="Times New Roman" w:hAnsi="Times New Roman"/>
          <w:spacing w:val="61"/>
        </w:rPr>
        <w:t xml:space="preserve"> </w:t>
      </w:r>
      <w:r w:rsidRPr="002574BF">
        <w:rPr>
          <w:rFonts w:ascii="Times New Roman" w:hAnsi="Times New Roman"/>
          <w:spacing w:val="2"/>
        </w:rPr>
        <w:t>personal;</w:t>
      </w:r>
    </w:p>
    <w:p w:rsidR="002574BF" w:rsidRPr="002574BF" w:rsidRDefault="002574BF" w:rsidP="002574BF">
      <w:pPr>
        <w:pStyle w:val="ListParagraph"/>
        <w:widowControl w:val="0"/>
        <w:numPr>
          <w:ilvl w:val="0"/>
          <w:numId w:val="35"/>
        </w:numPr>
        <w:tabs>
          <w:tab w:val="left" w:pos="926"/>
        </w:tabs>
        <w:autoSpaceDE w:val="0"/>
        <w:autoSpaceDN w:val="0"/>
        <w:spacing w:after="0" w:line="240" w:lineRule="auto"/>
        <w:ind w:left="925" w:right="117"/>
        <w:contextualSpacing w:val="0"/>
        <w:jc w:val="both"/>
        <w:rPr>
          <w:rFonts w:ascii="Times New Roman" w:hAnsi="Times New Roman"/>
        </w:rPr>
      </w:pPr>
      <w:r w:rsidRPr="002574BF">
        <w:rPr>
          <w:rFonts w:ascii="Times New Roman" w:hAnsi="Times New Roman"/>
          <w:spacing w:val="3"/>
        </w:rPr>
        <w:t xml:space="preserve">"Contract principal" </w:t>
      </w:r>
      <w:r w:rsidRPr="002574BF">
        <w:rPr>
          <w:rFonts w:ascii="Times New Roman" w:hAnsi="Times New Roman"/>
          <w:spacing w:val="2"/>
        </w:rPr>
        <w:t xml:space="preserve">este </w:t>
      </w:r>
      <w:r w:rsidRPr="002574BF">
        <w:rPr>
          <w:rFonts w:ascii="Times New Roman" w:hAnsi="Times New Roman"/>
          <w:spacing w:val="3"/>
        </w:rPr>
        <w:t xml:space="preserve">Contractul </w:t>
      </w:r>
      <w:r w:rsidRPr="002574BF">
        <w:rPr>
          <w:rFonts w:ascii="Times New Roman" w:hAnsi="Times New Roman"/>
        </w:rPr>
        <w:t xml:space="preserve">al </w:t>
      </w:r>
      <w:r w:rsidRPr="002574BF">
        <w:rPr>
          <w:rFonts w:ascii="Times New Roman" w:hAnsi="Times New Roman"/>
          <w:spacing w:val="2"/>
        </w:rPr>
        <w:t xml:space="preserve">cărui </w:t>
      </w:r>
      <w:r w:rsidRPr="002574BF">
        <w:rPr>
          <w:rFonts w:ascii="Times New Roman" w:hAnsi="Times New Roman"/>
          <w:spacing w:val="3"/>
        </w:rPr>
        <w:t xml:space="preserve">obiecte </w:t>
      </w:r>
      <w:r w:rsidRPr="002574BF">
        <w:rPr>
          <w:rFonts w:ascii="Times New Roman" w:hAnsi="Times New Roman"/>
          <w:spacing w:val="4"/>
        </w:rPr>
        <w:t xml:space="preserve">determină/ </w:t>
      </w:r>
      <w:r w:rsidRPr="002574BF">
        <w:rPr>
          <w:rFonts w:ascii="Times New Roman" w:hAnsi="Times New Roman"/>
          <w:spacing w:val="3"/>
        </w:rPr>
        <w:t xml:space="preserve">stabilește </w:t>
      </w:r>
      <w:r w:rsidRPr="002574BF">
        <w:rPr>
          <w:rFonts w:ascii="Times New Roman" w:hAnsi="Times New Roman"/>
          <w:spacing w:val="2"/>
        </w:rPr>
        <w:t xml:space="preserve">relația </w:t>
      </w:r>
      <w:r w:rsidRPr="002574BF">
        <w:rPr>
          <w:rFonts w:ascii="Times New Roman" w:hAnsi="Times New Roman"/>
          <w:spacing w:val="3"/>
        </w:rPr>
        <w:t xml:space="preserve">comercială </w:t>
      </w:r>
      <w:r w:rsidRPr="002574BF">
        <w:rPr>
          <w:rFonts w:ascii="Times New Roman" w:hAnsi="Times New Roman"/>
          <w:spacing w:val="2"/>
        </w:rPr>
        <w:t>dintre</w:t>
      </w:r>
      <w:r w:rsidRPr="002574BF">
        <w:rPr>
          <w:rFonts w:ascii="Times New Roman" w:hAnsi="Times New Roman"/>
          <w:spacing w:val="13"/>
        </w:rPr>
        <w:t xml:space="preserve"> </w:t>
      </w:r>
      <w:r w:rsidRPr="002574BF">
        <w:rPr>
          <w:rFonts w:ascii="Times New Roman" w:hAnsi="Times New Roman"/>
          <w:spacing w:val="2"/>
        </w:rPr>
        <w:t>Operatori;</w:t>
      </w:r>
    </w:p>
    <w:p w:rsidR="002574BF" w:rsidRPr="002574BF" w:rsidRDefault="002574BF" w:rsidP="002574BF">
      <w:pPr>
        <w:pStyle w:val="ListParagraph"/>
        <w:widowControl w:val="0"/>
        <w:numPr>
          <w:ilvl w:val="0"/>
          <w:numId w:val="35"/>
        </w:numPr>
        <w:tabs>
          <w:tab w:val="left" w:pos="926"/>
        </w:tabs>
        <w:autoSpaceDE w:val="0"/>
        <w:autoSpaceDN w:val="0"/>
        <w:spacing w:after="0" w:line="240" w:lineRule="auto"/>
        <w:ind w:left="925" w:right="118"/>
        <w:contextualSpacing w:val="0"/>
        <w:jc w:val="both"/>
        <w:rPr>
          <w:rFonts w:ascii="Times New Roman" w:hAnsi="Times New Roman"/>
        </w:rPr>
      </w:pPr>
      <w:r w:rsidRPr="002574BF">
        <w:rPr>
          <w:rFonts w:ascii="Times New Roman" w:hAnsi="Times New Roman"/>
          <w:spacing w:val="2"/>
        </w:rPr>
        <w:t xml:space="preserve">„Încălcarea </w:t>
      </w:r>
      <w:r w:rsidRPr="002574BF">
        <w:rPr>
          <w:rFonts w:ascii="Times New Roman" w:hAnsi="Times New Roman"/>
          <w:spacing w:val="3"/>
        </w:rPr>
        <w:t xml:space="preserve">securității datelor </w:t>
      </w:r>
      <w:r w:rsidRPr="002574BF">
        <w:rPr>
          <w:rFonts w:ascii="Times New Roman" w:hAnsi="Times New Roman"/>
        </w:rPr>
        <w:t xml:space="preserve">cu </w:t>
      </w:r>
      <w:r w:rsidRPr="002574BF">
        <w:rPr>
          <w:rFonts w:ascii="Times New Roman" w:hAnsi="Times New Roman"/>
          <w:spacing w:val="2"/>
        </w:rPr>
        <w:t xml:space="preserve">caracter personal” înseamnă </w:t>
      </w:r>
      <w:r w:rsidRPr="002574BF">
        <w:rPr>
          <w:rFonts w:ascii="Times New Roman" w:hAnsi="Times New Roman"/>
        </w:rPr>
        <w:t xml:space="preserve">o </w:t>
      </w:r>
      <w:r w:rsidRPr="002574BF">
        <w:rPr>
          <w:rFonts w:ascii="Times New Roman" w:hAnsi="Times New Roman"/>
          <w:spacing w:val="3"/>
        </w:rPr>
        <w:t xml:space="preserve">încălcare </w:t>
      </w:r>
      <w:r w:rsidRPr="002574BF">
        <w:rPr>
          <w:rFonts w:ascii="Times New Roman" w:hAnsi="Times New Roman"/>
        </w:rPr>
        <w:t xml:space="preserve">a </w:t>
      </w:r>
      <w:r w:rsidRPr="002574BF">
        <w:rPr>
          <w:rFonts w:ascii="Times New Roman" w:hAnsi="Times New Roman"/>
          <w:spacing w:val="2"/>
        </w:rPr>
        <w:t xml:space="preserve">securității care duce, în mod accidental sau </w:t>
      </w:r>
      <w:r w:rsidRPr="002574BF">
        <w:rPr>
          <w:rFonts w:ascii="Times New Roman" w:hAnsi="Times New Roman"/>
          <w:spacing w:val="3"/>
        </w:rPr>
        <w:t xml:space="preserve">ilegal, </w:t>
      </w:r>
      <w:r w:rsidRPr="002574BF">
        <w:rPr>
          <w:rFonts w:ascii="Times New Roman" w:hAnsi="Times New Roman"/>
          <w:spacing w:val="2"/>
        </w:rPr>
        <w:t xml:space="preserve">la </w:t>
      </w:r>
      <w:r w:rsidRPr="002574BF">
        <w:rPr>
          <w:rFonts w:ascii="Times New Roman" w:hAnsi="Times New Roman"/>
          <w:spacing w:val="3"/>
        </w:rPr>
        <w:t xml:space="preserve">distrugerea, </w:t>
      </w:r>
      <w:r w:rsidRPr="002574BF">
        <w:rPr>
          <w:rFonts w:ascii="Times New Roman" w:hAnsi="Times New Roman"/>
          <w:spacing w:val="2"/>
        </w:rPr>
        <w:t xml:space="preserve">pierderea, </w:t>
      </w:r>
      <w:r w:rsidRPr="002574BF">
        <w:rPr>
          <w:rFonts w:ascii="Times New Roman" w:hAnsi="Times New Roman"/>
          <w:spacing w:val="3"/>
        </w:rPr>
        <w:t xml:space="preserve">modificarea </w:t>
      </w:r>
      <w:r w:rsidRPr="002574BF">
        <w:rPr>
          <w:rFonts w:ascii="Times New Roman" w:hAnsi="Times New Roman"/>
          <w:spacing w:val="2"/>
        </w:rPr>
        <w:t xml:space="preserve">sau </w:t>
      </w:r>
      <w:r w:rsidRPr="002574BF">
        <w:rPr>
          <w:rFonts w:ascii="Times New Roman" w:hAnsi="Times New Roman"/>
          <w:spacing w:val="3"/>
        </w:rPr>
        <w:t xml:space="preserve">divulgarea neautorizată </w:t>
      </w:r>
      <w:r w:rsidRPr="002574BF">
        <w:rPr>
          <w:rFonts w:ascii="Times New Roman" w:hAnsi="Times New Roman"/>
        </w:rPr>
        <w:t xml:space="preserv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transmise, </w:t>
      </w:r>
      <w:r w:rsidRPr="002574BF">
        <w:rPr>
          <w:rFonts w:ascii="Times New Roman" w:hAnsi="Times New Roman"/>
          <w:spacing w:val="3"/>
        </w:rPr>
        <w:t xml:space="preserve">stocate </w:t>
      </w:r>
      <w:r w:rsidRPr="002574BF">
        <w:rPr>
          <w:rFonts w:ascii="Times New Roman" w:hAnsi="Times New Roman"/>
          <w:spacing w:val="2"/>
        </w:rPr>
        <w:t xml:space="preserve">sau prelucrate </w:t>
      </w:r>
      <w:r w:rsidRPr="002574BF">
        <w:rPr>
          <w:rFonts w:ascii="Times New Roman" w:hAnsi="Times New Roman"/>
          <w:spacing w:val="3"/>
        </w:rPr>
        <w:t xml:space="preserve">într-un </w:t>
      </w:r>
      <w:r w:rsidRPr="002574BF">
        <w:rPr>
          <w:rFonts w:ascii="Times New Roman" w:hAnsi="Times New Roman"/>
        </w:rPr>
        <w:t xml:space="preserve">alt </w:t>
      </w:r>
      <w:r w:rsidRPr="002574BF">
        <w:rPr>
          <w:rFonts w:ascii="Times New Roman" w:hAnsi="Times New Roman"/>
          <w:spacing w:val="2"/>
        </w:rPr>
        <w:t xml:space="preserve">mod, </w:t>
      </w:r>
      <w:r w:rsidRPr="002574BF">
        <w:rPr>
          <w:rFonts w:ascii="Times New Roman" w:hAnsi="Times New Roman"/>
        </w:rPr>
        <w:t xml:space="preserve">sau </w:t>
      </w:r>
      <w:r w:rsidRPr="002574BF">
        <w:rPr>
          <w:rFonts w:ascii="Times New Roman" w:hAnsi="Times New Roman"/>
          <w:spacing w:val="2"/>
        </w:rPr>
        <w:t xml:space="preserve">la </w:t>
      </w:r>
      <w:r w:rsidRPr="002574BF">
        <w:rPr>
          <w:rFonts w:ascii="Times New Roman" w:hAnsi="Times New Roman"/>
          <w:spacing w:val="3"/>
        </w:rPr>
        <w:t xml:space="preserve">accesul neautorizat </w:t>
      </w:r>
      <w:r w:rsidRPr="002574BF">
        <w:rPr>
          <w:rFonts w:ascii="Times New Roman" w:hAnsi="Times New Roman"/>
          <w:spacing w:val="2"/>
        </w:rPr>
        <w:t xml:space="preserve">la acestea. </w:t>
      </w:r>
      <w:r w:rsidRPr="002574BF">
        <w:rPr>
          <w:rFonts w:ascii="Times New Roman" w:hAnsi="Times New Roman"/>
          <w:spacing w:val="3"/>
        </w:rPr>
        <w:t xml:space="preserve">Constatarea </w:t>
      </w:r>
      <w:r w:rsidRPr="002574BF">
        <w:rPr>
          <w:rFonts w:ascii="Times New Roman" w:hAnsi="Times New Roman"/>
          <w:spacing w:val="2"/>
        </w:rPr>
        <w:t xml:space="preserve">acestei </w:t>
      </w:r>
      <w:r w:rsidRPr="002574BF">
        <w:rPr>
          <w:rFonts w:ascii="Times New Roman" w:hAnsi="Times New Roman"/>
          <w:spacing w:val="5"/>
        </w:rPr>
        <w:t xml:space="preserve">stări </w:t>
      </w:r>
      <w:r w:rsidRPr="002574BF">
        <w:rPr>
          <w:rFonts w:ascii="Times New Roman" w:hAnsi="Times New Roman"/>
        </w:rPr>
        <w:t xml:space="preserve">de fapt, </w:t>
      </w:r>
      <w:r w:rsidRPr="002574BF">
        <w:rPr>
          <w:rFonts w:ascii="Times New Roman" w:hAnsi="Times New Roman"/>
          <w:spacing w:val="3"/>
        </w:rPr>
        <w:t xml:space="preserve">reprezintă </w:t>
      </w:r>
      <w:r w:rsidRPr="002574BF">
        <w:rPr>
          <w:rFonts w:ascii="Times New Roman" w:hAnsi="Times New Roman"/>
        </w:rPr>
        <w:t xml:space="preserve">în fapt </w:t>
      </w:r>
      <w:r w:rsidRPr="002574BF">
        <w:rPr>
          <w:rFonts w:ascii="Times New Roman" w:hAnsi="Times New Roman"/>
          <w:spacing w:val="2"/>
        </w:rPr>
        <w:t xml:space="preserve">constarea unui "Incident </w:t>
      </w:r>
      <w:r w:rsidRPr="002574BF">
        <w:rPr>
          <w:rFonts w:ascii="Times New Roman" w:hAnsi="Times New Roman"/>
        </w:rPr>
        <w:t xml:space="preserve">de </w:t>
      </w:r>
      <w:r w:rsidRPr="002574BF">
        <w:rPr>
          <w:rFonts w:ascii="Times New Roman" w:hAnsi="Times New Roman"/>
          <w:spacing w:val="3"/>
        </w:rPr>
        <w:t xml:space="preserve">securitate" </w:t>
      </w:r>
      <w:r w:rsidRPr="002574BF">
        <w:rPr>
          <w:rFonts w:ascii="Times New Roman" w:hAnsi="Times New Roman"/>
          <w:spacing w:val="2"/>
        </w:rPr>
        <w:t>sau</w:t>
      </w:r>
      <w:r w:rsidRPr="002574BF">
        <w:rPr>
          <w:rFonts w:ascii="Times New Roman" w:hAnsi="Times New Roman"/>
          <w:spacing w:val="10"/>
        </w:rPr>
        <w:t xml:space="preserve"> </w:t>
      </w:r>
      <w:r w:rsidRPr="002574BF">
        <w:rPr>
          <w:rFonts w:ascii="Times New Roman" w:hAnsi="Times New Roman"/>
          <w:spacing w:val="2"/>
        </w:rPr>
        <w:t>"Incidentul";</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rPr>
        <w:t>Art.2: PREVEDERI PRELIMINARE</w:t>
      </w:r>
    </w:p>
    <w:p w:rsidR="002574BF" w:rsidRPr="002574BF" w:rsidRDefault="002574BF" w:rsidP="002574BF">
      <w:pPr>
        <w:pStyle w:val="ListParagraph"/>
        <w:widowControl w:val="0"/>
        <w:numPr>
          <w:ilvl w:val="0"/>
          <w:numId w:val="34"/>
        </w:numPr>
        <w:tabs>
          <w:tab w:val="left" w:pos="839"/>
        </w:tabs>
        <w:autoSpaceDE w:val="0"/>
        <w:autoSpaceDN w:val="0"/>
        <w:spacing w:after="0" w:line="240" w:lineRule="auto"/>
        <w:ind w:right="117"/>
        <w:contextualSpacing w:val="0"/>
        <w:jc w:val="both"/>
        <w:rPr>
          <w:rFonts w:ascii="Times New Roman" w:hAnsi="Times New Roman"/>
        </w:rPr>
      </w:pPr>
      <w:r w:rsidRPr="002574BF">
        <w:rPr>
          <w:rFonts w:ascii="Times New Roman" w:hAnsi="Times New Roman"/>
          <w:spacing w:val="3"/>
        </w:rPr>
        <w:t xml:space="preserve">Termenii utilizați </w:t>
      </w:r>
      <w:r w:rsidRPr="002574BF">
        <w:rPr>
          <w:rFonts w:ascii="Times New Roman" w:hAnsi="Times New Roman"/>
          <w:spacing w:val="2"/>
        </w:rPr>
        <w:t xml:space="preserve">în prezentul acord vor </w:t>
      </w:r>
      <w:r w:rsidRPr="002574BF">
        <w:rPr>
          <w:rFonts w:ascii="Times New Roman" w:hAnsi="Times New Roman"/>
        </w:rPr>
        <w:t xml:space="preserve">fi </w:t>
      </w:r>
      <w:r w:rsidRPr="002574BF">
        <w:rPr>
          <w:rFonts w:ascii="Times New Roman" w:hAnsi="Times New Roman"/>
          <w:spacing w:val="4"/>
        </w:rPr>
        <w:t xml:space="preserve">interpretați </w:t>
      </w:r>
      <w:r w:rsidRPr="002574BF">
        <w:rPr>
          <w:rFonts w:ascii="Times New Roman" w:hAnsi="Times New Roman"/>
        </w:rPr>
        <w:t xml:space="preserve">în </w:t>
      </w:r>
      <w:r w:rsidRPr="002574BF">
        <w:rPr>
          <w:rFonts w:ascii="Times New Roman" w:hAnsi="Times New Roman"/>
          <w:spacing w:val="2"/>
        </w:rPr>
        <w:t xml:space="preserve">sensul conferit </w:t>
      </w:r>
      <w:r w:rsidRPr="002574BF">
        <w:rPr>
          <w:rFonts w:ascii="Times New Roman" w:hAnsi="Times New Roman"/>
        </w:rPr>
        <w:t xml:space="preserve">de </w:t>
      </w:r>
      <w:r w:rsidRPr="002574BF">
        <w:rPr>
          <w:rFonts w:ascii="Times New Roman" w:hAnsi="Times New Roman"/>
          <w:spacing w:val="3"/>
        </w:rPr>
        <w:t xml:space="preserve">către Regulamentul 2016/679 </w:t>
      </w:r>
      <w:r w:rsidRPr="002574BF">
        <w:rPr>
          <w:rFonts w:ascii="Times New Roman" w:hAnsi="Times New Roman"/>
        </w:rPr>
        <w:t>şi Legea</w:t>
      </w:r>
      <w:r w:rsidRPr="002574BF">
        <w:rPr>
          <w:rFonts w:ascii="Times New Roman" w:hAnsi="Times New Roman"/>
          <w:spacing w:val="23"/>
        </w:rPr>
        <w:t xml:space="preserve"> </w:t>
      </w:r>
      <w:r w:rsidRPr="002574BF">
        <w:rPr>
          <w:rFonts w:ascii="Times New Roman" w:hAnsi="Times New Roman"/>
          <w:spacing w:val="3"/>
        </w:rPr>
        <w:t>190/2018.</w:t>
      </w:r>
    </w:p>
    <w:p w:rsidR="002574BF" w:rsidRPr="002574BF" w:rsidRDefault="002574BF" w:rsidP="002574BF">
      <w:pPr>
        <w:pStyle w:val="ListParagraph"/>
        <w:widowControl w:val="0"/>
        <w:numPr>
          <w:ilvl w:val="0"/>
          <w:numId w:val="34"/>
        </w:numPr>
        <w:tabs>
          <w:tab w:val="left" w:pos="839"/>
        </w:tabs>
        <w:autoSpaceDE w:val="0"/>
        <w:autoSpaceDN w:val="0"/>
        <w:spacing w:after="0" w:line="240" w:lineRule="auto"/>
        <w:ind w:right="127"/>
        <w:contextualSpacing w:val="0"/>
        <w:jc w:val="both"/>
        <w:rPr>
          <w:rFonts w:ascii="Times New Roman" w:hAnsi="Times New Roman"/>
        </w:rPr>
      </w:pPr>
      <w:r w:rsidRPr="002574BF">
        <w:rPr>
          <w:rFonts w:ascii="Times New Roman" w:hAnsi="Times New Roman"/>
          <w:spacing w:val="3"/>
        </w:rPr>
        <w:t xml:space="preserve">Prezentul </w:t>
      </w:r>
      <w:r w:rsidRPr="002574BF">
        <w:rPr>
          <w:rFonts w:ascii="Times New Roman" w:hAnsi="Times New Roman"/>
          <w:spacing w:val="2"/>
        </w:rPr>
        <w:t xml:space="preserve">capitol </w:t>
      </w:r>
      <w:r w:rsidRPr="002574BF">
        <w:rPr>
          <w:rFonts w:ascii="Times New Roman" w:hAnsi="Times New Roman"/>
          <w:spacing w:val="3"/>
        </w:rPr>
        <w:t xml:space="preserve">reglementează exclusiv relațiile </w:t>
      </w:r>
      <w:r w:rsidRPr="002574BF">
        <w:rPr>
          <w:rFonts w:ascii="Times New Roman" w:hAnsi="Times New Roman"/>
          <w:spacing w:val="2"/>
        </w:rPr>
        <w:t xml:space="preserve">și </w:t>
      </w:r>
      <w:r w:rsidRPr="002574BF">
        <w:rPr>
          <w:rFonts w:ascii="Times New Roman" w:hAnsi="Times New Roman"/>
          <w:spacing w:val="3"/>
        </w:rPr>
        <w:t xml:space="preserve">raporturile derivate din calitatea </w:t>
      </w:r>
      <w:r w:rsidRPr="002574BF">
        <w:rPr>
          <w:rFonts w:ascii="Times New Roman" w:hAnsi="Times New Roman"/>
        </w:rPr>
        <w:t xml:space="preserve">de </w:t>
      </w:r>
      <w:r w:rsidRPr="002574BF">
        <w:rPr>
          <w:rFonts w:ascii="Times New Roman" w:hAnsi="Times New Roman"/>
          <w:spacing w:val="3"/>
        </w:rPr>
        <w:t xml:space="preserve">operatori asociați </w:t>
      </w:r>
      <w:r w:rsidRPr="002574BF">
        <w:rPr>
          <w:rFonts w:ascii="Times New Roman" w:hAnsi="Times New Roman"/>
        </w:rPr>
        <w:t xml:space="preserve">a </w:t>
      </w:r>
      <w:r w:rsidRPr="002574BF">
        <w:rPr>
          <w:rFonts w:ascii="Times New Roman" w:hAnsi="Times New Roman"/>
          <w:spacing w:val="3"/>
        </w:rPr>
        <w:t xml:space="preserve">Părților, </w:t>
      </w:r>
      <w:r w:rsidRPr="002574BF">
        <w:rPr>
          <w:rFonts w:ascii="Times New Roman" w:hAnsi="Times New Roman"/>
          <w:spacing w:val="2"/>
        </w:rPr>
        <w:t xml:space="preserve">în urma </w:t>
      </w:r>
      <w:r w:rsidRPr="002574BF">
        <w:rPr>
          <w:rFonts w:ascii="Times New Roman" w:hAnsi="Times New Roman"/>
          <w:spacing w:val="3"/>
        </w:rPr>
        <w:t xml:space="preserve">intrării </w:t>
      </w:r>
      <w:r w:rsidRPr="002574BF">
        <w:rPr>
          <w:rFonts w:ascii="Times New Roman" w:hAnsi="Times New Roman"/>
        </w:rPr>
        <w:t xml:space="preserve">în </w:t>
      </w:r>
      <w:r w:rsidRPr="002574BF">
        <w:rPr>
          <w:rFonts w:ascii="Times New Roman" w:hAnsi="Times New Roman"/>
          <w:spacing w:val="2"/>
        </w:rPr>
        <w:t xml:space="preserve">vigoare </w:t>
      </w:r>
      <w:r w:rsidRPr="002574BF">
        <w:rPr>
          <w:rFonts w:ascii="Times New Roman" w:hAnsi="Times New Roman"/>
        </w:rPr>
        <w:t>a</w:t>
      </w:r>
      <w:r w:rsidRPr="002574BF">
        <w:rPr>
          <w:rFonts w:ascii="Times New Roman" w:hAnsi="Times New Roman"/>
          <w:spacing w:val="59"/>
        </w:rPr>
        <w:t xml:space="preserve"> </w:t>
      </w:r>
      <w:r w:rsidRPr="002574BF">
        <w:rPr>
          <w:rFonts w:ascii="Times New Roman" w:hAnsi="Times New Roman"/>
          <w:spacing w:val="3"/>
        </w:rPr>
        <w:t>GDPR.</w:t>
      </w:r>
    </w:p>
    <w:p w:rsidR="002574BF" w:rsidRPr="002574BF" w:rsidRDefault="002574BF" w:rsidP="002574BF">
      <w:pPr>
        <w:pStyle w:val="ListParagraph"/>
        <w:widowControl w:val="0"/>
        <w:numPr>
          <w:ilvl w:val="0"/>
          <w:numId w:val="34"/>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2"/>
        </w:rPr>
        <w:t xml:space="preserve">Prelucrarea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ale </w:t>
      </w:r>
      <w:r w:rsidRPr="002574BF">
        <w:rPr>
          <w:rFonts w:ascii="Times New Roman" w:hAnsi="Times New Roman"/>
          <w:spacing w:val="2"/>
        </w:rPr>
        <w:t xml:space="preserve">persoanelor </w:t>
      </w:r>
      <w:r w:rsidRPr="002574BF">
        <w:rPr>
          <w:rFonts w:ascii="Times New Roman" w:hAnsi="Times New Roman"/>
          <w:spacing w:val="3"/>
        </w:rPr>
        <w:t xml:space="preserve">vizate </w:t>
      </w:r>
      <w:r w:rsidRPr="002574BF">
        <w:rPr>
          <w:rFonts w:ascii="Times New Roman" w:hAnsi="Times New Roman"/>
          <w:spacing w:val="2"/>
        </w:rPr>
        <w:t xml:space="preserve">în cursul </w:t>
      </w:r>
      <w:r w:rsidRPr="002574BF">
        <w:rPr>
          <w:rFonts w:ascii="Times New Roman" w:hAnsi="Times New Roman"/>
          <w:spacing w:val="3"/>
        </w:rPr>
        <w:t xml:space="preserve">executării Contractelor </w:t>
      </w:r>
      <w:r w:rsidRPr="002574BF">
        <w:rPr>
          <w:rFonts w:ascii="Times New Roman" w:hAnsi="Times New Roman"/>
        </w:rPr>
        <w:t xml:space="preserve">de </w:t>
      </w:r>
      <w:r w:rsidRPr="002574BF">
        <w:rPr>
          <w:rFonts w:ascii="Times New Roman" w:hAnsi="Times New Roman"/>
          <w:spacing w:val="3"/>
        </w:rPr>
        <w:t xml:space="preserve">prestări </w:t>
      </w:r>
      <w:r w:rsidRPr="002574BF">
        <w:rPr>
          <w:rFonts w:ascii="Times New Roman" w:hAnsi="Times New Roman"/>
          <w:spacing w:val="2"/>
        </w:rPr>
        <w:t xml:space="preserve">servicii </w:t>
      </w:r>
      <w:r w:rsidRPr="002574BF">
        <w:rPr>
          <w:rFonts w:ascii="Times New Roman" w:hAnsi="Times New Roman"/>
          <w:spacing w:val="3"/>
        </w:rPr>
        <w:t xml:space="preserve">medicale </w:t>
      </w:r>
      <w:r w:rsidRPr="002574BF">
        <w:rPr>
          <w:rFonts w:ascii="Times New Roman" w:hAnsi="Times New Roman"/>
        </w:rPr>
        <w:t xml:space="preserve">de </w:t>
      </w:r>
      <w:r w:rsidRPr="002574BF">
        <w:rPr>
          <w:rFonts w:ascii="Times New Roman" w:hAnsi="Times New Roman"/>
          <w:spacing w:val="2"/>
        </w:rPr>
        <w:t xml:space="preserve">medicina muncii încheiate </w:t>
      </w:r>
      <w:r w:rsidRPr="002574BF">
        <w:rPr>
          <w:rFonts w:ascii="Times New Roman" w:hAnsi="Times New Roman"/>
        </w:rPr>
        <w:t xml:space="preserve">de  </w:t>
      </w:r>
      <w:r w:rsidRPr="002574BF">
        <w:rPr>
          <w:rFonts w:ascii="Times New Roman" w:hAnsi="Times New Roman"/>
          <w:spacing w:val="5"/>
        </w:rPr>
        <w:t xml:space="preserve">către </w:t>
      </w:r>
      <w:r w:rsidRPr="002574BF">
        <w:rPr>
          <w:rFonts w:ascii="Times New Roman" w:hAnsi="Times New Roman"/>
          <w:spacing w:val="3"/>
        </w:rPr>
        <w:t xml:space="preserve">Părți  </w:t>
      </w:r>
      <w:r w:rsidRPr="002574BF">
        <w:rPr>
          <w:rFonts w:ascii="Times New Roman" w:hAnsi="Times New Roman"/>
        </w:rPr>
        <w:t xml:space="preserve">se va </w:t>
      </w:r>
      <w:r w:rsidRPr="002574BF">
        <w:rPr>
          <w:rFonts w:ascii="Times New Roman" w:hAnsi="Times New Roman"/>
          <w:spacing w:val="2"/>
        </w:rPr>
        <w:t xml:space="preserve">efectua doar </w:t>
      </w:r>
      <w:r w:rsidRPr="002574BF">
        <w:rPr>
          <w:rFonts w:ascii="Times New Roman" w:hAnsi="Times New Roman"/>
        </w:rPr>
        <w:t xml:space="preserve">cu </w:t>
      </w:r>
      <w:r w:rsidRPr="002574BF">
        <w:rPr>
          <w:rFonts w:ascii="Times New Roman" w:hAnsi="Times New Roman"/>
          <w:spacing w:val="2"/>
        </w:rPr>
        <w:t xml:space="preserve">respectarea </w:t>
      </w:r>
      <w:r w:rsidRPr="002574BF">
        <w:rPr>
          <w:rFonts w:ascii="Times New Roman" w:hAnsi="Times New Roman"/>
          <w:spacing w:val="4"/>
        </w:rPr>
        <w:t xml:space="preserve">dispozițiilor </w:t>
      </w:r>
      <w:r w:rsidRPr="002574BF">
        <w:rPr>
          <w:rFonts w:ascii="Times New Roman" w:hAnsi="Times New Roman"/>
          <w:spacing w:val="3"/>
        </w:rPr>
        <w:t>prezentului</w:t>
      </w:r>
      <w:r w:rsidRPr="002574BF">
        <w:rPr>
          <w:rFonts w:ascii="Times New Roman" w:hAnsi="Times New Roman"/>
          <w:spacing w:val="54"/>
        </w:rPr>
        <w:t xml:space="preserve"> </w:t>
      </w:r>
      <w:r w:rsidRPr="002574BF">
        <w:rPr>
          <w:rFonts w:ascii="Times New Roman" w:hAnsi="Times New Roman"/>
          <w:spacing w:val="3"/>
        </w:rPr>
        <w:t>capitol.</w:t>
      </w:r>
    </w:p>
    <w:p w:rsidR="002574BF" w:rsidRPr="002574BF" w:rsidRDefault="002574BF" w:rsidP="002574BF">
      <w:pPr>
        <w:pStyle w:val="ListParagraph"/>
        <w:widowControl w:val="0"/>
        <w:numPr>
          <w:ilvl w:val="0"/>
          <w:numId w:val="34"/>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3"/>
        </w:rPr>
        <w:t xml:space="preserve">Părţile </w:t>
      </w:r>
      <w:r w:rsidRPr="002574BF">
        <w:rPr>
          <w:rFonts w:ascii="Times New Roman" w:hAnsi="Times New Roman"/>
        </w:rPr>
        <w:t xml:space="preserve">în </w:t>
      </w:r>
      <w:r w:rsidRPr="002574BF">
        <w:rPr>
          <w:rFonts w:ascii="Times New Roman" w:hAnsi="Times New Roman"/>
          <w:spacing w:val="2"/>
        </w:rPr>
        <w:t xml:space="preserve">cadrul prezetului contract </w:t>
      </w:r>
      <w:r w:rsidRPr="002574BF">
        <w:rPr>
          <w:rFonts w:ascii="Times New Roman" w:hAnsi="Times New Roman"/>
          <w:spacing w:val="3"/>
        </w:rPr>
        <w:t xml:space="preserve">acţionează </w:t>
      </w:r>
      <w:r w:rsidRPr="002574BF">
        <w:rPr>
          <w:rFonts w:ascii="Times New Roman" w:hAnsi="Times New Roman"/>
        </w:rPr>
        <w:t xml:space="preserve">ca </w:t>
      </w:r>
      <w:r w:rsidRPr="002574BF">
        <w:rPr>
          <w:rFonts w:ascii="Times New Roman" w:hAnsi="Times New Roman"/>
          <w:spacing w:val="3"/>
        </w:rPr>
        <w:t xml:space="preserve">operatori independenţi </w:t>
      </w:r>
      <w:r w:rsidRPr="002574BF">
        <w:rPr>
          <w:rFonts w:ascii="Times New Roman" w:hAnsi="Times New Roman"/>
        </w:rPr>
        <w:t xml:space="preserve">în </w:t>
      </w:r>
      <w:r w:rsidRPr="002574BF">
        <w:rPr>
          <w:rFonts w:ascii="Times New Roman" w:hAnsi="Times New Roman"/>
          <w:spacing w:val="2"/>
        </w:rPr>
        <w:t xml:space="preserve">ceea </w:t>
      </w:r>
      <w:r w:rsidRPr="002574BF">
        <w:rPr>
          <w:rFonts w:ascii="Times New Roman" w:hAnsi="Times New Roman"/>
        </w:rPr>
        <w:t xml:space="preserve">ce </w:t>
      </w:r>
      <w:r w:rsidRPr="002574BF">
        <w:rPr>
          <w:rFonts w:ascii="Times New Roman" w:hAnsi="Times New Roman"/>
          <w:spacing w:val="3"/>
        </w:rPr>
        <w:t xml:space="preserve">priveşte </w:t>
      </w:r>
      <w:r w:rsidRPr="002574BF">
        <w:rPr>
          <w:rFonts w:ascii="Times New Roman" w:hAnsi="Times New Roman"/>
          <w:spacing w:val="2"/>
        </w:rPr>
        <w:t xml:space="preserve">prelucrarea 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şi au un </w:t>
      </w:r>
      <w:r w:rsidRPr="002574BF">
        <w:rPr>
          <w:rFonts w:ascii="Times New Roman" w:hAnsi="Times New Roman"/>
          <w:spacing w:val="2"/>
        </w:rPr>
        <w:t xml:space="preserve">interes </w:t>
      </w:r>
      <w:r w:rsidRPr="002574BF">
        <w:rPr>
          <w:rFonts w:ascii="Times New Roman" w:hAnsi="Times New Roman"/>
          <w:spacing w:val="3"/>
        </w:rPr>
        <w:t xml:space="preserve">legitim </w:t>
      </w:r>
      <w:r w:rsidRPr="002574BF">
        <w:rPr>
          <w:rFonts w:ascii="Times New Roman" w:hAnsi="Times New Roman"/>
        </w:rPr>
        <w:t xml:space="preserve">de a </w:t>
      </w:r>
      <w:r w:rsidRPr="002574BF">
        <w:rPr>
          <w:rFonts w:ascii="Times New Roman" w:hAnsi="Times New Roman"/>
          <w:spacing w:val="3"/>
        </w:rPr>
        <w:t xml:space="preserve">prelucra </w:t>
      </w:r>
      <w:r w:rsidRPr="002574BF">
        <w:rPr>
          <w:rFonts w:ascii="Times New Roman" w:hAnsi="Times New Roman"/>
        </w:rPr>
        <w:t xml:space="preserve">și </w:t>
      </w:r>
      <w:r w:rsidRPr="002574BF">
        <w:rPr>
          <w:rFonts w:ascii="Times New Roman" w:hAnsi="Times New Roman"/>
          <w:spacing w:val="3"/>
        </w:rPr>
        <w:t xml:space="preserve">transmite date </w:t>
      </w:r>
      <w:r w:rsidRPr="002574BF">
        <w:rPr>
          <w:rFonts w:ascii="Times New Roman" w:hAnsi="Times New Roman"/>
        </w:rPr>
        <w:t xml:space="preserve">cu </w:t>
      </w:r>
      <w:r w:rsidRPr="002574BF">
        <w:rPr>
          <w:rFonts w:ascii="Times New Roman" w:hAnsi="Times New Roman"/>
          <w:spacing w:val="2"/>
        </w:rPr>
        <w:t xml:space="preserve">caracter personal ale persoanei </w:t>
      </w:r>
      <w:r w:rsidRPr="002574BF">
        <w:rPr>
          <w:rFonts w:ascii="Times New Roman" w:hAnsi="Times New Roman"/>
          <w:spacing w:val="3"/>
        </w:rPr>
        <w:t xml:space="preserve">vizate </w:t>
      </w:r>
      <w:r w:rsidRPr="002574BF">
        <w:rPr>
          <w:rFonts w:ascii="Times New Roman" w:hAnsi="Times New Roman"/>
          <w:spacing w:val="5"/>
        </w:rPr>
        <w:t xml:space="preserve">și/ </w:t>
      </w:r>
      <w:r w:rsidRPr="002574BF">
        <w:rPr>
          <w:rFonts w:ascii="Times New Roman" w:hAnsi="Times New Roman"/>
          <w:spacing w:val="2"/>
        </w:rPr>
        <w:t xml:space="preserve">sau </w:t>
      </w:r>
      <w:r w:rsidRPr="002574BF">
        <w:rPr>
          <w:rFonts w:ascii="Times New Roman" w:hAnsi="Times New Roman"/>
          <w:spacing w:val="3"/>
        </w:rPr>
        <w:t xml:space="preserve">salariaților </w:t>
      </w:r>
      <w:r w:rsidRPr="002574BF">
        <w:rPr>
          <w:rFonts w:ascii="Times New Roman" w:hAnsi="Times New Roman"/>
          <w:spacing w:val="2"/>
        </w:rPr>
        <w:t xml:space="preserve">în vederea </w:t>
      </w:r>
      <w:r w:rsidRPr="002574BF">
        <w:rPr>
          <w:rFonts w:ascii="Times New Roman" w:hAnsi="Times New Roman"/>
          <w:spacing w:val="3"/>
        </w:rPr>
        <w:t xml:space="preserve">încheierii </w:t>
      </w:r>
      <w:r w:rsidRPr="002574BF">
        <w:rPr>
          <w:rFonts w:ascii="Times New Roman" w:hAnsi="Times New Roman"/>
        </w:rPr>
        <w:t xml:space="preserve">şi </w:t>
      </w:r>
      <w:r w:rsidRPr="002574BF">
        <w:rPr>
          <w:rFonts w:ascii="Times New Roman" w:hAnsi="Times New Roman"/>
          <w:spacing w:val="2"/>
        </w:rPr>
        <w:t xml:space="preserve">derulării </w:t>
      </w:r>
      <w:r w:rsidRPr="002574BF">
        <w:rPr>
          <w:rFonts w:ascii="Times New Roman" w:hAnsi="Times New Roman"/>
          <w:spacing w:val="3"/>
        </w:rPr>
        <w:t>prezentului</w:t>
      </w:r>
      <w:r w:rsidRPr="002574BF">
        <w:rPr>
          <w:rFonts w:ascii="Times New Roman" w:hAnsi="Times New Roman"/>
          <w:spacing w:val="28"/>
        </w:rPr>
        <w:t xml:space="preserve"> </w:t>
      </w:r>
      <w:r w:rsidRPr="002574BF">
        <w:rPr>
          <w:rFonts w:ascii="Times New Roman" w:hAnsi="Times New Roman"/>
          <w:spacing w:val="2"/>
        </w:rPr>
        <w:t>contract.</w:t>
      </w:r>
    </w:p>
    <w:p w:rsidR="002574BF" w:rsidRPr="002574BF" w:rsidRDefault="002574BF" w:rsidP="002574BF">
      <w:pPr>
        <w:pStyle w:val="ListParagraph"/>
        <w:widowControl w:val="0"/>
        <w:numPr>
          <w:ilvl w:val="0"/>
          <w:numId w:val="34"/>
        </w:numPr>
        <w:tabs>
          <w:tab w:val="left" w:pos="839"/>
        </w:tabs>
        <w:autoSpaceDE w:val="0"/>
        <w:autoSpaceDN w:val="0"/>
        <w:spacing w:after="0" w:line="240" w:lineRule="auto"/>
        <w:ind w:right="128"/>
        <w:contextualSpacing w:val="0"/>
        <w:jc w:val="both"/>
        <w:rPr>
          <w:rFonts w:ascii="Times New Roman" w:hAnsi="Times New Roman"/>
        </w:rPr>
      </w:pPr>
      <w:r w:rsidRPr="002574BF">
        <w:rPr>
          <w:rFonts w:ascii="Times New Roman" w:hAnsi="Times New Roman"/>
          <w:spacing w:val="3"/>
        </w:rPr>
        <w:t xml:space="preserve">Prezentul </w:t>
      </w:r>
      <w:r w:rsidRPr="002574BF">
        <w:rPr>
          <w:rFonts w:ascii="Times New Roman" w:hAnsi="Times New Roman"/>
          <w:spacing w:val="2"/>
        </w:rPr>
        <w:t xml:space="preserve">acord </w:t>
      </w:r>
      <w:r w:rsidRPr="002574BF">
        <w:rPr>
          <w:rFonts w:ascii="Times New Roman" w:hAnsi="Times New Roman"/>
          <w:spacing w:val="3"/>
        </w:rPr>
        <w:t xml:space="preserve">stabileşte responsabilitățile </w:t>
      </w:r>
      <w:r w:rsidRPr="002574BF">
        <w:rPr>
          <w:rFonts w:ascii="Times New Roman" w:hAnsi="Times New Roman"/>
          <w:spacing w:val="2"/>
        </w:rPr>
        <w:t xml:space="preserve">Părţilor/ </w:t>
      </w:r>
      <w:r w:rsidRPr="002574BF">
        <w:rPr>
          <w:rFonts w:ascii="Times New Roman" w:hAnsi="Times New Roman"/>
          <w:spacing w:val="3"/>
        </w:rPr>
        <w:t xml:space="preserve">operatorilor </w:t>
      </w:r>
      <w:r w:rsidRPr="002574BF">
        <w:rPr>
          <w:rFonts w:ascii="Times New Roman" w:hAnsi="Times New Roman"/>
          <w:spacing w:val="2"/>
        </w:rPr>
        <w:t xml:space="preserve">asociaţi în ceea </w:t>
      </w:r>
      <w:r w:rsidRPr="002574BF">
        <w:rPr>
          <w:rFonts w:ascii="Times New Roman" w:hAnsi="Times New Roman"/>
        </w:rPr>
        <w:t xml:space="preserve">ce </w:t>
      </w:r>
      <w:r w:rsidRPr="002574BF">
        <w:rPr>
          <w:rFonts w:ascii="Times New Roman" w:hAnsi="Times New Roman"/>
          <w:spacing w:val="3"/>
        </w:rPr>
        <w:t xml:space="preserve">priveşte îndeplinirea obligaţiilor </w:t>
      </w:r>
      <w:r w:rsidRPr="002574BF">
        <w:rPr>
          <w:rFonts w:ascii="Times New Roman" w:hAnsi="Times New Roman"/>
          <w:spacing w:val="2"/>
        </w:rPr>
        <w:t xml:space="preserve">impuse prin GDPR, precum </w:t>
      </w:r>
      <w:r w:rsidRPr="002574BF">
        <w:rPr>
          <w:rFonts w:ascii="Times New Roman" w:hAnsi="Times New Roman"/>
        </w:rPr>
        <w:t xml:space="preserve">şi </w:t>
      </w:r>
      <w:r w:rsidRPr="002574BF">
        <w:rPr>
          <w:rFonts w:ascii="Times New Roman" w:hAnsi="Times New Roman"/>
          <w:spacing w:val="2"/>
        </w:rPr>
        <w:t xml:space="preserve">rolul </w:t>
      </w:r>
      <w:r w:rsidRPr="002574BF">
        <w:rPr>
          <w:rFonts w:ascii="Times New Roman" w:hAnsi="Times New Roman"/>
        </w:rPr>
        <w:t xml:space="preserve">şi </w:t>
      </w:r>
      <w:r w:rsidRPr="002574BF">
        <w:rPr>
          <w:rFonts w:ascii="Times New Roman" w:hAnsi="Times New Roman"/>
          <w:spacing w:val="2"/>
        </w:rPr>
        <w:t xml:space="preserve">raportul faţă </w:t>
      </w:r>
      <w:r w:rsidRPr="002574BF">
        <w:rPr>
          <w:rFonts w:ascii="Times New Roman" w:hAnsi="Times New Roman"/>
        </w:rPr>
        <w:t xml:space="preserve">de </w:t>
      </w:r>
      <w:r w:rsidRPr="002574BF">
        <w:rPr>
          <w:rFonts w:ascii="Times New Roman" w:hAnsi="Times New Roman"/>
          <w:spacing w:val="3"/>
        </w:rPr>
        <w:t xml:space="preserve">persoanele </w:t>
      </w:r>
      <w:r w:rsidRPr="002574BF">
        <w:rPr>
          <w:rFonts w:ascii="Times New Roman" w:hAnsi="Times New Roman"/>
          <w:spacing w:val="2"/>
        </w:rPr>
        <w:t xml:space="preserve">vizate, conform </w:t>
      </w:r>
      <w:r w:rsidRPr="002574BF">
        <w:rPr>
          <w:rFonts w:ascii="Times New Roman" w:hAnsi="Times New Roman"/>
        </w:rPr>
        <w:t xml:space="preserve">art. 26 GDPR - </w:t>
      </w:r>
      <w:r w:rsidRPr="002574BF">
        <w:rPr>
          <w:rFonts w:ascii="Times New Roman" w:hAnsi="Times New Roman"/>
          <w:spacing w:val="2"/>
        </w:rPr>
        <w:t>"Operatorii</w:t>
      </w:r>
      <w:r w:rsidRPr="002574BF">
        <w:rPr>
          <w:rFonts w:ascii="Times New Roman" w:hAnsi="Times New Roman"/>
          <w:spacing w:val="22"/>
        </w:rPr>
        <w:t xml:space="preserve"> </w:t>
      </w:r>
      <w:r w:rsidRPr="002574BF">
        <w:rPr>
          <w:rFonts w:ascii="Times New Roman" w:hAnsi="Times New Roman"/>
          <w:spacing w:val="2"/>
        </w:rPr>
        <w:t>asociaţi".</w:t>
      </w:r>
    </w:p>
    <w:p w:rsidR="002574BF" w:rsidRPr="002574BF" w:rsidRDefault="002574BF" w:rsidP="002574BF">
      <w:pPr>
        <w:pStyle w:val="ListParagraph"/>
        <w:widowControl w:val="0"/>
        <w:numPr>
          <w:ilvl w:val="0"/>
          <w:numId w:val="34"/>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rPr>
        <w:t xml:space="preserve">În </w:t>
      </w:r>
      <w:r w:rsidRPr="002574BF">
        <w:rPr>
          <w:rFonts w:ascii="Times New Roman" w:hAnsi="Times New Roman"/>
          <w:spacing w:val="3"/>
        </w:rPr>
        <w:t xml:space="preserve">mod special, prezentul capitol, reglementează obligaţiile operatorilor  </w:t>
      </w:r>
      <w:r w:rsidRPr="002574BF">
        <w:rPr>
          <w:rFonts w:ascii="Times New Roman" w:hAnsi="Times New Roman"/>
          <w:spacing w:val="2"/>
        </w:rPr>
        <w:t xml:space="preserve">asociaţi  </w:t>
      </w:r>
      <w:r w:rsidRPr="002574BF">
        <w:rPr>
          <w:rFonts w:ascii="Times New Roman" w:hAnsi="Times New Roman"/>
        </w:rPr>
        <w:t xml:space="preserve">în </w:t>
      </w:r>
      <w:r w:rsidRPr="002574BF">
        <w:rPr>
          <w:rFonts w:ascii="Times New Roman" w:hAnsi="Times New Roman"/>
          <w:spacing w:val="2"/>
        </w:rPr>
        <w:t xml:space="preserve">ceea </w:t>
      </w:r>
      <w:r w:rsidRPr="002574BF">
        <w:rPr>
          <w:rFonts w:ascii="Times New Roman" w:hAnsi="Times New Roman"/>
        </w:rPr>
        <w:t xml:space="preserve">ce </w:t>
      </w:r>
      <w:r w:rsidRPr="002574BF">
        <w:rPr>
          <w:rFonts w:ascii="Times New Roman" w:hAnsi="Times New Roman"/>
          <w:spacing w:val="3"/>
        </w:rPr>
        <w:t xml:space="preserve">privește </w:t>
      </w:r>
      <w:r w:rsidRPr="002574BF">
        <w:rPr>
          <w:rFonts w:ascii="Times New Roman" w:hAnsi="Times New Roman"/>
          <w:spacing w:val="2"/>
        </w:rPr>
        <w:t xml:space="preserve">garantarea </w:t>
      </w:r>
      <w:r w:rsidRPr="002574BF">
        <w:rPr>
          <w:rFonts w:ascii="Times New Roman" w:hAnsi="Times New Roman"/>
          <w:spacing w:val="3"/>
        </w:rPr>
        <w:t xml:space="preserve">drepturilor </w:t>
      </w:r>
      <w:r w:rsidRPr="002574BF">
        <w:rPr>
          <w:rFonts w:ascii="Times New Roman" w:hAnsi="Times New Roman"/>
          <w:spacing w:val="2"/>
        </w:rPr>
        <w:t xml:space="preserve">persoanei </w:t>
      </w:r>
      <w:r w:rsidRPr="002574BF">
        <w:rPr>
          <w:rFonts w:ascii="Times New Roman" w:hAnsi="Times New Roman"/>
          <w:spacing w:val="3"/>
        </w:rPr>
        <w:t xml:space="preserve">vizate </w:t>
      </w:r>
      <w:r w:rsidRPr="002574BF">
        <w:rPr>
          <w:rFonts w:ascii="Times New Roman" w:hAnsi="Times New Roman"/>
          <w:spacing w:val="2"/>
        </w:rPr>
        <w:t xml:space="preserve">cerute </w:t>
      </w:r>
      <w:r w:rsidRPr="002574BF">
        <w:rPr>
          <w:rFonts w:ascii="Times New Roman" w:hAnsi="Times New Roman"/>
        </w:rPr>
        <w:t xml:space="preserve">de art. </w:t>
      </w:r>
      <w:r w:rsidRPr="002574BF">
        <w:rPr>
          <w:rFonts w:ascii="Times New Roman" w:hAnsi="Times New Roman"/>
          <w:spacing w:val="2"/>
        </w:rPr>
        <w:t xml:space="preserve">13, art. </w:t>
      </w:r>
      <w:r w:rsidRPr="002574BF">
        <w:rPr>
          <w:rFonts w:ascii="Times New Roman" w:hAnsi="Times New Roman"/>
        </w:rPr>
        <w:t xml:space="preserve">14 și art 7 </w:t>
      </w:r>
      <w:r w:rsidRPr="002574BF">
        <w:rPr>
          <w:rFonts w:ascii="Times New Roman" w:hAnsi="Times New Roman"/>
          <w:spacing w:val="3"/>
        </w:rPr>
        <w:t xml:space="preserve">GDPR, </w:t>
      </w:r>
      <w:r w:rsidRPr="002574BF">
        <w:rPr>
          <w:rFonts w:ascii="Times New Roman" w:hAnsi="Times New Roman"/>
          <w:spacing w:val="2"/>
        </w:rPr>
        <w:t xml:space="preserve">respectiv </w:t>
      </w:r>
      <w:r w:rsidRPr="002574BF">
        <w:rPr>
          <w:rFonts w:ascii="Times New Roman" w:hAnsi="Times New Roman"/>
        </w:rPr>
        <w:t xml:space="preserve">a </w:t>
      </w:r>
      <w:r w:rsidRPr="002574BF">
        <w:rPr>
          <w:rFonts w:ascii="Times New Roman" w:hAnsi="Times New Roman"/>
          <w:spacing w:val="2"/>
        </w:rPr>
        <w:t xml:space="preserve">drepturilor acestora </w:t>
      </w:r>
      <w:r w:rsidRPr="002574BF">
        <w:rPr>
          <w:rFonts w:ascii="Times New Roman" w:hAnsi="Times New Roman"/>
          <w:spacing w:val="3"/>
        </w:rPr>
        <w:t xml:space="preserve">reglementate </w:t>
      </w:r>
      <w:r w:rsidRPr="002574BF">
        <w:rPr>
          <w:rFonts w:ascii="Times New Roman" w:hAnsi="Times New Roman"/>
        </w:rPr>
        <w:t xml:space="preserve">de art. 15 </w:t>
      </w:r>
      <w:r w:rsidRPr="002574BF">
        <w:rPr>
          <w:rFonts w:ascii="Times New Roman" w:hAnsi="Times New Roman"/>
          <w:spacing w:val="2"/>
        </w:rPr>
        <w:t>-22</w:t>
      </w:r>
      <w:r w:rsidRPr="002574BF">
        <w:rPr>
          <w:rFonts w:ascii="Times New Roman" w:hAnsi="Times New Roman"/>
          <w:spacing w:val="26"/>
        </w:rPr>
        <w:t xml:space="preserve"> </w:t>
      </w:r>
      <w:r w:rsidRPr="002574BF">
        <w:rPr>
          <w:rFonts w:ascii="Times New Roman" w:hAnsi="Times New Roman"/>
          <w:spacing w:val="2"/>
        </w:rPr>
        <w:t>GDPR.</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rPr>
        <w:t>Art.3: OBIECTUL ACORDULUI</w:t>
      </w:r>
    </w:p>
    <w:p w:rsidR="002574BF" w:rsidRPr="002574BF" w:rsidRDefault="002574BF" w:rsidP="002574BF">
      <w:pPr>
        <w:pStyle w:val="ListParagraph"/>
        <w:widowControl w:val="0"/>
        <w:numPr>
          <w:ilvl w:val="0"/>
          <w:numId w:val="33"/>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3"/>
        </w:rPr>
        <w:t xml:space="preserve">Prezentul </w:t>
      </w:r>
      <w:r w:rsidRPr="002574BF">
        <w:rPr>
          <w:rFonts w:ascii="Times New Roman" w:hAnsi="Times New Roman"/>
          <w:spacing w:val="2"/>
        </w:rPr>
        <w:t xml:space="preserve">acord </w:t>
      </w:r>
      <w:r w:rsidRPr="002574BF">
        <w:rPr>
          <w:rFonts w:ascii="Times New Roman" w:hAnsi="Times New Roman"/>
          <w:spacing w:val="4"/>
        </w:rPr>
        <w:t xml:space="preserve">stabilește </w:t>
      </w:r>
      <w:r w:rsidRPr="002574BF">
        <w:rPr>
          <w:rFonts w:ascii="Times New Roman" w:hAnsi="Times New Roman"/>
          <w:spacing w:val="3"/>
        </w:rPr>
        <w:t xml:space="preserve">responsabilităţile Părţilor/ operatorilor asociați </w:t>
      </w:r>
      <w:r w:rsidRPr="002574BF">
        <w:rPr>
          <w:rFonts w:ascii="Times New Roman" w:hAnsi="Times New Roman"/>
          <w:spacing w:val="2"/>
        </w:rPr>
        <w:t xml:space="preserve">în ceea </w:t>
      </w:r>
      <w:r w:rsidRPr="002574BF">
        <w:rPr>
          <w:rFonts w:ascii="Times New Roman" w:hAnsi="Times New Roman"/>
        </w:rPr>
        <w:t xml:space="preserve">ce </w:t>
      </w:r>
      <w:r w:rsidRPr="002574BF">
        <w:rPr>
          <w:rFonts w:ascii="Times New Roman" w:hAnsi="Times New Roman"/>
          <w:spacing w:val="3"/>
        </w:rPr>
        <w:t xml:space="preserve">privește îndeplinirea obligaţiilor impuse </w:t>
      </w:r>
      <w:r w:rsidRPr="002574BF">
        <w:rPr>
          <w:rFonts w:ascii="Times New Roman" w:hAnsi="Times New Roman"/>
          <w:spacing w:val="2"/>
        </w:rPr>
        <w:t xml:space="preserve">prin </w:t>
      </w:r>
      <w:r w:rsidRPr="002574BF">
        <w:rPr>
          <w:rFonts w:ascii="Times New Roman" w:hAnsi="Times New Roman"/>
          <w:spacing w:val="3"/>
        </w:rPr>
        <w:t xml:space="preserve">GDPR, </w:t>
      </w:r>
      <w:r w:rsidRPr="002574BF">
        <w:rPr>
          <w:rFonts w:ascii="Times New Roman" w:hAnsi="Times New Roman"/>
          <w:spacing w:val="2"/>
        </w:rPr>
        <w:t xml:space="preserve">rolul </w:t>
      </w:r>
      <w:r w:rsidRPr="002574BF">
        <w:rPr>
          <w:rFonts w:ascii="Times New Roman" w:hAnsi="Times New Roman"/>
        </w:rPr>
        <w:t>şi</w:t>
      </w:r>
      <w:r w:rsidRPr="002574BF">
        <w:rPr>
          <w:rFonts w:ascii="Times New Roman" w:hAnsi="Times New Roman"/>
          <w:spacing w:val="60"/>
        </w:rPr>
        <w:t xml:space="preserve"> </w:t>
      </w:r>
      <w:r w:rsidRPr="002574BF">
        <w:rPr>
          <w:rFonts w:ascii="Times New Roman" w:hAnsi="Times New Roman"/>
          <w:spacing w:val="2"/>
        </w:rPr>
        <w:t>raportul</w:t>
      </w:r>
      <w:r w:rsidRPr="002574BF">
        <w:rPr>
          <w:rFonts w:ascii="Times New Roman" w:hAnsi="Times New Roman"/>
          <w:spacing w:val="64"/>
        </w:rPr>
        <w:t xml:space="preserve"> </w:t>
      </w:r>
      <w:r w:rsidRPr="002574BF">
        <w:rPr>
          <w:rFonts w:ascii="Times New Roman" w:hAnsi="Times New Roman"/>
          <w:spacing w:val="2"/>
        </w:rPr>
        <w:t>faţă</w:t>
      </w:r>
      <w:r w:rsidRPr="002574BF">
        <w:rPr>
          <w:rFonts w:ascii="Times New Roman" w:hAnsi="Times New Roman"/>
          <w:spacing w:val="64"/>
        </w:rPr>
        <w:t xml:space="preserve"> </w:t>
      </w:r>
      <w:r w:rsidRPr="002574BF">
        <w:rPr>
          <w:rFonts w:ascii="Times New Roman" w:hAnsi="Times New Roman"/>
        </w:rPr>
        <w:t xml:space="preserve">de </w:t>
      </w:r>
      <w:r w:rsidRPr="002574BF">
        <w:rPr>
          <w:rFonts w:ascii="Times New Roman" w:hAnsi="Times New Roman"/>
          <w:spacing w:val="3"/>
        </w:rPr>
        <w:t xml:space="preserve">persoanele </w:t>
      </w:r>
      <w:r w:rsidRPr="002574BF">
        <w:rPr>
          <w:rFonts w:ascii="Times New Roman" w:hAnsi="Times New Roman"/>
          <w:spacing w:val="2"/>
        </w:rPr>
        <w:t xml:space="preserve">vizate, conform </w:t>
      </w:r>
      <w:r w:rsidRPr="002574BF">
        <w:rPr>
          <w:rFonts w:ascii="Times New Roman" w:hAnsi="Times New Roman"/>
        </w:rPr>
        <w:t xml:space="preserve">art. 26 GDPR - </w:t>
      </w:r>
      <w:r w:rsidRPr="002574BF">
        <w:rPr>
          <w:rFonts w:ascii="Times New Roman" w:hAnsi="Times New Roman"/>
          <w:spacing w:val="2"/>
        </w:rPr>
        <w:t>"Operatorii</w:t>
      </w:r>
      <w:r w:rsidRPr="002574BF">
        <w:rPr>
          <w:rFonts w:ascii="Times New Roman" w:hAnsi="Times New Roman"/>
          <w:spacing w:val="22"/>
        </w:rPr>
        <w:t xml:space="preserve"> </w:t>
      </w:r>
      <w:r w:rsidRPr="002574BF">
        <w:rPr>
          <w:rFonts w:ascii="Times New Roman" w:hAnsi="Times New Roman"/>
          <w:spacing w:val="2"/>
        </w:rPr>
        <w:t>asociaţi".</w:t>
      </w:r>
    </w:p>
    <w:p w:rsidR="002574BF" w:rsidRPr="002574BF" w:rsidRDefault="002574BF" w:rsidP="002574BF">
      <w:pPr>
        <w:pStyle w:val="ListParagraph"/>
        <w:widowControl w:val="0"/>
        <w:numPr>
          <w:ilvl w:val="0"/>
          <w:numId w:val="33"/>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rPr>
        <w:t xml:space="preserve">În </w:t>
      </w:r>
      <w:r w:rsidRPr="002574BF">
        <w:rPr>
          <w:rFonts w:ascii="Times New Roman" w:hAnsi="Times New Roman"/>
          <w:spacing w:val="3"/>
        </w:rPr>
        <w:t xml:space="preserve">mod special, </w:t>
      </w:r>
      <w:r w:rsidRPr="002574BF">
        <w:rPr>
          <w:rFonts w:ascii="Times New Roman" w:hAnsi="Times New Roman"/>
          <w:spacing w:val="2"/>
        </w:rPr>
        <w:t xml:space="preserve">prezentul acord </w:t>
      </w:r>
      <w:r w:rsidRPr="002574BF">
        <w:rPr>
          <w:rFonts w:ascii="Times New Roman" w:hAnsi="Times New Roman"/>
          <w:spacing w:val="3"/>
        </w:rPr>
        <w:t xml:space="preserve">reglementează obligaţiile operatorilor asociaţi </w:t>
      </w:r>
      <w:r w:rsidRPr="002574BF">
        <w:rPr>
          <w:rFonts w:ascii="Times New Roman" w:hAnsi="Times New Roman"/>
          <w:spacing w:val="2"/>
        </w:rPr>
        <w:t xml:space="preserve">în ceea  </w:t>
      </w:r>
      <w:r w:rsidRPr="002574BF">
        <w:rPr>
          <w:rFonts w:ascii="Times New Roman" w:hAnsi="Times New Roman"/>
        </w:rPr>
        <w:t xml:space="preserve">ce </w:t>
      </w:r>
      <w:r w:rsidRPr="002574BF">
        <w:rPr>
          <w:rFonts w:ascii="Times New Roman" w:hAnsi="Times New Roman"/>
          <w:spacing w:val="3"/>
        </w:rPr>
        <w:t xml:space="preserve">privește </w:t>
      </w:r>
      <w:r w:rsidRPr="002574BF">
        <w:rPr>
          <w:rFonts w:ascii="Times New Roman" w:hAnsi="Times New Roman"/>
          <w:spacing w:val="2"/>
        </w:rPr>
        <w:t xml:space="preserve">garantarea </w:t>
      </w:r>
      <w:r w:rsidRPr="002574BF">
        <w:rPr>
          <w:rFonts w:ascii="Times New Roman" w:hAnsi="Times New Roman"/>
          <w:spacing w:val="3"/>
        </w:rPr>
        <w:t xml:space="preserve">drepturilor </w:t>
      </w:r>
      <w:r w:rsidRPr="002574BF">
        <w:rPr>
          <w:rFonts w:ascii="Times New Roman" w:hAnsi="Times New Roman"/>
          <w:spacing w:val="2"/>
        </w:rPr>
        <w:t xml:space="preserve">persoanei </w:t>
      </w:r>
      <w:r w:rsidRPr="002574BF">
        <w:rPr>
          <w:rFonts w:ascii="Times New Roman" w:hAnsi="Times New Roman"/>
          <w:spacing w:val="3"/>
        </w:rPr>
        <w:t xml:space="preserve">vizate </w:t>
      </w:r>
      <w:r w:rsidRPr="002574BF">
        <w:rPr>
          <w:rFonts w:ascii="Times New Roman" w:hAnsi="Times New Roman"/>
          <w:spacing w:val="2"/>
        </w:rPr>
        <w:t xml:space="preserve">cerute </w:t>
      </w:r>
      <w:r w:rsidRPr="002574BF">
        <w:rPr>
          <w:rFonts w:ascii="Times New Roman" w:hAnsi="Times New Roman"/>
        </w:rPr>
        <w:t xml:space="preserve">de </w:t>
      </w:r>
      <w:r w:rsidRPr="002574BF">
        <w:rPr>
          <w:rFonts w:ascii="Times New Roman" w:hAnsi="Times New Roman"/>
          <w:spacing w:val="2"/>
        </w:rPr>
        <w:t xml:space="preserve">art. 13, art. </w:t>
      </w:r>
      <w:r w:rsidRPr="002574BF">
        <w:rPr>
          <w:rFonts w:ascii="Times New Roman" w:hAnsi="Times New Roman"/>
        </w:rPr>
        <w:t xml:space="preserve">14 și </w:t>
      </w:r>
      <w:r w:rsidRPr="002574BF">
        <w:rPr>
          <w:rFonts w:ascii="Times New Roman" w:hAnsi="Times New Roman"/>
          <w:spacing w:val="3"/>
        </w:rPr>
        <w:t xml:space="preserve">art. </w:t>
      </w:r>
      <w:r w:rsidRPr="002574BF">
        <w:rPr>
          <w:rFonts w:ascii="Times New Roman" w:hAnsi="Times New Roman"/>
        </w:rPr>
        <w:t xml:space="preserve">7 </w:t>
      </w:r>
      <w:r w:rsidRPr="002574BF">
        <w:rPr>
          <w:rFonts w:ascii="Times New Roman" w:hAnsi="Times New Roman"/>
          <w:spacing w:val="3"/>
        </w:rPr>
        <w:t xml:space="preserve">GDPR, </w:t>
      </w:r>
      <w:r w:rsidRPr="002574BF">
        <w:rPr>
          <w:rFonts w:ascii="Times New Roman" w:hAnsi="Times New Roman"/>
          <w:spacing w:val="2"/>
        </w:rPr>
        <w:t xml:space="preserve">respectiv </w:t>
      </w:r>
      <w:r w:rsidRPr="002574BF">
        <w:rPr>
          <w:rFonts w:ascii="Times New Roman" w:hAnsi="Times New Roman"/>
        </w:rPr>
        <w:t xml:space="preserve">a </w:t>
      </w:r>
      <w:r w:rsidRPr="002574BF">
        <w:rPr>
          <w:rFonts w:ascii="Times New Roman" w:hAnsi="Times New Roman"/>
          <w:spacing w:val="2"/>
        </w:rPr>
        <w:t xml:space="preserve">drepturilor acestora </w:t>
      </w:r>
      <w:r w:rsidRPr="002574BF">
        <w:rPr>
          <w:rFonts w:ascii="Times New Roman" w:hAnsi="Times New Roman"/>
          <w:spacing w:val="3"/>
        </w:rPr>
        <w:t xml:space="preserve">reglementate </w:t>
      </w:r>
      <w:r w:rsidRPr="002574BF">
        <w:rPr>
          <w:rFonts w:ascii="Times New Roman" w:hAnsi="Times New Roman"/>
        </w:rPr>
        <w:t xml:space="preserve">de art. 15 </w:t>
      </w:r>
      <w:r w:rsidRPr="002574BF">
        <w:rPr>
          <w:rFonts w:ascii="Times New Roman" w:hAnsi="Times New Roman"/>
          <w:spacing w:val="2"/>
        </w:rPr>
        <w:t>-22</w:t>
      </w:r>
      <w:r w:rsidRPr="002574BF">
        <w:rPr>
          <w:rFonts w:ascii="Times New Roman" w:hAnsi="Times New Roman"/>
          <w:spacing w:val="26"/>
        </w:rPr>
        <w:t xml:space="preserve"> </w:t>
      </w:r>
      <w:r w:rsidRPr="002574BF">
        <w:rPr>
          <w:rFonts w:ascii="Times New Roman" w:hAnsi="Times New Roman"/>
          <w:spacing w:val="2"/>
        </w:rPr>
        <w:t>GDPR.</w:t>
      </w:r>
    </w:p>
    <w:p w:rsidR="002574BF" w:rsidRPr="002574BF" w:rsidRDefault="002574BF" w:rsidP="002574BF">
      <w:pPr>
        <w:spacing w:after="0" w:line="240" w:lineRule="auto"/>
        <w:jc w:val="both"/>
        <w:rPr>
          <w:rFonts w:ascii="Times New Roman" w:hAnsi="Times New Roman"/>
        </w:rPr>
        <w:sectPr w:rsidR="002574BF" w:rsidRPr="002574BF">
          <w:pgSz w:w="11910" w:h="16840"/>
          <w:pgMar w:top="920" w:right="900" w:bottom="1100" w:left="1300" w:header="0" w:footer="914" w:gutter="0"/>
          <w:cols w:space="720"/>
        </w:sectPr>
      </w:pPr>
    </w:p>
    <w:p w:rsidR="002574BF" w:rsidRPr="002574BF" w:rsidRDefault="002574BF" w:rsidP="002574BF">
      <w:pPr>
        <w:pStyle w:val="BodyText"/>
        <w:spacing w:after="0" w:line="240" w:lineRule="auto"/>
        <w:ind w:left="118" w:right="163"/>
        <w:jc w:val="both"/>
        <w:rPr>
          <w:rFonts w:ascii="Times New Roman" w:hAnsi="Times New Roman"/>
        </w:rPr>
      </w:pPr>
      <w:r w:rsidRPr="002574BF">
        <w:rPr>
          <w:rFonts w:ascii="Times New Roman" w:hAnsi="Times New Roman"/>
          <w:spacing w:val="3"/>
        </w:rPr>
        <w:lastRenderedPageBreak/>
        <w:t xml:space="preserve">Art.4. </w:t>
      </w:r>
      <w:r w:rsidRPr="002574BF">
        <w:rPr>
          <w:rFonts w:ascii="Times New Roman" w:hAnsi="Times New Roman"/>
          <w:spacing w:val="2"/>
        </w:rPr>
        <w:t xml:space="preserve">CATEGORIILE </w:t>
      </w:r>
      <w:r w:rsidRPr="002574BF">
        <w:rPr>
          <w:rFonts w:ascii="Times New Roman" w:hAnsi="Times New Roman"/>
        </w:rPr>
        <w:t xml:space="preserve">DE </w:t>
      </w:r>
      <w:r w:rsidRPr="002574BF">
        <w:rPr>
          <w:rFonts w:ascii="Times New Roman" w:hAnsi="Times New Roman"/>
          <w:spacing w:val="3"/>
        </w:rPr>
        <w:t xml:space="preserve">DATE </w:t>
      </w:r>
      <w:r w:rsidRPr="002574BF">
        <w:rPr>
          <w:rFonts w:ascii="Times New Roman" w:hAnsi="Times New Roman"/>
          <w:spacing w:val="2"/>
        </w:rPr>
        <w:t xml:space="preserve">CU CARACTER </w:t>
      </w:r>
      <w:r w:rsidRPr="002574BF">
        <w:rPr>
          <w:rFonts w:ascii="Times New Roman" w:hAnsi="Times New Roman"/>
          <w:spacing w:val="3"/>
        </w:rPr>
        <w:t xml:space="preserve">PERSOANAL PRELUCRATE </w:t>
      </w:r>
      <w:r w:rsidRPr="002574BF">
        <w:rPr>
          <w:rFonts w:ascii="Times New Roman" w:hAnsi="Times New Roman"/>
        </w:rPr>
        <w:t xml:space="preserve">DE </w:t>
      </w:r>
      <w:r w:rsidRPr="002574BF">
        <w:rPr>
          <w:rFonts w:ascii="Times New Roman" w:hAnsi="Times New Roman"/>
          <w:spacing w:val="3"/>
        </w:rPr>
        <w:t xml:space="preserve">CĂTRE </w:t>
      </w:r>
      <w:r w:rsidRPr="002574BF">
        <w:rPr>
          <w:rFonts w:ascii="Times New Roman" w:hAnsi="Times New Roman"/>
          <w:spacing w:val="2"/>
        </w:rPr>
        <w:t>OPERATORII</w:t>
      </w:r>
      <w:r w:rsidRPr="002574BF">
        <w:rPr>
          <w:rFonts w:ascii="Times New Roman" w:hAnsi="Times New Roman"/>
          <w:spacing w:val="13"/>
        </w:rPr>
        <w:t xml:space="preserve"> </w:t>
      </w:r>
      <w:r w:rsidRPr="002574BF">
        <w:rPr>
          <w:rFonts w:ascii="Times New Roman" w:hAnsi="Times New Roman"/>
          <w:spacing w:val="3"/>
        </w:rPr>
        <w:t>ASOCIAȚI</w:t>
      </w:r>
    </w:p>
    <w:p w:rsidR="002574BF" w:rsidRPr="002574BF" w:rsidRDefault="002574BF" w:rsidP="002574BF">
      <w:pPr>
        <w:pStyle w:val="ListParagraph"/>
        <w:widowControl w:val="0"/>
        <w:numPr>
          <w:ilvl w:val="0"/>
          <w:numId w:val="32"/>
        </w:numPr>
        <w:tabs>
          <w:tab w:val="left" w:pos="839"/>
        </w:tabs>
        <w:autoSpaceDE w:val="0"/>
        <w:autoSpaceDN w:val="0"/>
        <w:spacing w:after="0" w:line="240" w:lineRule="auto"/>
        <w:ind w:right="121"/>
        <w:contextualSpacing w:val="0"/>
        <w:jc w:val="both"/>
        <w:rPr>
          <w:rFonts w:ascii="Times New Roman" w:hAnsi="Times New Roman"/>
        </w:rPr>
      </w:pPr>
      <w:r w:rsidRPr="002574BF">
        <w:rPr>
          <w:rFonts w:ascii="Times New Roman" w:hAnsi="Times New Roman"/>
        </w:rPr>
        <w:t xml:space="preserve">În </w:t>
      </w:r>
      <w:r w:rsidRPr="002574BF">
        <w:rPr>
          <w:rFonts w:ascii="Times New Roman" w:hAnsi="Times New Roman"/>
          <w:spacing w:val="3"/>
        </w:rPr>
        <w:t xml:space="preserve">derularea </w:t>
      </w:r>
      <w:r w:rsidRPr="002574BF">
        <w:rPr>
          <w:rFonts w:ascii="Times New Roman" w:hAnsi="Times New Roman"/>
          <w:spacing w:val="2"/>
        </w:rPr>
        <w:t xml:space="preserve">relaţiei </w:t>
      </w:r>
      <w:r w:rsidRPr="002574BF">
        <w:rPr>
          <w:rFonts w:ascii="Times New Roman" w:hAnsi="Times New Roman"/>
          <w:spacing w:val="3"/>
        </w:rPr>
        <w:t xml:space="preserve">contractuale, </w:t>
      </w:r>
      <w:r w:rsidRPr="002574BF">
        <w:rPr>
          <w:rFonts w:ascii="Times New Roman" w:hAnsi="Times New Roman"/>
          <w:spacing w:val="2"/>
        </w:rPr>
        <w:t xml:space="preserve">operatorii </w:t>
      </w:r>
      <w:r w:rsidRPr="002574BF">
        <w:rPr>
          <w:rFonts w:ascii="Times New Roman" w:hAnsi="Times New Roman"/>
          <w:spacing w:val="4"/>
        </w:rPr>
        <w:t xml:space="preserve">asociați </w:t>
      </w:r>
      <w:r w:rsidRPr="002574BF">
        <w:rPr>
          <w:rFonts w:ascii="Times New Roman" w:hAnsi="Times New Roman"/>
          <w:spacing w:val="3"/>
        </w:rPr>
        <w:t xml:space="preserve">stabilesc scopurile </w:t>
      </w:r>
      <w:r w:rsidRPr="002574BF">
        <w:rPr>
          <w:rFonts w:ascii="Times New Roman" w:hAnsi="Times New Roman"/>
        </w:rPr>
        <w:t xml:space="preserve">şi </w:t>
      </w:r>
      <w:r w:rsidRPr="002574BF">
        <w:rPr>
          <w:rFonts w:ascii="Times New Roman" w:hAnsi="Times New Roman"/>
          <w:spacing w:val="3"/>
        </w:rPr>
        <w:t xml:space="preserve">mijloacele </w:t>
      </w:r>
      <w:r w:rsidRPr="002574BF">
        <w:rPr>
          <w:rFonts w:ascii="Times New Roman" w:hAnsi="Times New Roman"/>
        </w:rPr>
        <w:t xml:space="preserve">de </w:t>
      </w:r>
      <w:r w:rsidRPr="002574BF">
        <w:rPr>
          <w:rFonts w:ascii="Times New Roman" w:hAnsi="Times New Roman"/>
          <w:spacing w:val="3"/>
        </w:rPr>
        <w:t xml:space="preserve">prelucrare </w:t>
      </w:r>
      <w:r w:rsidRPr="002574BF">
        <w:rPr>
          <w:rFonts w:ascii="Times New Roman" w:hAnsi="Times New Roman"/>
        </w:rPr>
        <w:t xml:space="preserve">a </w:t>
      </w:r>
      <w:r w:rsidRPr="002574BF">
        <w:rPr>
          <w:rFonts w:ascii="Times New Roman" w:hAnsi="Times New Roman"/>
          <w:spacing w:val="2"/>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în </w:t>
      </w:r>
      <w:r w:rsidRPr="002574BF">
        <w:rPr>
          <w:rFonts w:ascii="Times New Roman" w:hAnsi="Times New Roman"/>
          <w:spacing w:val="3"/>
        </w:rPr>
        <w:t xml:space="preserve">integralitatea </w:t>
      </w:r>
      <w:r w:rsidRPr="002574BF">
        <w:rPr>
          <w:rFonts w:ascii="Times New Roman" w:hAnsi="Times New Roman"/>
          <w:spacing w:val="2"/>
        </w:rPr>
        <w:t xml:space="preserve">lor, iar în </w:t>
      </w:r>
      <w:r w:rsidRPr="002574BF">
        <w:rPr>
          <w:rFonts w:ascii="Times New Roman" w:hAnsi="Times New Roman"/>
          <w:spacing w:val="3"/>
        </w:rPr>
        <w:t xml:space="preserve">funcţie </w:t>
      </w:r>
      <w:r w:rsidRPr="002574BF">
        <w:rPr>
          <w:rFonts w:ascii="Times New Roman" w:hAnsi="Times New Roman"/>
        </w:rPr>
        <w:t xml:space="preserve">de </w:t>
      </w:r>
      <w:r w:rsidRPr="002574BF">
        <w:rPr>
          <w:rFonts w:ascii="Times New Roman" w:hAnsi="Times New Roman"/>
          <w:spacing w:val="2"/>
        </w:rPr>
        <w:t xml:space="preserve">scopul </w:t>
      </w:r>
      <w:r w:rsidRPr="002574BF">
        <w:rPr>
          <w:rFonts w:ascii="Times New Roman" w:hAnsi="Times New Roman"/>
          <w:spacing w:val="3"/>
        </w:rPr>
        <w:t xml:space="preserve">operaţiunii </w:t>
      </w:r>
      <w:r w:rsidRPr="002574BF">
        <w:rPr>
          <w:rFonts w:ascii="Times New Roman" w:hAnsi="Times New Roman"/>
          <w:spacing w:val="2"/>
        </w:rPr>
        <w:t xml:space="preserve">rezultă </w:t>
      </w:r>
      <w:r w:rsidRPr="002574BF">
        <w:rPr>
          <w:rFonts w:ascii="Times New Roman" w:hAnsi="Times New Roman"/>
          <w:spacing w:val="3"/>
        </w:rPr>
        <w:t xml:space="preserve">necesitatea </w:t>
      </w:r>
      <w:r w:rsidRPr="002574BF">
        <w:rPr>
          <w:rFonts w:ascii="Times New Roman" w:hAnsi="Times New Roman"/>
          <w:spacing w:val="2"/>
        </w:rPr>
        <w:t xml:space="preserve">prelucrării </w:t>
      </w:r>
      <w:r w:rsidRPr="002574BF">
        <w:rPr>
          <w:rFonts w:ascii="Times New Roman" w:hAnsi="Times New Roman"/>
          <w:spacing w:val="3"/>
        </w:rPr>
        <w:t xml:space="preserve">anumitor </w:t>
      </w:r>
      <w:r w:rsidRPr="002574BF">
        <w:rPr>
          <w:rFonts w:ascii="Times New Roman" w:hAnsi="Times New Roman"/>
          <w:spacing w:val="2"/>
        </w:rPr>
        <w:t xml:space="preserve">date </w:t>
      </w:r>
      <w:r w:rsidRPr="002574BF">
        <w:rPr>
          <w:rFonts w:ascii="Times New Roman" w:hAnsi="Times New Roman"/>
        </w:rPr>
        <w:t xml:space="preserve">cu </w:t>
      </w:r>
      <w:r w:rsidRPr="002574BF">
        <w:rPr>
          <w:rFonts w:ascii="Times New Roman" w:hAnsi="Times New Roman"/>
          <w:spacing w:val="4"/>
        </w:rPr>
        <w:t xml:space="preserve">caracter </w:t>
      </w:r>
      <w:r w:rsidRPr="002574BF">
        <w:rPr>
          <w:rFonts w:ascii="Times New Roman" w:hAnsi="Times New Roman"/>
          <w:spacing w:val="2"/>
        </w:rPr>
        <w:t xml:space="preserve">personal ale </w:t>
      </w:r>
      <w:r w:rsidRPr="002574BF">
        <w:rPr>
          <w:rFonts w:ascii="Times New Roman" w:hAnsi="Times New Roman"/>
          <w:spacing w:val="3"/>
        </w:rPr>
        <w:t>persoanelor</w:t>
      </w:r>
      <w:r w:rsidRPr="002574BF">
        <w:rPr>
          <w:rFonts w:ascii="Times New Roman" w:hAnsi="Times New Roman"/>
          <w:spacing w:val="6"/>
        </w:rPr>
        <w:t xml:space="preserve"> </w:t>
      </w:r>
      <w:r w:rsidRPr="002574BF">
        <w:rPr>
          <w:rFonts w:ascii="Times New Roman" w:hAnsi="Times New Roman"/>
          <w:spacing w:val="3"/>
        </w:rPr>
        <w:t>vizate.</w:t>
      </w:r>
    </w:p>
    <w:p w:rsidR="002574BF" w:rsidRPr="002574BF" w:rsidRDefault="002574BF" w:rsidP="002574BF">
      <w:pPr>
        <w:pStyle w:val="ListParagraph"/>
        <w:widowControl w:val="0"/>
        <w:numPr>
          <w:ilvl w:val="0"/>
          <w:numId w:val="32"/>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2"/>
        </w:rPr>
        <w:t xml:space="preserve">Cu titlu </w:t>
      </w:r>
      <w:r w:rsidRPr="002574BF">
        <w:rPr>
          <w:rFonts w:ascii="Times New Roman" w:hAnsi="Times New Roman"/>
          <w:spacing w:val="3"/>
        </w:rPr>
        <w:t xml:space="preserve">exemplificativ, operatorii asociați prelucrează </w:t>
      </w:r>
      <w:r w:rsidRPr="002574BF">
        <w:rPr>
          <w:rFonts w:ascii="Times New Roman" w:hAnsi="Times New Roman"/>
        </w:rPr>
        <w:t xml:space="preserve">în </w:t>
      </w:r>
      <w:r w:rsidRPr="002574BF">
        <w:rPr>
          <w:rFonts w:ascii="Times New Roman" w:hAnsi="Times New Roman"/>
          <w:spacing w:val="3"/>
        </w:rPr>
        <w:t xml:space="preserve">desfășurarea </w:t>
      </w:r>
      <w:r w:rsidRPr="002574BF">
        <w:rPr>
          <w:rFonts w:ascii="Times New Roman" w:hAnsi="Times New Roman"/>
          <w:spacing w:val="2"/>
        </w:rPr>
        <w:t xml:space="preserve">relației </w:t>
      </w:r>
      <w:r w:rsidRPr="002574BF">
        <w:rPr>
          <w:rFonts w:ascii="Times New Roman" w:hAnsi="Times New Roman"/>
          <w:spacing w:val="3"/>
        </w:rPr>
        <w:t xml:space="preserve">contractuale </w:t>
      </w:r>
      <w:r w:rsidRPr="002574BF">
        <w:rPr>
          <w:rFonts w:ascii="Times New Roman" w:hAnsi="Times New Roman"/>
        </w:rPr>
        <w:t xml:space="preserve">- </w:t>
      </w:r>
      <w:r w:rsidRPr="002574BF">
        <w:rPr>
          <w:rFonts w:ascii="Times New Roman" w:hAnsi="Times New Roman"/>
          <w:spacing w:val="2"/>
        </w:rPr>
        <w:t xml:space="preserve">dar </w:t>
      </w:r>
      <w:r w:rsidRPr="002574BF">
        <w:rPr>
          <w:rFonts w:ascii="Times New Roman" w:hAnsi="Times New Roman"/>
          <w:spacing w:val="3"/>
        </w:rPr>
        <w:t xml:space="preserve">fără </w:t>
      </w:r>
      <w:r w:rsidRPr="002574BF">
        <w:rPr>
          <w:rFonts w:ascii="Times New Roman" w:hAnsi="Times New Roman"/>
        </w:rPr>
        <w:t xml:space="preserve">a se </w:t>
      </w:r>
      <w:r w:rsidRPr="002574BF">
        <w:rPr>
          <w:rFonts w:ascii="Times New Roman" w:hAnsi="Times New Roman"/>
          <w:spacing w:val="3"/>
        </w:rPr>
        <w:t xml:space="preserve">limita </w:t>
      </w:r>
      <w:r w:rsidRPr="002574BF">
        <w:rPr>
          <w:rFonts w:ascii="Times New Roman" w:hAnsi="Times New Roman"/>
        </w:rPr>
        <w:t xml:space="preserve">– </w:t>
      </w:r>
      <w:r w:rsidRPr="002574BF">
        <w:rPr>
          <w:rFonts w:ascii="Times New Roman" w:hAnsi="Times New Roman"/>
          <w:spacing w:val="2"/>
        </w:rPr>
        <w:t xml:space="preserve">la </w:t>
      </w:r>
      <w:r w:rsidRPr="002574BF">
        <w:rPr>
          <w:rFonts w:ascii="Times New Roman" w:hAnsi="Times New Roman"/>
          <w:spacing w:val="3"/>
        </w:rPr>
        <w:t xml:space="preserve">următoarele </w:t>
      </w:r>
      <w:r w:rsidRPr="002574BF">
        <w:rPr>
          <w:rFonts w:ascii="Times New Roman" w:hAnsi="Times New Roman"/>
          <w:spacing w:val="2"/>
        </w:rPr>
        <w:t xml:space="preserve">categorii </w:t>
      </w:r>
      <w:r w:rsidRPr="002574BF">
        <w:rPr>
          <w:rFonts w:ascii="Times New Roman" w:hAnsi="Times New Roman"/>
        </w:rPr>
        <w:t xml:space="preserve">de </w:t>
      </w:r>
      <w:r w:rsidRPr="002574BF">
        <w:rPr>
          <w:rFonts w:ascii="Times New Roman" w:hAnsi="Times New Roman"/>
          <w:spacing w:val="2"/>
        </w:rPr>
        <w:t xml:space="preserve">date </w:t>
      </w:r>
      <w:r w:rsidRPr="002574BF">
        <w:rPr>
          <w:rFonts w:ascii="Times New Roman" w:hAnsi="Times New Roman"/>
        </w:rPr>
        <w:t xml:space="preserve">cu  </w:t>
      </w:r>
      <w:r w:rsidRPr="002574BF">
        <w:rPr>
          <w:rFonts w:ascii="Times New Roman" w:hAnsi="Times New Roman"/>
          <w:spacing w:val="2"/>
        </w:rPr>
        <w:t xml:space="preserve">caracter  </w:t>
      </w:r>
      <w:r w:rsidRPr="002574BF">
        <w:rPr>
          <w:rFonts w:ascii="Times New Roman" w:hAnsi="Times New Roman"/>
          <w:spacing w:val="3"/>
        </w:rPr>
        <w:t xml:space="preserve">personal: </w:t>
      </w:r>
      <w:r w:rsidRPr="002574BF">
        <w:rPr>
          <w:rFonts w:ascii="Times New Roman" w:hAnsi="Times New Roman"/>
          <w:i/>
          <w:spacing w:val="2"/>
        </w:rPr>
        <w:t xml:space="preserve">nume, prenume </w:t>
      </w:r>
      <w:r w:rsidRPr="002574BF">
        <w:rPr>
          <w:rFonts w:ascii="Times New Roman" w:hAnsi="Times New Roman"/>
          <w:i/>
          <w:spacing w:val="3"/>
        </w:rPr>
        <w:t xml:space="preserve">asigurat, </w:t>
      </w:r>
      <w:r w:rsidRPr="002574BF">
        <w:rPr>
          <w:rFonts w:ascii="Times New Roman" w:hAnsi="Times New Roman"/>
          <w:i/>
          <w:spacing w:val="2"/>
        </w:rPr>
        <w:t xml:space="preserve">CNP, card </w:t>
      </w:r>
      <w:r w:rsidRPr="002574BF">
        <w:rPr>
          <w:rFonts w:ascii="Times New Roman" w:hAnsi="Times New Roman"/>
          <w:i/>
        </w:rPr>
        <w:t xml:space="preserve">de </w:t>
      </w:r>
      <w:r w:rsidRPr="002574BF">
        <w:rPr>
          <w:rFonts w:ascii="Times New Roman" w:hAnsi="Times New Roman"/>
          <w:i/>
          <w:spacing w:val="3"/>
        </w:rPr>
        <w:t xml:space="preserve">identificare </w:t>
      </w:r>
      <w:r w:rsidRPr="002574BF">
        <w:rPr>
          <w:rFonts w:ascii="Times New Roman" w:hAnsi="Times New Roman"/>
          <w:i/>
          <w:spacing w:val="2"/>
        </w:rPr>
        <w:t xml:space="preserve">oferit </w:t>
      </w:r>
      <w:r w:rsidRPr="002574BF">
        <w:rPr>
          <w:rFonts w:ascii="Times New Roman" w:hAnsi="Times New Roman"/>
          <w:i/>
        </w:rPr>
        <w:t xml:space="preserve">de </w:t>
      </w:r>
      <w:r w:rsidRPr="002574BF">
        <w:rPr>
          <w:rFonts w:ascii="Times New Roman" w:hAnsi="Times New Roman"/>
          <w:i/>
          <w:spacing w:val="2"/>
        </w:rPr>
        <w:t xml:space="preserve">furnizor/ </w:t>
      </w:r>
      <w:r w:rsidRPr="002574BF">
        <w:rPr>
          <w:rFonts w:ascii="Times New Roman" w:hAnsi="Times New Roman"/>
          <w:i/>
          <w:spacing w:val="3"/>
        </w:rPr>
        <w:t xml:space="preserve">beneficiar, </w:t>
      </w:r>
      <w:r w:rsidRPr="002574BF">
        <w:rPr>
          <w:rFonts w:ascii="Times New Roman" w:hAnsi="Times New Roman"/>
          <w:i/>
          <w:spacing w:val="2"/>
        </w:rPr>
        <w:t xml:space="preserve">date medicale </w:t>
      </w:r>
      <w:r w:rsidRPr="002574BF">
        <w:rPr>
          <w:rFonts w:ascii="Times New Roman" w:hAnsi="Times New Roman"/>
          <w:i/>
          <w:spacing w:val="3"/>
        </w:rPr>
        <w:t xml:space="preserve">rezultate </w:t>
      </w:r>
      <w:r w:rsidRPr="002574BF">
        <w:rPr>
          <w:rFonts w:ascii="Times New Roman" w:hAnsi="Times New Roman"/>
          <w:i/>
        </w:rPr>
        <w:t xml:space="preserve">în </w:t>
      </w:r>
      <w:r w:rsidRPr="002574BF">
        <w:rPr>
          <w:rFonts w:ascii="Times New Roman" w:hAnsi="Times New Roman"/>
          <w:i/>
          <w:spacing w:val="2"/>
        </w:rPr>
        <w:t xml:space="preserve">urma </w:t>
      </w:r>
      <w:r w:rsidRPr="002574BF">
        <w:rPr>
          <w:rFonts w:ascii="Times New Roman" w:hAnsi="Times New Roman"/>
          <w:i/>
          <w:spacing w:val="3"/>
        </w:rPr>
        <w:t>realizării consultului/ serviciului</w:t>
      </w:r>
      <w:r w:rsidRPr="002574BF">
        <w:rPr>
          <w:rFonts w:ascii="Times New Roman" w:hAnsi="Times New Roman"/>
          <w:i/>
          <w:spacing w:val="19"/>
        </w:rPr>
        <w:t xml:space="preserve"> </w:t>
      </w:r>
      <w:r w:rsidRPr="002574BF">
        <w:rPr>
          <w:rFonts w:ascii="Times New Roman" w:hAnsi="Times New Roman"/>
          <w:i/>
          <w:spacing w:val="3"/>
        </w:rPr>
        <w:t>medical</w:t>
      </w:r>
      <w:r w:rsidRPr="002574BF">
        <w:rPr>
          <w:rFonts w:ascii="Times New Roman" w:hAnsi="Times New Roman"/>
          <w:spacing w:val="3"/>
        </w:rPr>
        <w:t>.</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tabs>
          <w:tab w:val="left" w:pos="942"/>
          <w:tab w:val="left" w:pos="2519"/>
          <w:tab w:val="left" w:pos="2972"/>
          <w:tab w:val="left" w:pos="5053"/>
          <w:tab w:val="left" w:pos="5614"/>
          <w:tab w:val="left" w:pos="7445"/>
          <w:tab w:val="left" w:pos="7855"/>
          <w:tab w:val="left" w:pos="9235"/>
        </w:tabs>
        <w:spacing w:after="0" w:line="240" w:lineRule="auto"/>
        <w:ind w:left="118" w:right="127"/>
        <w:jc w:val="both"/>
        <w:rPr>
          <w:rFonts w:ascii="Times New Roman" w:hAnsi="Times New Roman"/>
        </w:rPr>
      </w:pPr>
      <w:r w:rsidRPr="002574BF">
        <w:rPr>
          <w:rFonts w:ascii="Times New Roman" w:hAnsi="Times New Roman"/>
          <w:spacing w:val="3"/>
        </w:rPr>
        <w:t>Art.5:</w:t>
      </w:r>
      <w:r w:rsidRPr="002574BF">
        <w:rPr>
          <w:rFonts w:ascii="Times New Roman" w:hAnsi="Times New Roman"/>
          <w:spacing w:val="3"/>
        </w:rPr>
        <w:tab/>
      </w:r>
      <w:r w:rsidRPr="002574BF">
        <w:rPr>
          <w:rFonts w:ascii="Times New Roman" w:hAnsi="Times New Roman"/>
          <w:spacing w:val="2"/>
        </w:rPr>
        <w:t>SCOPURILE</w:t>
      </w:r>
      <w:r w:rsidRPr="002574BF">
        <w:rPr>
          <w:rFonts w:ascii="Times New Roman" w:hAnsi="Times New Roman"/>
          <w:spacing w:val="2"/>
        </w:rPr>
        <w:tab/>
        <w:t>ȘI</w:t>
      </w:r>
      <w:r w:rsidRPr="002574BF">
        <w:rPr>
          <w:rFonts w:ascii="Times New Roman" w:hAnsi="Times New Roman"/>
          <w:spacing w:val="2"/>
        </w:rPr>
        <w:tab/>
      </w:r>
      <w:r w:rsidRPr="002574BF">
        <w:rPr>
          <w:rFonts w:ascii="Times New Roman" w:hAnsi="Times New Roman"/>
          <w:spacing w:val="3"/>
        </w:rPr>
        <w:t>MODALITĂȚILE</w:t>
      </w:r>
      <w:r w:rsidRPr="002574BF">
        <w:rPr>
          <w:rFonts w:ascii="Times New Roman" w:hAnsi="Times New Roman"/>
          <w:spacing w:val="3"/>
        </w:rPr>
        <w:tab/>
      </w:r>
      <w:r w:rsidRPr="002574BF">
        <w:rPr>
          <w:rFonts w:ascii="Times New Roman" w:hAnsi="Times New Roman"/>
        </w:rPr>
        <w:t>DE</w:t>
      </w:r>
      <w:r w:rsidRPr="002574BF">
        <w:rPr>
          <w:rFonts w:ascii="Times New Roman" w:hAnsi="Times New Roman"/>
        </w:rPr>
        <w:tab/>
      </w:r>
      <w:r w:rsidRPr="002574BF">
        <w:rPr>
          <w:rFonts w:ascii="Times New Roman" w:hAnsi="Times New Roman"/>
          <w:spacing w:val="3"/>
        </w:rPr>
        <w:t>PRELUCRARE</w:t>
      </w:r>
      <w:r w:rsidRPr="002574BF">
        <w:rPr>
          <w:rFonts w:ascii="Times New Roman" w:hAnsi="Times New Roman"/>
          <w:spacing w:val="3"/>
        </w:rPr>
        <w:tab/>
      </w:r>
      <w:r w:rsidRPr="002574BF">
        <w:rPr>
          <w:rFonts w:ascii="Times New Roman" w:hAnsi="Times New Roman"/>
        </w:rPr>
        <w:t>A</w:t>
      </w:r>
      <w:r w:rsidRPr="002574BF">
        <w:rPr>
          <w:rFonts w:ascii="Times New Roman" w:hAnsi="Times New Roman"/>
        </w:rPr>
        <w:tab/>
      </w:r>
      <w:r w:rsidRPr="002574BF">
        <w:rPr>
          <w:rFonts w:ascii="Times New Roman" w:hAnsi="Times New Roman"/>
          <w:spacing w:val="3"/>
        </w:rPr>
        <w:t>DATELOR</w:t>
      </w:r>
      <w:r w:rsidRPr="002574BF">
        <w:rPr>
          <w:rFonts w:ascii="Times New Roman" w:hAnsi="Times New Roman"/>
          <w:spacing w:val="3"/>
        </w:rPr>
        <w:tab/>
      </w:r>
      <w:r w:rsidRPr="002574BF">
        <w:rPr>
          <w:rFonts w:ascii="Times New Roman" w:hAnsi="Times New Roman"/>
          <w:spacing w:val="-7"/>
        </w:rPr>
        <w:t xml:space="preserve">CU </w:t>
      </w:r>
      <w:r w:rsidRPr="002574BF">
        <w:rPr>
          <w:rFonts w:ascii="Times New Roman" w:hAnsi="Times New Roman"/>
          <w:spacing w:val="3"/>
        </w:rPr>
        <w:t>CARACTER</w:t>
      </w:r>
      <w:r w:rsidRPr="002574BF">
        <w:rPr>
          <w:rFonts w:ascii="Times New Roman" w:hAnsi="Times New Roman"/>
          <w:spacing w:val="7"/>
        </w:rPr>
        <w:t xml:space="preserve"> </w:t>
      </w:r>
      <w:r w:rsidRPr="002574BF">
        <w:rPr>
          <w:rFonts w:ascii="Times New Roman" w:hAnsi="Times New Roman"/>
          <w:spacing w:val="3"/>
        </w:rPr>
        <w:t>PERSONAL</w:t>
      </w:r>
    </w:p>
    <w:p w:rsidR="002574BF" w:rsidRPr="002574BF" w:rsidRDefault="002574BF" w:rsidP="002574BF">
      <w:pPr>
        <w:pStyle w:val="ListParagraph"/>
        <w:widowControl w:val="0"/>
        <w:numPr>
          <w:ilvl w:val="0"/>
          <w:numId w:val="31"/>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3"/>
        </w:rPr>
        <w:t xml:space="preserve">Operatorii </w:t>
      </w:r>
      <w:r w:rsidRPr="002574BF">
        <w:rPr>
          <w:rFonts w:ascii="Times New Roman" w:hAnsi="Times New Roman"/>
          <w:spacing w:val="2"/>
        </w:rPr>
        <w:t xml:space="preserve">asociaţi </w:t>
      </w:r>
      <w:r w:rsidRPr="002574BF">
        <w:rPr>
          <w:rFonts w:ascii="Times New Roman" w:hAnsi="Times New Roman"/>
          <w:spacing w:val="3"/>
        </w:rPr>
        <w:t xml:space="preserve">prelucrează </w:t>
      </w:r>
      <w:r w:rsidRPr="002574BF">
        <w:rPr>
          <w:rFonts w:ascii="Times New Roman" w:hAnsi="Times New Roman"/>
          <w:spacing w:val="2"/>
        </w:rPr>
        <w:t xml:space="preserve">date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în </w:t>
      </w:r>
      <w:r w:rsidRPr="002574BF">
        <w:rPr>
          <w:rFonts w:ascii="Times New Roman" w:hAnsi="Times New Roman"/>
          <w:spacing w:val="3"/>
        </w:rPr>
        <w:t xml:space="preserve">funcţie </w:t>
      </w:r>
      <w:r w:rsidRPr="002574BF">
        <w:rPr>
          <w:rFonts w:ascii="Times New Roman" w:hAnsi="Times New Roman"/>
        </w:rPr>
        <w:t xml:space="preserve">de </w:t>
      </w:r>
      <w:r w:rsidRPr="002574BF">
        <w:rPr>
          <w:rFonts w:ascii="Times New Roman" w:hAnsi="Times New Roman"/>
          <w:spacing w:val="2"/>
        </w:rPr>
        <w:t xml:space="preserve">operaţiunile </w:t>
      </w:r>
      <w:r w:rsidRPr="002574BF">
        <w:rPr>
          <w:rFonts w:ascii="Times New Roman" w:hAnsi="Times New Roman"/>
          <w:spacing w:val="3"/>
        </w:rPr>
        <w:t xml:space="preserve">identificate </w:t>
      </w:r>
      <w:r w:rsidRPr="002574BF">
        <w:rPr>
          <w:rFonts w:ascii="Times New Roman" w:hAnsi="Times New Roman"/>
          <w:spacing w:val="2"/>
        </w:rPr>
        <w:t xml:space="preserve">în </w:t>
      </w:r>
      <w:r w:rsidRPr="002574BF">
        <w:rPr>
          <w:rFonts w:ascii="Times New Roman" w:hAnsi="Times New Roman"/>
          <w:spacing w:val="3"/>
        </w:rPr>
        <w:t xml:space="preserve">Registrul </w:t>
      </w:r>
      <w:r w:rsidRPr="002574BF">
        <w:rPr>
          <w:rFonts w:ascii="Times New Roman" w:hAnsi="Times New Roman"/>
        </w:rPr>
        <w:t xml:space="preserve">de </w:t>
      </w:r>
      <w:r w:rsidRPr="002574BF">
        <w:rPr>
          <w:rFonts w:ascii="Times New Roman" w:hAnsi="Times New Roman"/>
          <w:spacing w:val="3"/>
        </w:rPr>
        <w:t xml:space="preserve">evidenţă </w:t>
      </w:r>
      <w:r w:rsidRPr="002574BF">
        <w:rPr>
          <w:rFonts w:ascii="Times New Roman" w:hAnsi="Times New Roman"/>
        </w:rPr>
        <w:t xml:space="preserve">a </w:t>
      </w:r>
      <w:r w:rsidRPr="002574BF">
        <w:rPr>
          <w:rFonts w:ascii="Times New Roman" w:hAnsi="Times New Roman"/>
          <w:spacing w:val="3"/>
        </w:rPr>
        <w:t xml:space="preserve">activităţilor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al </w:t>
      </w:r>
      <w:r w:rsidRPr="002574BF">
        <w:rPr>
          <w:rFonts w:ascii="Times New Roman" w:hAnsi="Times New Roman"/>
          <w:spacing w:val="2"/>
        </w:rPr>
        <w:t xml:space="preserve">fiecăruia dintre </w:t>
      </w:r>
      <w:r w:rsidRPr="002574BF">
        <w:rPr>
          <w:rFonts w:ascii="Times New Roman" w:hAnsi="Times New Roman"/>
        </w:rPr>
        <w:t xml:space="preserve">ei </w:t>
      </w:r>
      <w:r w:rsidRPr="002574BF">
        <w:rPr>
          <w:rFonts w:ascii="Times New Roman" w:hAnsi="Times New Roman"/>
          <w:spacing w:val="2"/>
        </w:rPr>
        <w:t xml:space="preserve">pentru </w:t>
      </w:r>
      <w:r w:rsidRPr="002574BF">
        <w:rPr>
          <w:rFonts w:ascii="Times New Roman" w:hAnsi="Times New Roman"/>
          <w:spacing w:val="3"/>
        </w:rPr>
        <w:t xml:space="preserve">respectarea obligaţiilor rezultate din Contract, </w:t>
      </w:r>
      <w:r w:rsidRPr="002574BF">
        <w:rPr>
          <w:rFonts w:ascii="Times New Roman" w:hAnsi="Times New Roman"/>
          <w:spacing w:val="2"/>
        </w:rPr>
        <w:t xml:space="preserve">dar </w:t>
      </w:r>
      <w:r w:rsidRPr="002574BF">
        <w:rPr>
          <w:rFonts w:ascii="Times New Roman" w:hAnsi="Times New Roman"/>
        </w:rPr>
        <w:t xml:space="preserve">şi </w:t>
      </w:r>
      <w:r w:rsidRPr="002574BF">
        <w:rPr>
          <w:rFonts w:ascii="Times New Roman" w:hAnsi="Times New Roman"/>
          <w:spacing w:val="2"/>
        </w:rPr>
        <w:t xml:space="preserve">din </w:t>
      </w:r>
      <w:r w:rsidRPr="002574BF">
        <w:rPr>
          <w:rFonts w:ascii="Times New Roman" w:hAnsi="Times New Roman"/>
          <w:spacing w:val="5"/>
        </w:rPr>
        <w:t xml:space="preserve">obligaţiile </w:t>
      </w:r>
      <w:r w:rsidRPr="002574BF">
        <w:rPr>
          <w:rFonts w:ascii="Times New Roman" w:hAnsi="Times New Roman"/>
          <w:spacing w:val="2"/>
        </w:rPr>
        <w:t xml:space="preserve">impuse </w:t>
      </w:r>
      <w:r w:rsidRPr="002574BF">
        <w:rPr>
          <w:rFonts w:ascii="Times New Roman" w:hAnsi="Times New Roman"/>
          <w:spacing w:val="3"/>
        </w:rPr>
        <w:t xml:space="preserve">acestora, </w:t>
      </w:r>
      <w:r w:rsidRPr="002574BF">
        <w:rPr>
          <w:rFonts w:ascii="Times New Roman" w:hAnsi="Times New Roman"/>
        </w:rPr>
        <w:t xml:space="preserve">de </w:t>
      </w:r>
      <w:r w:rsidRPr="002574BF">
        <w:rPr>
          <w:rFonts w:ascii="Times New Roman" w:hAnsi="Times New Roman"/>
          <w:spacing w:val="3"/>
        </w:rPr>
        <w:t>dispoziţiile legale</w:t>
      </w:r>
      <w:r w:rsidRPr="002574BF">
        <w:rPr>
          <w:rFonts w:ascii="Times New Roman" w:hAnsi="Times New Roman"/>
          <w:spacing w:val="18"/>
        </w:rPr>
        <w:t xml:space="preserve"> </w:t>
      </w:r>
      <w:r w:rsidRPr="002574BF">
        <w:rPr>
          <w:rFonts w:ascii="Times New Roman" w:hAnsi="Times New Roman"/>
          <w:spacing w:val="2"/>
        </w:rPr>
        <w:t>specifice.</w:t>
      </w:r>
    </w:p>
    <w:p w:rsidR="002574BF" w:rsidRPr="002574BF" w:rsidRDefault="002574BF" w:rsidP="002574BF">
      <w:pPr>
        <w:pStyle w:val="ListParagraph"/>
        <w:widowControl w:val="0"/>
        <w:numPr>
          <w:ilvl w:val="0"/>
          <w:numId w:val="31"/>
        </w:numPr>
        <w:tabs>
          <w:tab w:val="left" w:pos="839"/>
        </w:tabs>
        <w:autoSpaceDE w:val="0"/>
        <w:autoSpaceDN w:val="0"/>
        <w:spacing w:after="0" w:line="240" w:lineRule="auto"/>
        <w:ind w:right="122"/>
        <w:contextualSpacing w:val="0"/>
        <w:jc w:val="both"/>
        <w:rPr>
          <w:rFonts w:ascii="Times New Roman" w:hAnsi="Times New Roman"/>
        </w:rPr>
      </w:pPr>
      <w:r w:rsidRPr="002574BF">
        <w:rPr>
          <w:rFonts w:ascii="Times New Roman" w:hAnsi="Times New Roman"/>
          <w:spacing w:val="3"/>
        </w:rPr>
        <w:t xml:space="preserve">Principalele </w:t>
      </w:r>
      <w:r w:rsidRPr="002574BF">
        <w:rPr>
          <w:rFonts w:ascii="Times New Roman" w:hAnsi="Times New Roman"/>
          <w:spacing w:val="2"/>
        </w:rPr>
        <w:t xml:space="preserve">operaţiuni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de </w:t>
      </w:r>
      <w:r w:rsidRPr="002574BF">
        <w:rPr>
          <w:rFonts w:ascii="Times New Roman" w:hAnsi="Times New Roman"/>
          <w:spacing w:val="2"/>
        </w:rPr>
        <w:t xml:space="preserve">către operatori sunt </w:t>
      </w:r>
      <w:r w:rsidRPr="002574BF">
        <w:rPr>
          <w:rFonts w:ascii="Times New Roman" w:hAnsi="Times New Roman"/>
          <w:spacing w:val="3"/>
        </w:rPr>
        <w:t xml:space="preserve">efectuate </w:t>
      </w:r>
      <w:r w:rsidRPr="002574BF">
        <w:rPr>
          <w:rFonts w:ascii="Times New Roman" w:hAnsi="Times New Roman"/>
          <w:spacing w:val="2"/>
        </w:rPr>
        <w:t xml:space="preserve">în </w:t>
      </w:r>
      <w:r w:rsidRPr="002574BF">
        <w:rPr>
          <w:rFonts w:ascii="Times New Roman" w:hAnsi="Times New Roman"/>
          <w:spacing w:val="3"/>
        </w:rPr>
        <w:t xml:space="preserve">temeiul </w:t>
      </w:r>
      <w:r w:rsidRPr="002574BF">
        <w:rPr>
          <w:rFonts w:ascii="Times New Roman" w:hAnsi="Times New Roman"/>
          <w:spacing w:val="2"/>
        </w:rPr>
        <w:t xml:space="preserve">art. </w:t>
      </w:r>
      <w:r w:rsidRPr="002574BF">
        <w:rPr>
          <w:rFonts w:ascii="Times New Roman" w:hAnsi="Times New Roman"/>
        </w:rPr>
        <w:t xml:space="preserve">6 </w:t>
      </w:r>
      <w:r w:rsidRPr="002574BF">
        <w:rPr>
          <w:rFonts w:ascii="Times New Roman" w:hAnsi="Times New Roman"/>
          <w:spacing w:val="2"/>
        </w:rPr>
        <w:t xml:space="preserve">alin. (1) </w:t>
      </w:r>
      <w:r w:rsidRPr="002574BF">
        <w:rPr>
          <w:rFonts w:ascii="Times New Roman" w:hAnsi="Times New Roman"/>
          <w:spacing w:val="3"/>
        </w:rPr>
        <w:t xml:space="preserve">lit. </w:t>
      </w:r>
      <w:r w:rsidRPr="002574BF">
        <w:rPr>
          <w:rFonts w:ascii="Times New Roman" w:hAnsi="Times New Roman"/>
        </w:rPr>
        <w:t xml:space="preserve">b) </w:t>
      </w:r>
      <w:r w:rsidRPr="002574BF">
        <w:rPr>
          <w:rFonts w:ascii="Times New Roman" w:hAnsi="Times New Roman"/>
          <w:spacing w:val="2"/>
        </w:rPr>
        <w:t xml:space="preserve">GDPR în vederea </w:t>
      </w:r>
      <w:r w:rsidRPr="002574BF">
        <w:rPr>
          <w:rFonts w:ascii="Times New Roman" w:hAnsi="Times New Roman"/>
          <w:spacing w:val="3"/>
        </w:rPr>
        <w:t xml:space="preserve">executării </w:t>
      </w:r>
      <w:r w:rsidRPr="002574BF">
        <w:rPr>
          <w:rFonts w:ascii="Times New Roman" w:hAnsi="Times New Roman"/>
          <w:spacing w:val="2"/>
        </w:rPr>
        <w:t xml:space="preserve">contractului </w:t>
      </w:r>
      <w:r w:rsidRPr="002574BF">
        <w:rPr>
          <w:rFonts w:ascii="Times New Roman" w:hAnsi="Times New Roman"/>
        </w:rPr>
        <w:t xml:space="preserve">de </w:t>
      </w:r>
      <w:r w:rsidRPr="002574BF">
        <w:rPr>
          <w:rFonts w:ascii="Times New Roman" w:hAnsi="Times New Roman"/>
          <w:spacing w:val="2"/>
        </w:rPr>
        <w:t xml:space="preserve">prestări servicii </w:t>
      </w:r>
      <w:r w:rsidRPr="002574BF">
        <w:rPr>
          <w:rFonts w:ascii="Times New Roman" w:hAnsi="Times New Roman"/>
          <w:spacing w:val="4"/>
        </w:rPr>
        <w:t xml:space="preserve">medicale </w:t>
      </w:r>
      <w:r w:rsidRPr="002574BF">
        <w:rPr>
          <w:rFonts w:ascii="Times New Roman" w:hAnsi="Times New Roman"/>
        </w:rPr>
        <w:t xml:space="preserve">și a art. 9 </w:t>
      </w:r>
      <w:r w:rsidRPr="002574BF">
        <w:rPr>
          <w:rFonts w:ascii="Times New Roman" w:hAnsi="Times New Roman"/>
          <w:spacing w:val="2"/>
        </w:rPr>
        <w:t xml:space="preserve">alin. (2) </w:t>
      </w:r>
      <w:r w:rsidRPr="002574BF">
        <w:rPr>
          <w:rFonts w:ascii="Times New Roman" w:hAnsi="Times New Roman"/>
          <w:spacing w:val="3"/>
        </w:rPr>
        <w:t xml:space="preserve">lit. </w:t>
      </w:r>
      <w:r w:rsidRPr="002574BF">
        <w:rPr>
          <w:rFonts w:ascii="Times New Roman" w:hAnsi="Times New Roman"/>
        </w:rPr>
        <w:t xml:space="preserve">h) GDPR în </w:t>
      </w:r>
      <w:r w:rsidRPr="002574BF">
        <w:rPr>
          <w:rFonts w:ascii="Times New Roman" w:hAnsi="Times New Roman"/>
          <w:spacing w:val="2"/>
        </w:rPr>
        <w:t xml:space="preserve">vederea </w:t>
      </w:r>
      <w:r w:rsidRPr="002574BF">
        <w:rPr>
          <w:rFonts w:ascii="Times New Roman" w:hAnsi="Times New Roman"/>
          <w:spacing w:val="3"/>
        </w:rPr>
        <w:t xml:space="preserve">stabilirii </w:t>
      </w:r>
      <w:r w:rsidRPr="002574BF">
        <w:rPr>
          <w:rFonts w:ascii="Times New Roman" w:hAnsi="Times New Roman"/>
        </w:rPr>
        <w:t xml:space="preserve">unui </w:t>
      </w:r>
      <w:r w:rsidRPr="002574BF">
        <w:rPr>
          <w:rFonts w:ascii="Times New Roman" w:hAnsi="Times New Roman"/>
          <w:spacing w:val="3"/>
        </w:rPr>
        <w:t xml:space="preserve">diagnostic medical </w:t>
      </w:r>
      <w:r w:rsidRPr="002574BF">
        <w:rPr>
          <w:rFonts w:ascii="Times New Roman" w:hAnsi="Times New Roman"/>
          <w:spacing w:val="2"/>
        </w:rPr>
        <w:t xml:space="preserve">sau </w:t>
      </w:r>
      <w:r w:rsidRPr="002574BF">
        <w:rPr>
          <w:rFonts w:ascii="Times New Roman" w:hAnsi="Times New Roman"/>
        </w:rPr>
        <w:t xml:space="preserve">de </w:t>
      </w:r>
      <w:r w:rsidRPr="002574BF">
        <w:rPr>
          <w:rFonts w:ascii="Times New Roman" w:hAnsi="Times New Roman"/>
          <w:spacing w:val="2"/>
        </w:rPr>
        <w:t xml:space="preserve">furnizare </w:t>
      </w:r>
      <w:r w:rsidRPr="002574BF">
        <w:rPr>
          <w:rFonts w:ascii="Times New Roman" w:hAnsi="Times New Roman"/>
        </w:rPr>
        <w:t xml:space="preserve">de </w:t>
      </w:r>
      <w:r w:rsidRPr="002574BF">
        <w:rPr>
          <w:rFonts w:ascii="Times New Roman" w:hAnsi="Times New Roman"/>
          <w:spacing w:val="2"/>
        </w:rPr>
        <w:t xml:space="preserve">asistenţă </w:t>
      </w:r>
      <w:r w:rsidRPr="002574BF">
        <w:rPr>
          <w:rFonts w:ascii="Times New Roman" w:hAnsi="Times New Roman"/>
          <w:spacing w:val="3"/>
        </w:rPr>
        <w:t xml:space="preserve">medicală </w:t>
      </w:r>
      <w:r w:rsidRPr="002574BF">
        <w:rPr>
          <w:rFonts w:ascii="Times New Roman" w:hAnsi="Times New Roman"/>
        </w:rPr>
        <w:t xml:space="preserve">de </w:t>
      </w:r>
      <w:r w:rsidRPr="002574BF">
        <w:rPr>
          <w:rFonts w:ascii="Times New Roman" w:hAnsi="Times New Roman"/>
          <w:spacing w:val="6"/>
        </w:rPr>
        <w:t xml:space="preserve">către </w:t>
      </w:r>
      <w:r w:rsidRPr="002574BF">
        <w:rPr>
          <w:rFonts w:ascii="Times New Roman" w:hAnsi="Times New Roman"/>
        </w:rPr>
        <w:t xml:space="preserve">un </w:t>
      </w:r>
      <w:r w:rsidRPr="002574BF">
        <w:rPr>
          <w:rFonts w:ascii="Times New Roman" w:hAnsi="Times New Roman"/>
          <w:spacing w:val="2"/>
        </w:rPr>
        <w:t xml:space="preserve">profesionist ţinut </w:t>
      </w:r>
      <w:r w:rsidRPr="002574BF">
        <w:rPr>
          <w:rFonts w:ascii="Times New Roman" w:hAnsi="Times New Roman"/>
        </w:rPr>
        <w:t xml:space="preserve">de </w:t>
      </w:r>
      <w:r w:rsidRPr="002574BF">
        <w:rPr>
          <w:rFonts w:ascii="Times New Roman" w:hAnsi="Times New Roman"/>
          <w:spacing w:val="2"/>
        </w:rPr>
        <w:t>secretul</w:t>
      </w:r>
      <w:r w:rsidRPr="002574BF">
        <w:rPr>
          <w:rFonts w:ascii="Times New Roman" w:hAnsi="Times New Roman"/>
          <w:spacing w:val="15"/>
        </w:rPr>
        <w:t xml:space="preserve"> </w:t>
      </w:r>
      <w:r w:rsidRPr="002574BF">
        <w:rPr>
          <w:rFonts w:ascii="Times New Roman" w:hAnsi="Times New Roman"/>
          <w:spacing w:val="2"/>
        </w:rPr>
        <w:t>profesional.</w:t>
      </w:r>
    </w:p>
    <w:p w:rsidR="002574BF" w:rsidRPr="002574BF" w:rsidRDefault="002574BF" w:rsidP="002574BF">
      <w:pPr>
        <w:pStyle w:val="ListParagraph"/>
        <w:widowControl w:val="0"/>
        <w:numPr>
          <w:ilvl w:val="0"/>
          <w:numId w:val="31"/>
        </w:numPr>
        <w:tabs>
          <w:tab w:val="left" w:pos="839"/>
        </w:tabs>
        <w:autoSpaceDE w:val="0"/>
        <w:autoSpaceDN w:val="0"/>
        <w:spacing w:after="0" w:line="240" w:lineRule="auto"/>
        <w:ind w:right="120"/>
        <w:contextualSpacing w:val="0"/>
        <w:jc w:val="both"/>
        <w:rPr>
          <w:rFonts w:ascii="Times New Roman" w:hAnsi="Times New Roman"/>
        </w:rPr>
      </w:pPr>
      <w:r w:rsidRPr="002574BF">
        <w:rPr>
          <w:rFonts w:ascii="Times New Roman" w:hAnsi="Times New Roman"/>
          <w:spacing w:val="3"/>
        </w:rPr>
        <w:t xml:space="preserve">Conformarea </w:t>
      </w:r>
      <w:r w:rsidRPr="002574BF">
        <w:rPr>
          <w:rFonts w:ascii="Times New Roman" w:hAnsi="Times New Roman"/>
          <w:spacing w:val="2"/>
        </w:rPr>
        <w:t xml:space="preserve">la </w:t>
      </w:r>
      <w:r w:rsidRPr="002574BF">
        <w:rPr>
          <w:rFonts w:ascii="Times New Roman" w:hAnsi="Times New Roman"/>
          <w:spacing w:val="3"/>
        </w:rPr>
        <w:t xml:space="preserve">prevederile legale </w:t>
      </w:r>
      <w:r w:rsidRPr="002574BF">
        <w:rPr>
          <w:rFonts w:ascii="Times New Roman" w:hAnsi="Times New Roman"/>
        </w:rPr>
        <w:t xml:space="preserve">ce </w:t>
      </w:r>
      <w:r w:rsidRPr="002574BF">
        <w:rPr>
          <w:rFonts w:ascii="Times New Roman" w:hAnsi="Times New Roman"/>
          <w:spacing w:val="4"/>
        </w:rPr>
        <w:t xml:space="preserve">reglementează </w:t>
      </w:r>
      <w:r w:rsidRPr="002574BF">
        <w:rPr>
          <w:rFonts w:ascii="Times New Roman" w:hAnsi="Times New Roman"/>
          <w:spacing w:val="3"/>
        </w:rPr>
        <w:t xml:space="preserve">activitatea operatorilor </w:t>
      </w:r>
      <w:r w:rsidRPr="002574BF">
        <w:rPr>
          <w:rFonts w:ascii="Times New Roman" w:hAnsi="Times New Roman"/>
          <w:spacing w:val="2"/>
        </w:rPr>
        <w:t xml:space="preserve">asociaţi  </w:t>
      </w:r>
      <w:r w:rsidRPr="002574BF">
        <w:rPr>
          <w:rFonts w:ascii="Times New Roman" w:hAnsi="Times New Roman"/>
          <w:spacing w:val="3"/>
        </w:rPr>
        <w:t xml:space="preserve">este dată </w:t>
      </w:r>
      <w:r w:rsidRPr="002574BF">
        <w:rPr>
          <w:rFonts w:ascii="Times New Roman" w:hAnsi="Times New Roman"/>
        </w:rPr>
        <w:t xml:space="preserve">de </w:t>
      </w:r>
      <w:r w:rsidRPr="002574BF">
        <w:rPr>
          <w:rFonts w:ascii="Times New Roman" w:hAnsi="Times New Roman"/>
          <w:spacing w:val="3"/>
        </w:rPr>
        <w:t xml:space="preserve">legalitatea </w:t>
      </w:r>
      <w:r w:rsidRPr="002574BF">
        <w:rPr>
          <w:rFonts w:ascii="Times New Roman" w:hAnsi="Times New Roman"/>
          <w:spacing w:val="2"/>
        </w:rPr>
        <w:t xml:space="preserve">prelucrării în </w:t>
      </w:r>
      <w:r w:rsidRPr="002574BF">
        <w:rPr>
          <w:rFonts w:ascii="Times New Roman" w:hAnsi="Times New Roman"/>
          <w:spacing w:val="3"/>
        </w:rPr>
        <w:t xml:space="preserve">temeiul </w:t>
      </w:r>
      <w:r w:rsidRPr="002574BF">
        <w:rPr>
          <w:rFonts w:ascii="Times New Roman" w:hAnsi="Times New Roman"/>
          <w:spacing w:val="2"/>
        </w:rPr>
        <w:t xml:space="preserve">art. </w:t>
      </w:r>
      <w:r w:rsidRPr="002574BF">
        <w:rPr>
          <w:rFonts w:ascii="Times New Roman" w:hAnsi="Times New Roman"/>
        </w:rPr>
        <w:t xml:space="preserve">6 </w:t>
      </w:r>
      <w:r w:rsidRPr="002574BF">
        <w:rPr>
          <w:rFonts w:ascii="Times New Roman" w:hAnsi="Times New Roman"/>
          <w:spacing w:val="2"/>
        </w:rPr>
        <w:t xml:space="preserve">alin. (1) </w:t>
      </w:r>
      <w:r w:rsidRPr="002574BF">
        <w:rPr>
          <w:rFonts w:ascii="Times New Roman" w:hAnsi="Times New Roman"/>
          <w:spacing w:val="3"/>
        </w:rPr>
        <w:t xml:space="preserve">lit. </w:t>
      </w:r>
      <w:r w:rsidRPr="002574BF">
        <w:rPr>
          <w:rFonts w:ascii="Times New Roman" w:hAnsi="Times New Roman"/>
        </w:rPr>
        <w:t>c)</w:t>
      </w:r>
      <w:r w:rsidRPr="002574BF">
        <w:rPr>
          <w:rFonts w:ascii="Times New Roman" w:hAnsi="Times New Roman"/>
          <w:spacing w:val="13"/>
        </w:rPr>
        <w:t xml:space="preserve"> </w:t>
      </w:r>
      <w:r w:rsidRPr="002574BF">
        <w:rPr>
          <w:rFonts w:ascii="Times New Roman" w:hAnsi="Times New Roman"/>
          <w:spacing w:val="2"/>
        </w:rPr>
        <w:t>GDPR;</w:t>
      </w:r>
    </w:p>
    <w:p w:rsidR="002574BF" w:rsidRPr="002574BF" w:rsidRDefault="002574BF" w:rsidP="002574BF">
      <w:pPr>
        <w:pStyle w:val="ListParagraph"/>
        <w:widowControl w:val="0"/>
        <w:numPr>
          <w:ilvl w:val="0"/>
          <w:numId w:val="31"/>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3"/>
        </w:rPr>
        <w:t xml:space="preserve">Modalitățile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sunt </w:t>
      </w:r>
      <w:r w:rsidRPr="002574BF">
        <w:rPr>
          <w:rFonts w:ascii="Times New Roman" w:hAnsi="Times New Roman"/>
        </w:rPr>
        <w:t xml:space="preserve">cele  </w:t>
      </w:r>
      <w:r w:rsidRPr="002574BF">
        <w:rPr>
          <w:rFonts w:ascii="Times New Roman" w:hAnsi="Times New Roman"/>
          <w:spacing w:val="5"/>
        </w:rPr>
        <w:t xml:space="preserve">prevăzute  </w:t>
      </w:r>
      <w:r w:rsidRPr="002574BF">
        <w:rPr>
          <w:rFonts w:ascii="Times New Roman" w:hAnsi="Times New Roman"/>
        </w:rPr>
        <w:t xml:space="preserve">în  </w:t>
      </w:r>
      <w:r w:rsidRPr="002574BF">
        <w:rPr>
          <w:rFonts w:ascii="Times New Roman" w:hAnsi="Times New Roman"/>
          <w:spacing w:val="3"/>
        </w:rPr>
        <w:t xml:space="preserve">contract, </w:t>
      </w:r>
      <w:r w:rsidRPr="002574BF">
        <w:rPr>
          <w:rFonts w:ascii="Times New Roman" w:hAnsi="Times New Roman"/>
          <w:spacing w:val="2"/>
        </w:rPr>
        <w:t xml:space="preserve">dar </w:t>
      </w:r>
      <w:r w:rsidRPr="002574BF">
        <w:rPr>
          <w:rFonts w:ascii="Times New Roman" w:hAnsi="Times New Roman"/>
        </w:rPr>
        <w:t xml:space="preserve">se </w:t>
      </w:r>
      <w:r w:rsidRPr="002574BF">
        <w:rPr>
          <w:rFonts w:ascii="Times New Roman" w:hAnsi="Times New Roman"/>
          <w:spacing w:val="3"/>
        </w:rPr>
        <w:t xml:space="preserve">bazează </w:t>
      </w:r>
      <w:r w:rsidRPr="002574BF">
        <w:rPr>
          <w:rFonts w:ascii="Times New Roman" w:hAnsi="Times New Roman"/>
        </w:rPr>
        <w:t xml:space="preserve">pe </w:t>
      </w:r>
      <w:r w:rsidRPr="002574BF">
        <w:rPr>
          <w:rFonts w:ascii="Times New Roman" w:hAnsi="Times New Roman"/>
          <w:spacing w:val="3"/>
        </w:rPr>
        <w:t xml:space="preserve">politicile/ </w:t>
      </w:r>
      <w:r w:rsidRPr="002574BF">
        <w:rPr>
          <w:rFonts w:ascii="Times New Roman" w:hAnsi="Times New Roman"/>
          <w:spacing w:val="2"/>
        </w:rPr>
        <w:t xml:space="preserve">normele/ </w:t>
      </w:r>
      <w:r w:rsidRPr="002574BF">
        <w:rPr>
          <w:rFonts w:ascii="Times New Roman" w:hAnsi="Times New Roman"/>
          <w:spacing w:val="3"/>
        </w:rPr>
        <w:t xml:space="preserve">procedurile/ ghidurile interne </w:t>
      </w:r>
      <w:r w:rsidRPr="002574BF">
        <w:rPr>
          <w:rFonts w:ascii="Times New Roman" w:hAnsi="Times New Roman"/>
        </w:rPr>
        <w:t xml:space="preserve">ale </w:t>
      </w:r>
      <w:r w:rsidRPr="002574BF">
        <w:rPr>
          <w:rFonts w:ascii="Times New Roman" w:hAnsi="Times New Roman"/>
          <w:spacing w:val="3"/>
        </w:rPr>
        <w:t xml:space="preserve">operatorilor </w:t>
      </w:r>
      <w:r w:rsidRPr="002574BF">
        <w:rPr>
          <w:rFonts w:ascii="Times New Roman" w:hAnsi="Times New Roman"/>
          <w:spacing w:val="2"/>
        </w:rPr>
        <w:t xml:space="preserve">asociaţi </w:t>
      </w:r>
      <w:r w:rsidRPr="002574BF">
        <w:rPr>
          <w:rFonts w:ascii="Times New Roman" w:hAnsi="Times New Roman"/>
        </w:rPr>
        <w:t xml:space="preserve">şi pe </w:t>
      </w:r>
      <w:r w:rsidRPr="002574BF">
        <w:rPr>
          <w:rFonts w:ascii="Times New Roman" w:hAnsi="Times New Roman"/>
          <w:spacing w:val="3"/>
        </w:rPr>
        <w:t xml:space="preserve">legislaţia specifică </w:t>
      </w:r>
      <w:r w:rsidRPr="002574BF">
        <w:rPr>
          <w:rFonts w:ascii="Times New Roman" w:hAnsi="Times New Roman"/>
          <w:spacing w:val="2"/>
        </w:rPr>
        <w:t xml:space="preserve">domeniului </w:t>
      </w:r>
      <w:r w:rsidRPr="002574BF">
        <w:rPr>
          <w:rFonts w:ascii="Times New Roman" w:hAnsi="Times New Roman"/>
        </w:rPr>
        <w:t xml:space="preserve">de </w:t>
      </w:r>
      <w:r w:rsidRPr="002574BF">
        <w:rPr>
          <w:rFonts w:ascii="Times New Roman" w:hAnsi="Times New Roman"/>
          <w:spacing w:val="3"/>
        </w:rPr>
        <w:t xml:space="preserve">activitate </w:t>
      </w:r>
      <w:r w:rsidRPr="002574BF">
        <w:rPr>
          <w:rFonts w:ascii="Times New Roman" w:hAnsi="Times New Roman"/>
          <w:spacing w:val="2"/>
        </w:rPr>
        <w:t xml:space="preserve">în care </w:t>
      </w:r>
      <w:r w:rsidRPr="002574BF">
        <w:rPr>
          <w:rFonts w:ascii="Times New Roman" w:hAnsi="Times New Roman"/>
          <w:spacing w:val="3"/>
        </w:rPr>
        <w:t xml:space="preserve">activează. </w:t>
      </w:r>
      <w:r w:rsidRPr="002574BF">
        <w:rPr>
          <w:rFonts w:ascii="Times New Roman" w:hAnsi="Times New Roman"/>
          <w:spacing w:val="2"/>
        </w:rPr>
        <w:t xml:space="preserve">Pe tot parcursul </w:t>
      </w:r>
      <w:r w:rsidRPr="002574BF">
        <w:rPr>
          <w:rFonts w:ascii="Times New Roman" w:hAnsi="Times New Roman"/>
          <w:spacing w:val="3"/>
        </w:rPr>
        <w:t xml:space="preserve">operaţiunii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spacing w:val="3"/>
        </w:rPr>
        <w:t xml:space="preserve">operatorii </w:t>
      </w:r>
      <w:r w:rsidRPr="002574BF">
        <w:rPr>
          <w:rFonts w:ascii="Times New Roman" w:hAnsi="Times New Roman"/>
          <w:spacing w:val="2"/>
        </w:rPr>
        <w:t xml:space="preserve">asociaţi trebuie </w:t>
      </w:r>
      <w:r w:rsidRPr="002574BF">
        <w:rPr>
          <w:rFonts w:ascii="Times New Roman" w:hAnsi="Times New Roman"/>
        </w:rPr>
        <w:t xml:space="preserve">să </w:t>
      </w:r>
      <w:r w:rsidRPr="002574BF">
        <w:rPr>
          <w:rFonts w:ascii="Times New Roman" w:hAnsi="Times New Roman"/>
          <w:spacing w:val="3"/>
        </w:rPr>
        <w:t xml:space="preserve">respecte principiile </w:t>
      </w:r>
      <w:r w:rsidRPr="002574BF">
        <w:rPr>
          <w:rFonts w:ascii="Times New Roman" w:hAnsi="Times New Roman"/>
          <w:spacing w:val="2"/>
        </w:rPr>
        <w:t xml:space="preserve">prelucrării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precum </w:t>
      </w:r>
      <w:r w:rsidRPr="002574BF">
        <w:rPr>
          <w:rFonts w:ascii="Times New Roman" w:hAnsi="Times New Roman"/>
        </w:rPr>
        <w:t xml:space="preserve">şi </w:t>
      </w:r>
      <w:r w:rsidRPr="002574BF">
        <w:rPr>
          <w:rFonts w:ascii="Times New Roman" w:hAnsi="Times New Roman"/>
          <w:spacing w:val="2"/>
        </w:rPr>
        <w:t xml:space="preserve">drepturile </w:t>
      </w:r>
      <w:r w:rsidRPr="002574BF">
        <w:rPr>
          <w:rFonts w:ascii="Times New Roman" w:hAnsi="Times New Roman"/>
        </w:rPr>
        <w:t xml:space="preserve">şi l </w:t>
      </w:r>
      <w:r w:rsidRPr="002574BF">
        <w:rPr>
          <w:rFonts w:ascii="Times New Roman" w:hAnsi="Times New Roman"/>
          <w:spacing w:val="3"/>
        </w:rPr>
        <w:t xml:space="preserve">ibertăţile persoanelor vizate reglementate </w:t>
      </w:r>
      <w:r w:rsidRPr="002574BF">
        <w:rPr>
          <w:rFonts w:ascii="Times New Roman" w:hAnsi="Times New Roman"/>
          <w:spacing w:val="2"/>
        </w:rPr>
        <w:t>prin</w:t>
      </w:r>
      <w:r w:rsidRPr="002574BF">
        <w:rPr>
          <w:rFonts w:ascii="Times New Roman" w:hAnsi="Times New Roman"/>
          <w:spacing w:val="19"/>
        </w:rPr>
        <w:t xml:space="preserve"> </w:t>
      </w:r>
      <w:r w:rsidRPr="002574BF">
        <w:rPr>
          <w:rFonts w:ascii="Times New Roman" w:hAnsi="Times New Roman"/>
          <w:spacing w:val="2"/>
        </w:rPr>
        <w:t>GDPR.</w:t>
      </w:r>
    </w:p>
    <w:p w:rsidR="002574BF" w:rsidRPr="002574BF" w:rsidRDefault="002574BF" w:rsidP="002574BF">
      <w:pPr>
        <w:pStyle w:val="ListParagraph"/>
        <w:widowControl w:val="0"/>
        <w:numPr>
          <w:ilvl w:val="0"/>
          <w:numId w:val="31"/>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3"/>
        </w:rPr>
        <w:t xml:space="preserve">Specificul relațiilor contractuale </w:t>
      </w:r>
      <w:r w:rsidRPr="002574BF">
        <w:rPr>
          <w:rFonts w:ascii="Times New Roman" w:hAnsi="Times New Roman"/>
          <w:spacing w:val="2"/>
        </w:rPr>
        <w:t xml:space="preserve">dintre </w:t>
      </w:r>
      <w:r w:rsidRPr="002574BF">
        <w:rPr>
          <w:rFonts w:ascii="Times New Roman" w:hAnsi="Times New Roman"/>
          <w:spacing w:val="3"/>
        </w:rPr>
        <w:t xml:space="preserve">Prestator </w:t>
      </w:r>
      <w:r w:rsidRPr="002574BF">
        <w:rPr>
          <w:rFonts w:ascii="Times New Roman" w:hAnsi="Times New Roman"/>
        </w:rPr>
        <w:t xml:space="preserve">şi </w:t>
      </w:r>
      <w:r w:rsidRPr="002574BF">
        <w:rPr>
          <w:rFonts w:ascii="Times New Roman" w:hAnsi="Times New Roman"/>
          <w:spacing w:val="3"/>
        </w:rPr>
        <w:t xml:space="preserve">Achizitor determină </w:t>
      </w:r>
      <w:r w:rsidRPr="002574BF">
        <w:rPr>
          <w:rFonts w:ascii="Times New Roman" w:hAnsi="Times New Roman"/>
          <w:spacing w:val="2"/>
        </w:rPr>
        <w:t xml:space="preserve">abordări  </w:t>
      </w:r>
      <w:r w:rsidRPr="002574BF">
        <w:rPr>
          <w:rFonts w:ascii="Times New Roman" w:hAnsi="Times New Roman"/>
          <w:spacing w:val="3"/>
        </w:rPr>
        <w:t xml:space="preserve">diferite </w:t>
      </w:r>
      <w:r w:rsidRPr="002574BF">
        <w:rPr>
          <w:rFonts w:ascii="Times New Roman" w:hAnsi="Times New Roman"/>
        </w:rPr>
        <w:t xml:space="preserve">ale </w:t>
      </w:r>
      <w:r w:rsidRPr="002574BF">
        <w:rPr>
          <w:rFonts w:ascii="Times New Roman" w:hAnsi="Times New Roman"/>
          <w:spacing w:val="2"/>
        </w:rPr>
        <w:t xml:space="preserve">relaţiei </w:t>
      </w:r>
      <w:r w:rsidRPr="002574BF">
        <w:rPr>
          <w:rFonts w:ascii="Times New Roman" w:hAnsi="Times New Roman"/>
        </w:rPr>
        <w:t xml:space="preserve">cu </w:t>
      </w:r>
      <w:r w:rsidRPr="002574BF">
        <w:rPr>
          <w:rFonts w:ascii="Times New Roman" w:hAnsi="Times New Roman"/>
          <w:spacing w:val="2"/>
        </w:rPr>
        <w:t xml:space="preserve">persoana </w:t>
      </w:r>
      <w:r w:rsidRPr="002574BF">
        <w:rPr>
          <w:rFonts w:ascii="Times New Roman" w:hAnsi="Times New Roman"/>
          <w:spacing w:val="3"/>
        </w:rPr>
        <w:t xml:space="preserve">vizată </w:t>
      </w:r>
      <w:r w:rsidRPr="002574BF">
        <w:rPr>
          <w:rFonts w:ascii="Times New Roman" w:hAnsi="Times New Roman"/>
        </w:rPr>
        <w:t xml:space="preserve">de </w:t>
      </w:r>
      <w:r w:rsidRPr="002574BF">
        <w:rPr>
          <w:rFonts w:ascii="Times New Roman" w:hAnsi="Times New Roman"/>
          <w:spacing w:val="2"/>
        </w:rPr>
        <w:t xml:space="preserve">către fiecare </w:t>
      </w:r>
      <w:r w:rsidRPr="002574BF">
        <w:rPr>
          <w:rFonts w:ascii="Times New Roman" w:hAnsi="Times New Roman"/>
          <w:spacing w:val="3"/>
        </w:rPr>
        <w:t xml:space="preserve">operator </w:t>
      </w:r>
      <w:r w:rsidRPr="002574BF">
        <w:rPr>
          <w:rFonts w:ascii="Times New Roman" w:hAnsi="Times New Roman"/>
        </w:rPr>
        <w:t xml:space="preserve">în  </w:t>
      </w:r>
      <w:r w:rsidRPr="002574BF">
        <w:rPr>
          <w:rFonts w:ascii="Times New Roman" w:hAnsi="Times New Roman"/>
          <w:spacing w:val="2"/>
        </w:rPr>
        <w:t xml:space="preserve">parte.  Ambii  </w:t>
      </w:r>
      <w:r w:rsidRPr="002574BF">
        <w:rPr>
          <w:rFonts w:ascii="Times New Roman" w:hAnsi="Times New Roman"/>
          <w:spacing w:val="3"/>
        </w:rPr>
        <w:t xml:space="preserve">operatori intră </w:t>
      </w:r>
      <w:r w:rsidRPr="002574BF">
        <w:rPr>
          <w:rFonts w:ascii="Times New Roman" w:hAnsi="Times New Roman"/>
          <w:spacing w:val="2"/>
        </w:rPr>
        <w:t xml:space="preserve">în contact </w:t>
      </w:r>
      <w:r w:rsidRPr="002574BF">
        <w:rPr>
          <w:rFonts w:ascii="Times New Roman" w:hAnsi="Times New Roman"/>
        </w:rPr>
        <w:t xml:space="preserve">cu </w:t>
      </w:r>
      <w:r w:rsidRPr="002574BF">
        <w:rPr>
          <w:rFonts w:ascii="Times New Roman" w:hAnsi="Times New Roman"/>
          <w:spacing w:val="4"/>
        </w:rPr>
        <w:t xml:space="preserve">aceasta </w:t>
      </w:r>
      <w:r w:rsidRPr="002574BF">
        <w:rPr>
          <w:rFonts w:ascii="Times New Roman" w:hAnsi="Times New Roman"/>
        </w:rPr>
        <w:t xml:space="preserve">şi </w:t>
      </w:r>
      <w:r w:rsidRPr="002574BF">
        <w:rPr>
          <w:rFonts w:ascii="Times New Roman" w:hAnsi="Times New Roman"/>
          <w:spacing w:val="3"/>
        </w:rPr>
        <w:t xml:space="preserve">obțin </w:t>
      </w:r>
      <w:r w:rsidRPr="002574BF">
        <w:rPr>
          <w:rFonts w:ascii="Times New Roman" w:hAnsi="Times New Roman"/>
          <w:spacing w:val="2"/>
        </w:rPr>
        <w:t xml:space="preserve">direct date </w:t>
      </w:r>
      <w:r w:rsidRPr="002574BF">
        <w:rPr>
          <w:rFonts w:ascii="Times New Roman" w:hAnsi="Times New Roman"/>
        </w:rPr>
        <w:t xml:space="preserve">cu </w:t>
      </w:r>
      <w:r w:rsidRPr="002574BF">
        <w:rPr>
          <w:rFonts w:ascii="Times New Roman" w:hAnsi="Times New Roman"/>
          <w:spacing w:val="2"/>
        </w:rPr>
        <w:t xml:space="preserve">caracter personal specifice: </w:t>
      </w:r>
      <w:r w:rsidRPr="002574BF">
        <w:rPr>
          <w:rFonts w:ascii="Times New Roman" w:hAnsi="Times New Roman"/>
          <w:spacing w:val="3"/>
        </w:rPr>
        <w:t xml:space="preserve">operatorul Societatea </w:t>
      </w:r>
      <w:r w:rsidRPr="002574BF">
        <w:rPr>
          <w:rFonts w:ascii="Times New Roman" w:hAnsi="Times New Roman"/>
          <w:spacing w:val="4"/>
        </w:rPr>
        <w:t xml:space="preserve">Națională </w:t>
      </w:r>
      <w:r w:rsidRPr="002574BF">
        <w:rPr>
          <w:rFonts w:ascii="Times New Roman" w:hAnsi="Times New Roman"/>
        </w:rPr>
        <w:t xml:space="preserve">de </w:t>
      </w:r>
      <w:r w:rsidRPr="002574BF">
        <w:rPr>
          <w:rFonts w:ascii="Times New Roman" w:hAnsi="Times New Roman"/>
          <w:spacing w:val="3"/>
        </w:rPr>
        <w:t xml:space="preserve">Radiocomunicații S.A. prelucrează datele </w:t>
      </w:r>
      <w:r w:rsidRPr="002574BF">
        <w:rPr>
          <w:rFonts w:ascii="Times New Roman" w:hAnsi="Times New Roman"/>
        </w:rPr>
        <w:t xml:space="preserve">de </w:t>
      </w:r>
      <w:r w:rsidRPr="002574BF">
        <w:rPr>
          <w:rFonts w:ascii="Times New Roman" w:hAnsi="Times New Roman"/>
          <w:spacing w:val="3"/>
        </w:rPr>
        <w:t xml:space="preserve">identificare </w:t>
      </w:r>
      <w:r w:rsidRPr="002574BF">
        <w:rPr>
          <w:rFonts w:ascii="Times New Roman" w:hAnsi="Times New Roman"/>
          <w:spacing w:val="2"/>
        </w:rPr>
        <w:t xml:space="preserve">ale </w:t>
      </w:r>
      <w:r w:rsidRPr="002574BF">
        <w:rPr>
          <w:rFonts w:ascii="Times New Roman" w:hAnsi="Times New Roman"/>
          <w:spacing w:val="3"/>
        </w:rPr>
        <w:t xml:space="preserve">acesteia, </w:t>
      </w:r>
      <w:r w:rsidRPr="002574BF">
        <w:rPr>
          <w:rFonts w:ascii="Times New Roman" w:hAnsi="Times New Roman"/>
          <w:spacing w:val="2"/>
        </w:rPr>
        <w:t xml:space="preserve">în contextul </w:t>
      </w:r>
      <w:r w:rsidRPr="002574BF">
        <w:rPr>
          <w:rFonts w:ascii="Times New Roman" w:hAnsi="Times New Roman"/>
          <w:spacing w:val="3"/>
        </w:rPr>
        <w:t xml:space="preserve">încheierii </w:t>
      </w:r>
      <w:r w:rsidRPr="002574BF">
        <w:rPr>
          <w:rFonts w:ascii="Times New Roman" w:hAnsi="Times New Roman"/>
        </w:rPr>
        <w:t xml:space="preserve">şi </w:t>
      </w:r>
      <w:r w:rsidRPr="002574BF">
        <w:rPr>
          <w:rFonts w:ascii="Times New Roman" w:hAnsi="Times New Roman"/>
          <w:spacing w:val="2"/>
        </w:rPr>
        <w:t xml:space="preserve">executării </w:t>
      </w:r>
      <w:r w:rsidRPr="002574BF">
        <w:rPr>
          <w:rFonts w:ascii="Times New Roman" w:hAnsi="Times New Roman"/>
          <w:spacing w:val="3"/>
        </w:rPr>
        <w:t xml:space="preserve">Contractului </w:t>
      </w:r>
      <w:r w:rsidRPr="002574BF">
        <w:rPr>
          <w:rFonts w:ascii="Times New Roman" w:hAnsi="Times New Roman"/>
          <w:spacing w:val="2"/>
        </w:rPr>
        <w:t xml:space="preserve">încheiat </w:t>
      </w:r>
      <w:r w:rsidRPr="002574BF">
        <w:rPr>
          <w:rFonts w:ascii="Times New Roman" w:hAnsi="Times New Roman"/>
        </w:rPr>
        <w:t xml:space="preserve">cu </w:t>
      </w:r>
      <w:r w:rsidRPr="002574BF">
        <w:rPr>
          <w:rFonts w:ascii="Times New Roman" w:hAnsi="Times New Roman"/>
          <w:spacing w:val="3"/>
        </w:rPr>
        <w:t xml:space="preserve">persoana vizată, </w:t>
      </w:r>
      <w:r w:rsidRPr="002574BF">
        <w:rPr>
          <w:rFonts w:ascii="Times New Roman" w:hAnsi="Times New Roman"/>
          <w:spacing w:val="2"/>
        </w:rPr>
        <w:t xml:space="preserve">iar </w:t>
      </w:r>
      <w:r w:rsidRPr="002574BF">
        <w:rPr>
          <w:rFonts w:ascii="Times New Roman" w:hAnsi="Times New Roman"/>
          <w:spacing w:val="3"/>
        </w:rPr>
        <w:t xml:space="preserve">Prestatorul </w:t>
      </w:r>
      <w:r w:rsidRPr="002574BF">
        <w:rPr>
          <w:rFonts w:ascii="Times New Roman" w:hAnsi="Times New Roman"/>
          <w:spacing w:val="2"/>
        </w:rPr>
        <w:t xml:space="preserve">în </w:t>
      </w:r>
      <w:r w:rsidRPr="002574BF">
        <w:rPr>
          <w:rFonts w:ascii="Times New Roman" w:hAnsi="Times New Roman"/>
          <w:spacing w:val="3"/>
        </w:rPr>
        <w:t xml:space="preserve">calitatea </w:t>
      </w:r>
      <w:r w:rsidRPr="002574BF">
        <w:rPr>
          <w:rFonts w:ascii="Times New Roman" w:hAnsi="Times New Roman"/>
          <w:spacing w:val="4"/>
        </w:rPr>
        <w:t xml:space="preserve">sa </w:t>
      </w:r>
      <w:r w:rsidRPr="002574BF">
        <w:rPr>
          <w:rFonts w:ascii="Times New Roman" w:hAnsi="Times New Roman"/>
        </w:rPr>
        <w:t xml:space="preserve">de </w:t>
      </w:r>
      <w:r w:rsidRPr="002574BF">
        <w:rPr>
          <w:rFonts w:ascii="Times New Roman" w:hAnsi="Times New Roman"/>
          <w:spacing w:val="2"/>
        </w:rPr>
        <w:t xml:space="preserve">operator, prelucrează atât </w:t>
      </w:r>
      <w:r w:rsidRPr="002574BF">
        <w:rPr>
          <w:rFonts w:ascii="Times New Roman" w:hAnsi="Times New Roman"/>
          <w:spacing w:val="3"/>
        </w:rPr>
        <w:t xml:space="preserve">datele </w:t>
      </w:r>
      <w:r w:rsidRPr="002574BF">
        <w:rPr>
          <w:rFonts w:ascii="Times New Roman" w:hAnsi="Times New Roman"/>
        </w:rPr>
        <w:t xml:space="preserve">de </w:t>
      </w:r>
      <w:r w:rsidRPr="002574BF">
        <w:rPr>
          <w:rFonts w:ascii="Times New Roman" w:hAnsi="Times New Roman"/>
          <w:spacing w:val="3"/>
        </w:rPr>
        <w:t xml:space="preserve">identificare </w:t>
      </w:r>
      <w:r w:rsidRPr="002574BF">
        <w:rPr>
          <w:rFonts w:ascii="Times New Roman" w:hAnsi="Times New Roman"/>
          <w:spacing w:val="2"/>
        </w:rPr>
        <w:t xml:space="preserve">ale persoanei </w:t>
      </w:r>
      <w:r w:rsidRPr="002574BF">
        <w:rPr>
          <w:rFonts w:ascii="Times New Roman" w:hAnsi="Times New Roman"/>
          <w:spacing w:val="4"/>
        </w:rPr>
        <w:t xml:space="preserve">vizate, </w:t>
      </w:r>
      <w:r w:rsidRPr="002574BF">
        <w:rPr>
          <w:rFonts w:ascii="Times New Roman" w:hAnsi="Times New Roman"/>
        </w:rPr>
        <w:t xml:space="preserve">cât şi </w:t>
      </w:r>
      <w:r w:rsidRPr="002574BF">
        <w:rPr>
          <w:rFonts w:ascii="Times New Roman" w:hAnsi="Times New Roman"/>
          <w:spacing w:val="3"/>
        </w:rPr>
        <w:t xml:space="preserve">datele acestuia </w:t>
      </w:r>
      <w:r w:rsidRPr="002574BF">
        <w:rPr>
          <w:rFonts w:ascii="Times New Roman" w:hAnsi="Times New Roman"/>
        </w:rPr>
        <w:t xml:space="preserve">de </w:t>
      </w:r>
      <w:r w:rsidRPr="002574BF">
        <w:rPr>
          <w:rFonts w:ascii="Times New Roman" w:hAnsi="Times New Roman"/>
          <w:spacing w:val="3"/>
        </w:rPr>
        <w:t xml:space="preserve">sănătate, </w:t>
      </w:r>
      <w:r w:rsidRPr="002574BF">
        <w:rPr>
          <w:rFonts w:ascii="Times New Roman" w:hAnsi="Times New Roman"/>
          <w:spacing w:val="2"/>
        </w:rPr>
        <w:t xml:space="preserve">în vederea furnizării </w:t>
      </w:r>
      <w:r w:rsidRPr="002574BF">
        <w:rPr>
          <w:rFonts w:ascii="Times New Roman" w:hAnsi="Times New Roman"/>
          <w:spacing w:val="3"/>
        </w:rPr>
        <w:t xml:space="preserve">serviciului </w:t>
      </w:r>
      <w:r w:rsidRPr="002574BF">
        <w:rPr>
          <w:rFonts w:ascii="Times New Roman" w:hAnsi="Times New Roman"/>
          <w:spacing w:val="2"/>
        </w:rPr>
        <w:t xml:space="preserve">medical necesar </w:t>
      </w:r>
      <w:r w:rsidRPr="002574BF">
        <w:rPr>
          <w:rFonts w:ascii="Times New Roman" w:hAnsi="Times New Roman"/>
        </w:rPr>
        <w:t>a fi</w:t>
      </w:r>
      <w:r w:rsidRPr="002574BF">
        <w:rPr>
          <w:rFonts w:ascii="Times New Roman" w:hAnsi="Times New Roman"/>
          <w:spacing w:val="37"/>
        </w:rPr>
        <w:t xml:space="preserve"> </w:t>
      </w:r>
      <w:r w:rsidRPr="002574BF">
        <w:rPr>
          <w:rFonts w:ascii="Times New Roman" w:hAnsi="Times New Roman"/>
          <w:spacing w:val="2"/>
        </w:rPr>
        <w:t>efectuat.</w:t>
      </w:r>
    </w:p>
    <w:p w:rsidR="002574BF" w:rsidRPr="002574BF" w:rsidRDefault="002574BF" w:rsidP="002574BF">
      <w:pPr>
        <w:pStyle w:val="ListParagraph"/>
        <w:widowControl w:val="0"/>
        <w:numPr>
          <w:ilvl w:val="0"/>
          <w:numId w:val="31"/>
        </w:numPr>
        <w:tabs>
          <w:tab w:val="left" w:pos="839"/>
        </w:tabs>
        <w:autoSpaceDE w:val="0"/>
        <w:autoSpaceDN w:val="0"/>
        <w:spacing w:after="0" w:line="240" w:lineRule="auto"/>
        <w:ind w:right="125"/>
        <w:contextualSpacing w:val="0"/>
        <w:jc w:val="both"/>
        <w:rPr>
          <w:rFonts w:ascii="Times New Roman" w:hAnsi="Times New Roman"/>
        </w:rPr>
      </w:pPr>
      <w:r w:rsidRPr="002574BF">
        <w:rPr>
          <w:rFonts w:ascii="Times New Roman" w:hAnsi="Times New Roman"/>
          <w:spacing w:val="3"/>
        </w:rPr>
        <w:t xml:space="preserve">Ambii operatori, atât Achizitorul, </w:t>
      </w:r>
      <w:r w:rsidRPr="002574BF">
        <w:rPr>
          <w:rFonts w:ascii="Times New Roman" w:hAnsi="Times New Roman"/>
        </w:rPr>
        <w:t xml:space="preserve">cât și </w:t>
      </w:r>
      <w:r w:rsidRPr="002574BF">
        <w:rPr>
          <w:rFonts w:ascii="Times New Roman" w:hAnsi="Times New Roman"/>
          <w:spacing w:val="3"/>
        </w:rPr>
        <w:t xml:space="preserve">Prestatorul, </w:t>
      </w:r>
      <w:r w:rsidRPr="002574BF">
        <w:rPr>
          <w:rFonts w:ascii="Times New Roman" w:hAnsi="Times New Roman"/>
          <w:spacing w:val="2"/>
        </w:rPr>
        <w:t xml:space="preserve">îşi recunosc reciproc </w:t>
      </w:r>
      <w:r w:rsidRPr="002574BF">
        <w:rPr>
          <w:rFonts w:ascii="Times New Roman" w:hAnsi="Times New Roman"/>
          <w:spacing w:val="3"/>
        </w:rPr>
        <w:t xml:space="preserve">autoritatea </w:t>
      </w:r>
      <w:r w:rsidRPr="002574BF">
        <w:rPr>
          <w:rFonts w:ascii="Times New Roman" w:hAnsi="Times New Roman"/>
        </w:rPr>
        <w:t xml:space="preserve">de  a </w:t>
      </w:r>
      <w:r w:rsidRPr="002574BF">
        <w:rPr>
          <w:rFonts w:ascii="Times New Roman" w:hAnsi="Times New Roman"/>
          <w:spacing w:val="3"/>
        </w:rPr>
        <w:t xml:space="preserve">încheia </w:t>
      </w:r>
      <w:r w:rsidRPr="002574BF">
        <w:rPr>
          <w:rFonts w:ascii="Times New Roman" w:hAnsi="Times New Roman"/>
        </w:rPr>
        <w:t xml:space="preserve">şi </w:t>
      </w:r>
      <w:r w:rsidRPr="002574BF">
        <w:rPr>
          <w:rFonts w:ascii="Times New Roman" w:hAnsi="Times New Roman"/>
          <w:spacing w:val="2"/>
        </w:rPr>
        <w:t xml:space="preserve">presta activităţi în </w:t>
      </w:r>
      <w:r w:rsidRPr="002574BF">
        <w:rPr>
          <w:rFonts w:ascii="Times New Roman" w:hAnsi="Times New Roman"/>
          <w:spacing w:val="4"/>
        </w:rPr>
        <w:t xml:space="preserve">legătură </w:t>
      </w:r>
      <w:r w:rsidRPr="002574BF">
        <w:rPr>
          <w:rFonts w:ascii="Times New Roman" w:hAnsi="Times New Roman"/>
        </w:rPr>
        <w:t xml:space="preserve">cu </w:t>
      </w:r>
      <w:r w:rsidRPr="002574BF">
        <w:rPr>
          <w:rFonts w:ascii="Times New Roman" w:hAnsi="Times New Roman"/>
          <w:spacing w:val="2"/>
        </w:rPr>
        <w:t xml:space="preserve">executarea </w:t>
      </w:r>
      <w:r w:rsidRPr="002574BF">
        <w:rPr>
          <w:rFonts w:ascii="Times New Roman" w:hAnsi="Times New Roman"/>
          <w:spacing w:val="3"/>
        </w:rPr>
        <w:t xml:space="preserve">Contractului, </w:t>
      </w:r>
      <w:r w:rsidRPr="002574BF">
        <w:rPr>
          <w:rFonts w:ascii="Times New Roman" w:hAnsi="Times New Roman"/>
          <w:spacing w:val="2"/>
        </w:rPr>
        <w:t xml:space="preserve">precum </w:t>
      </w:r>
      <w:r w:rsidRPr="002574BF">
        <w:rPr>
          <w:rFonts w:ascii="Times New Roman" w:hAnsi="Times New Roman"/>
        </w:rPr>
        <w:t xml:space="preserve">şi cu  </w:t>
      </w:r>
      <w:r w:rsidRPr="002574BF">
        <w:rPr>
          <w:rFonts w:ascii="Times New Roman" w:hAnsi="Times New Roman"/>
          <w:spacing w:val="3"/>
        </w:rPr>
        <w:t>calitatea</w:t>
      </w:r>
      <w:r w:rsidRPr="002574BF">
        <w:rPr>
          <w:rFonts w:ascii="Times New Roman" w:hAnsi="Times New Roman"/>
          <w:spacing w:val="9"/>
        </w:rPr>
        <w:t xml:space="preserve"> </w:t>
      </w:r>
      <w:r w:rsidRPr="002574BF">
        <w:rPr>
          <w:rFonts w:ascii="Times New Roman" w:hAnsi="Times New Roman"/>
          <w:spacing w:val="3"/>
        </w:rPr>
        <w:t>fiecăruia</w:t>
      </w:r>
      <w:r w:rsidRPr="002574BF">
        <w:rPr>
          <w:rFonts w:ascii="Times New Roman" w:hAnsi="Times New Roman"/>
          <w:spacing w:val="10"/>
        </w:rPr>
        <w:t xml:space="preserve"> </w:t>
      </w:r>
      <w:r w:rsidRPr="002574BF">
        <w:rPr>
          <w:rFonts w:ascii="Times New Roman" w:hAnsi="Times New Roman"/>
        </w:rPr>
        <w:t>în</w:t>
      </w:r>
      <w:r w:rsidRPr="002574BF">
        <w:rPr>
          <w:rFonts w:ascii="Times New Roman" w:hAnsi="Times New Roman"/>
          <w:spacing w:val="11"/>
        </w:rPr>
        <w:t xml:space="preserve"> </w:t>
      </w:r>
      <w:r w:rsidRPr="002574BF">
        <w:rPr>
          <w:rFonts w:ascii="Times New Roman" w:hAnsi="Times New Roman"/>
          <w:spacing w:val="2"/>
        </w:rPr>
        <w:t>raport</w:t>
      </w:r>
      <w:r w:rsidRPr="002574BF">
        <w:rPr>
          <w:rFonts w:ascii="Times New Roman" w:hAnsi="Times New Roman"/>
          <w:spacing w:val="11"/>
        </w:rPr>
        <w:t xml:space="preserve"> </w:t>
      </w:r>
      <w:r w:rsidRPr="002574BF">
        <w:rPr>
          <w:rFonts w:ascii="Times New Roman" w:hAnsi="Times New Roman"/>
        </w:rPr>
        <w:t>cu</w:t>
      </w:r>
      <w:r w:rsidRPr="002574BF">
        <w:rPr>
          <w:rFonts w:ascii="Times New Roman" w:hAnsi="Times New Roman"/>
          <w:spacing w:val="10"/>
        </w:rPr>
        <w:t xml:space="preserve"> </w:t>
      </w:r>
      <w:r w:rsidRPr="002574BF">
        <w:rPr>
          <w:rFonts w:ascii="Times New Roman" w:hAnsi="Times New Roman"/>
          <w:spacing w:val="2"/>
        </w:rPr>
        <w:t>persoana</w:t>
      </w:r>
      <w:r w:rsidRPr="002574BF">
        <w:rPr>
          <w:rFonts w:ascii="Times New Roman" w:hAnsi="Times New Roman"/>
          <w:spacing w:val="7"/>
        </w:rPr>
        <w:t xml:space="preserve"> </w:t>
      </w:r>
      <w:r w:rsidRPr="002574BF">
        <w:rPr>
          <w:rFonts w:ascii="Times New Roman" w:hAnsi="Times New Roman"/>
          <w:spacing w:val="3"/>
        </w:rPr>
        <w:t>vizată,</w:t>
      </w:r>
      <w:r w:rsidRPr="002574BF">
        <w:rPr>
          <w:rFonts w:ascii="Times New Roman" w:hAnsi="Times New Roman"/>
          <w:spacing w:val="8"/>
        </w:rPr>
        <w:t xml:space="preserve"> </w:t>
      </w:r>
      <w:r w:rsidRPr="002574BF">
        <w:rPr>
          <w:rFonts w:ascii="Times New Roman" w:hAnsi="Times New Roman"/>
        </w:rPr>
        <w:t>şi</w:t>
      </w:r>
      <w:r w:rsidRPr="002574BF">
        <w:rPr>
          <w:rFonts w:ascii="Times New Roman" w:hAnsi="Times New Roman"/>
          <w:spacing w:val="11"/>
        </w:rPr>
        <w:t xml:space="preserve"> </w:t>
      </w:r>
      <w:r w:rsidRPr="002574BF">
        <w:rPr>
          <w:rFonts w:ascii="Times New Roman" w:hAnsi="Times New Roman"/>
        </w:rPr>
        <w:t>sunt</w:t>
      </w:r>
      <w:r w:rsidRPr="002574BF">
        <w:rPr>
          <w:rFonts w:ascii="Times New Roman" w:hAnsi="Times New Roman"/>
          <w:spacing w:val="10"/>
        </w:rPr>
        <w:t xml:space="preserve"> </w:t>
      </w:r>
      <w:r w:rsidRPr="002574BF">
        <w:rPr>
          <w:rFonts w:ascii="Times New Roman" w:hAnsi="Times New Roman"/>
          <w:spacing w:val="2"/>
        </w:rPr>
        <w:t>responsabili</w:t>
      </w:r>
      <w:r w:rsidRPr="002574BF">
        <w:rPr>
          <w:rFonts w:ascii="Times New Roman" w:hAnsi="Times New Roman"/>
          <w:spacing w:val="11"/>
        </w:rPr>
        <w:t xml:space="preserve"> </w:t>
      </w:r>
      <w:r w:rsidRPr="002574BF">
        <w:rPr>
          <w:rFonts w:ascii="Times New Roman" w:hAnsi="Times New Roman"/>
        </w:rPr>
        <w:t>în</w:t>
      </w:r>
      <w:r w:rsidRPr="002574BF">
        <w:rPr>
          <w:rFonts w:ascii="Times New Roman" w:hAnsi="Times New Roman"/>
          <w:spacing w:val="11"/>
        </w:rPr>
        <w:t xml:space="preserve"> </w:t>
      </w:r>
      <w:r w:rsidRPr="002574BF">
        <w:rPr>
          <w:rFonts w:ascii="Times New Roman" w:hAnsi="Times New Roman"/>
          <w:spacing w:val="3"/>
        </w:rPr>
        <w:t>consecinţă.</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right="163"/>
        <w:jc w:val="both"/>
        <w:rPr>
          <w:rFonts w:ascii="Times New Roman" w:hAnsi="Times New Roman"/>
        </w:rPr>
      </w:pPr>
      <w:r w:rsidRPr="002574BF">
        <w:rPr>
          <w:rFonts w:ascii="Times New Roman" w:hAnsi="Times New Roman"/>
          <w:spacing w:val="3"/>
        </w:rPr>
        <w:t xml:space="preserve">Art.6: RESPONSABILITĂȚILE COMUNE </w:t>
      </w:r>
      <w:r w:rsidRPr="002574BF">
        <w:rPr>
          <w:rFonts w:ascii="Times New Roman" w:hAnsi="Times New Roman"/>
        </w:rPr>
        <w:t xml:space="preserve">ALE </w:t>
      </w:r>
      <w:r w:rsidRPr="002574BF">
        <w:rPr>
          <w:rFonts w:ascii="Times New Roman" w:hAnsi="Times New Roman"/>
          <w:spacing w:val="3"/>
        </w:rPr>
        <w:t xml:space="preserve">OPERATORILOR </w:t>
      </w:r>
      <w:r w:rsidRPr="002574BF">
        <w:rPr>
          <w:rFonts w:ascii="Times New Roman" w:hAnsi="Times New Roman"/>
          <w:spacing w:val="4"/>
        </w:rPr>
        <w:t xml:space="preserve">ASOCIAȘI  </w:t>
      </w:r>
      <w:r w:rsidRPr="002574BF">
        <w:rPr>
          <w:rFonts w:ascii="Times New Roman" w:hAnsi="Times New Roman"/>
        </w:rPr>
        <w:t xml:space="preserve">ÎN  </w:t>
      </w:r>
      <w:r w:rsidRPr="002574BF">
        <w:rPr>
          <w:rFonts w:ascii="Times New Roman" w:hAnsi="Times New Roman"/>
          <w:spacing w:val="3"/>
        </w:rPr>
        <w:t xml:space="preserve">CEEA </w:t>
      </w:r>
      <w:r w:rsidRPr="002574BF">
        <w:rPr>
          <w:rFonts w:ascii="Times New Roman" w:hAnsi="Times New Roman"/>
          <w:spacing w:val="2"/>
        </w:rPr>
        <w:t xml:space="preserve">CE </w:t>
      </w:r>
      <w:r w:rsidRPr="002574BF">
        <w:rPr>
          <w:rFonts w:ascii="Times New Roman" w:hAnsi="Times New Roman"/>
          <w:spacing w:val="3"/>
        </w:rPr>
        <w:t xml:space="preserve">PRIVEȘTE PRELUCRAREA </w:t>
      </w:r>
      <w:r w:rsidRPr="002574BF">
        <w:rPr>
          <w:rFonts w:ascii="Times New Roman" w:hAnsi="Times New Roman"/>
          <w:spacing w:val="2"/>
        </w:rPr>
        <w:t xml:space="preserve">DATELOR </w:t>
      </w:r>
      <w:r w:rsidRPr="002574BF">
        <w:rPr>
          <w:rFonts w:ascii="Times New Roman" w:hAnsi="Times New Roman"/>
        </w:rPr>
        <w:t xml:space="preserve">CU </w:t>
      </w:r>
      <w:r w:rsidRPr="002574BF">
        <w:rPr>
          <w:rFonts w:ascii="Times New Roman" w:hAnsi="Times New Roman"/>
          <w:spacing w:val="2"/>
        </w:rPr>
        <w:t>CARACTER</w:t>
      </w:r>
      <w:r w:rsidRPr="002574BF">
        <w:rPr>
          <w:rFonts w:ascii="Times New Roman" w:hAnsi="Times New Roman"/>
          <w:spacing w:val="38"/>
        </w:rPr>
        <w:t xml:space="preserve"> </w:t>
      </w:r>
      <w:r w:rsidRPr="002574BF">
        <w:rPr>
          <w:rFonts w:ascii="Times New Roman" w:hAnsi="Times New Roman"/>
          <w:spacing w:val="3"/>
        </w:rPr>
        <w:t>PERSONAL</w:t>
      </w:r>
    </w:p>
    <w:p w:rsidR="002574BF" w:rsidRPr="002574BF" w:rsidRDefault="002574BF" w:rsidP="002574BF">
      <w:pPr>
        <w:pStyle w:val="ListParagraph"/>
        <w:widowControl w:val="0"/>
        <w:numPr>
          <w:ilvl w:val="0"/>
          <w:numId w:val="30"/>
        </w:numPr>
        <w:tabs>
          <w:tab w:val="left" w:pos="839"/>
        </w:tabs>
        <w:autoSpaceDE w:val="0"/>
        <w:autoSpaceDN w:val="0"/>
        <w:spacing w:after="0" w:line="240" w:lineRule="auto"/>
        <w:ind w:right="120"/>
        <w:contextualSpacing w:val="0"/>
        <w:jc w:val="both"/>
        <w:rPr>
          <w:rFonts w:ascii="Times New Roman" w:hAnsi="Times New Roman"/>
        </w:rPr>
      </w:pPr>
      <w:r w:rsidRPr="002574BF">
        <w:rPr>
          <w:rFonts w:ascii="Times New Roman" w:hAnsi="Times New Roman"/>
          <w:spacing w:val="3"/>
        </w:rPr>
        <w:t xml:space="preserve">Ambele </w:t>
      </w:r>
      <w:r w:rsidRPr="002574BF">
        <w:rPr>
          <w:rFonts w:ascii="Times New Roman" w:hAnsi="Times New Roman"/>
          <w:spacing w:val="2"/>
        </w:rPr>
        <w:t xml:space="preserve">Părţi, în vederea </w:t>
      </w:r>
      <w:r w:rsidRPr="002574BF">
        <w:rPr>
          <w:rFonts w:ascii="Times New Roman" w:hAnsi="Times New Roman"/>
          <w:spacing w:val="3"/>
        </w:rPr>
        <w:t xml:space="preserve">executării Obiectului prezentului </w:t>
      </w:r>
      <w:r w:rsidRPr="002574BF">
        <w:rPr>
          <w:rFonts w:ascii="Times New Roman" w:hAnsi="Times New Roman"/>
          <w:spacing w:val="5"/>
        </w:rPr>
        <w:t xml:space="preserve">capitol, </w:t>
      </w:r>
      <w:r w:rsidRPr="002574BF">
        <w:rPr>
          <w:rFonts w:ascii="Times New Roman" w:hAnsi="Times New Roman"/>
          <w:spacing w:val="2"/>
        </w:rPr>
        <w:t xml:space="preserve">vor respecta </w:t>
      </w:r>
      <w:r w:rsidRPr="002574BF">
        <w:rPr>
          <w:rFonts w:ascii="Times New Roman" w:hAnsi="Times New Roman"/>
          <w:spacing w:val="3"/>
        </w:rPr>
        <w:t xml:space="preserve">Principiile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w:t>
      </w:r>
      <w:r w:rsidRPr="002574BF">
        <w:rPr>
          <w:rFonts w:ascii="Times New Roman" w:hAnsi="Times New Roman"/>
          <w:spacing w:val="4"/>
        </w:rPr>
        <w:t xml:space="preserve">personal, </w:t>
      </w:r>
      <w:r w:rsidRPr="002574BF">
        <w:rPr>
          <w:rFonts w:ascii="Times New Roman" w:hAnsi="Times New Roman"/>
          <w:spacing w:val="2"/>
        </w:rPr>
        <w:t xml:space="preserve">astfel </w:t>
      </w:r>
      <w:r w:rsidRPr="002574BF">
        <w:rPr>
          <w:rFonts w:ascii="Times New Roman" w:hAnsi="Times New Roman"/>
        </w:rPr>
        <w:t xml:space="preserve">cum au </w:t>
      </w:r>
      <w:r w:rsidRPr="002574BF">
        <w:rPr>
          <w:rFonts w:ascii="Times New Roman" w:hAnsi="Times New Roman"/>
          <w:spacing w:val="2"/>
        </w:rPr>
        <w:t xml:space="preserve">fost acestea </w:t>
      </w:r>
      <w:r w:rsidRPr="002574BF">
        <w:rPr>
          <w:rFonts w:ascii="Times New Roman" w:hAnsi="Times New Roman"/>
          <w:spacing w:val="3"/>
        </w:rPr>
        <w:t xml:space="preserve">menţionate </w:t>
      </w:r>
      <w:r w:rsidRPr="002574BF">
        <w:rPr>
          <w:rFonts w:ascii="Times New Roman" w:hAnsi="Times New Roman"/>
          <w:spacing w:val="2"/>
        </w:rPr>
        <w:t xml:space="preserve">în cadrul </w:t>
      </w:r>
      <w:r w:rsidRPr="002574BF">
        <w:rPr>
          <w:rFonts w:ascii="Times New Roman" w:hAnsi="Times New Roman"/>
          <w:spacing w:val="4"/>
        </w:rPr>
        <w:t xml:space="preserve">Cap. </w:t>
      </w:r>
      <w:r w:rsidRPr="002574BF">
        <w:rPr>
          <w:rFonts w:ascii="Times New Roman" w:hAnsi="Times New Roman"/>
        </w:rPr>
        <w:t xml:space="preserve">II </w:t>
      </w:r>
      <w:r w:rsidRPr="002574BF">
        <w:rPr>
          <w:rFonts w:ascii="Times New Roman" w:hAnsi="Times New Roman"/>
          <w:spacing w:val="2"/>
        </w:rPr>
        <w:t xml:space="preserve">art. </w:t>
      </w:r>
      <w:r w:rsidRPr="002574BF">
        <w:rPr>
          <w:rFonts w:ascii="Times New Roman" w:hAnsi="Times New Roman"/>
        </w:rPr>
        <w:t xml:space="preserve">5 </w:t>
      </w:r>
      <w:r w:rsidRPr="002574BF">
        <w:rPr>
          <w:rFonts w:ascii="Times New Roman" w:hAnsi="Times New Roman"/>
          <w:spacing w:val="2"/>
        </w:rPr>
        <w:t xml:space="preserve">din GDPR, respectiv  </w:t>
      </w:r>
      <w:r w:rsidRPr="002574BF">
        <w:rPr>
          <w:rFonts w:ascii="Times New Roman" w:hAnsi="Times New Roman"/>
        </w:rPr>
        <w:t xml:space="preserve">în  </w:t>
      </w:r>
      <w:r w:rsidRPr="002574BF">
        <w:rPr>
          <w:rFonts w:ascii="Times New Roman" w:hAnsi="Times New Roman"/>
          <w:spacing w:val="2"/>
        </w:rPr>
        <w:t xml:space="preserve">cadrul  activităţii/ </w:t>
      </w:r>
      <w:r w:rsidRPr="002574BF">
        <w:rPr>
          <w:rFonts w:ascii="Times New Roman" w:hAnsi="Times New Roman"/>
          <w:spacing w:val="3"/>
        </w:rPr>
        <w:t xml:space="preserve">activităţilor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spacing w:val="3"/>
        </w:rPr>
        <w:t xml:space="preserve">Părţile </w:t>
      </w:r>
      <w:r w:rsidRPr="002574BF">
        <w:rPr>
          <w:rFonts w:ascii="Times New Roman" w:hAnsi="Times New Roman"/>
          <w:spacing w:val="2"/>
        </w:rPr>
        <w:t xml:space="preserve">vor prelucra </w:t>
      </w:r>
      <w:r w:rsidRPr="002574BF">
        <w:rPr>
          <w:rFonts w:ascii="Times New Roman" w:hAnsi="Times New Roman"/>
          <w:spacing w:val="3"/>
        </w:rPr>
        <w:t xml:space="preserve">datele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ce fac  </w:t>
      </w:r>
      <w:r w:rsidRPr="002574BF">
        <w:rPr>
          <w:rFonts w:ascii="Times New Roman" w:hAnsi="Times New Roman"/>
          <w:spacing w:val="3"/>
        </w:rPr>
        <w:t>obiectul prezentului</w:t>
      </w:r>
      <w:r w:rsidRPr="002574BF">
        <w:rPr>
          <w:rFonts w:ascii="Times New Roman" w:hAnsi="Times New Roman"/>
          <w:spacing w:val="15"/>
        </w:rPr>
        <w:t xml:space="preserve"> </w:t>
      </w:r>
      <w:r w:rsidRPr="002574BF">
        <w:rPr>
          <w:rFonts w:ascii="Times New Roman" w:hAnsi="Times New Roman"/>
          <w:spacing w:val="2"/>
        </w:rPr>
        <w:t>contract:</w:t>
      </w:r>
    </w:p>
    <w:p w:rsidR="002574BF" w:rsidRPr="002574BF" w:rsidRDefault="002574BF" w:rsidP="002574BF">
      <w:pPr>
        <w:pStyle w:val="ListParagraph"/>
        <w:widowControl w:val="0"/>
        <w:numPr>
          <w:ilvl w:val="1"/>
          <w:numId w:val="30"/>
        </w:numPr>
        <w:tabs>
          <w:tab w:val="left" w:pos="1290"/>
        </w:tabs>
        <w:autoSpaceDE w:val="0"/>
        <w:autoSpaceDN w:val="0"/>
        <w:spacing w:after="0" w:line="240" w:lineRule="auto"/>
        <w:contextualSpacing w:val="0"/>
        <w:jc w:val="both"/>
        <w:rPr>
          <w:rFonts w:ascii="Times New Roman" w:hAnsi="Times New Roman"/>
        </w:rPr>
      </w:pPr>
      <w:r w:rsidRPr="002574BF">
        <w:rPr>
          <w:rFonts w:ascii="Times New Roman" w:hAnsi="Times New Roman"/>
          <w:spacing w:val="2"/>
        </w:rPr>
        <w:t xml:space="preserve">în </w:t>
      </w:r>
      <w:r w:rsidRPr="002574BF">
        <w:rPr>
          <w:rFonts w:ascii="Times New Roman" w:hAnsi="Times New Roman"/>
          <w:spacing w:val="3"/>
        </w:rPr>
        <w:t xml:space="preserve">mod legal, echitabil </w:t>
      </w:r>
      <w:r w:rsidRPr="002574BF">
        <w:rPr>
          <w:rFonts w:ascii="Times New Roman" w:hAnsi="Times New Roman"/>
        </w:rPr>
        <w:t xml:space="preserve">și </w:t>
      </w:r>
      <w:r w:rsidRPr="002574BF">
        <w:rPr>
          <w:rFonts w:ascii="Times New Roman" w:hAnsi="Times New Roman"/>
          <w:spacing w:val="2"/>
        </w:rPr>
        <w:t xml:space="preserve">transparent față </w:t>
      </w:r>
      <w:r w:rsidRPr="002574BF">
        <w:rPr>
          <w:rFonts w:ascii="Times New Roman" w:hAnsi="Times New Roman"/>
        </w:rPr>
        <w:t xml:space="preserve">de </w:t>
      </w:r>
      <w:r w:rsidRPr="002574BF">
        <w:rPr>
          <w:rFonts w:ascii="Times New Roman" w:hAnsi="Times New Roman"/>
          <w:spacing w:val="2"/>
        </w:rPr>
        <w:t>persoana</w:t>
      </w:r>
      <w:r w:rsidRPr="002574BF">
        <w:rPr>
          <w:rFonts w:ascii="Times New Roman" w:hAnsi="Times New Roman"/>
          <w:spacing w:val="49"/>
        </w:rPr>
        <w:t xml:space="preserve"> </w:t>
      </w:r>
      <w:r w:rsidRPr="002574BF">
        <w:rPr>
          <w:rFonts w:ascii="Times New Roman" w:hAnsi="Times New Roman"/>
          <w:spacing w:val="3"/>
        </w:rPr>
        <w:t>vizată;</w:t>
      </w:r>
    </w:p>
    <w:p w:rsidR="002574BF" w:rsidRPr="002574BF" w:rsidRDefault="002574BF" w:rsidP="002574BF">
      <w:pPr>
        <w:pStyle w:val="ListParagraph"/>
        <w:widowControl w:val="0"/>
        <w:numPr>
          <w:ilvl w:val="1"/>
          <w:numId w:val="30"/>
        </w:numPr>
        <w:tabs>
          <w:tab w:val="left" w:pos="1244"/>
        </w:tabs>
        <w:autoSpaceDE w:val="0"/>
        <w:autoSpaceDN w:val="0"/>
        <w:spacing w:after="0" w:line="240" w:lineRule="auto"/>
        <w:ind w:left="838" w:right="123" w:firstLine="0"/>
        <w:contextualSpacing w:val="0"/>
        <w:jc w:val="both"/>
        <w:rPr>
          <w:rFonts w:ascii="Times New Roman" w:hAnsi="Times New Roman"/>
        </w:rPr>
      </w:pPr>
      <w:r w:rsidRPr="002574BF">
        <w:rPr>
          <w:rFonts w:ascii="Times New Roman" w:hAnsi="Times New Roman"/>
        </w:rPr>
        <w:t xml:space="preserve">în </w:t>
      </w:r>
      <w:r w:rsidRPr="002574BF">
        <w:rPr>
          <w:rFonts w:ascii="Times New Roman" w:hAnsi="Times New Roman"/>
          <w:spacing w:val="2"/>
        </w:rPr>
        <w:t xml:space="preserve">scopuri </w:t>
      </w:r>
      <w:r w:rsidRPr="002574BF">
        <w:rPr>
          <w:rFonts w:ascii="Times New Roman" w:hAnsi="Times New Roman"/>
          <w:spacing w:val="3"/>
        </w:rPr>
        <w:t xml:space="preserve">determinate, </w:t>
      </w:r>
      <w:r w:rsidRPr="002574BF">
        <w:rPr>
          <w:rFonts w:ascii="Times New Roman" w:hAnsi="Times New Roman"/>
          <w:spacing w:val="2"/>
        </w:rPr>
        <w:t xml:space="preserve">explicite </w:t>
      </w:r>
      <w:r w:rsidRPr="002574BF">
        <w:rPr>
          <w:rFonts w:ascii="Times New Roman" w:hAnsi="Times New Roman"/>
        </w:rPr>
        <w:t xml:space="preserve">și </w:t>
      </w:r>
      <w:r w:rsidRPr="002574BF">
        <w:rPr>
          <w:rFonts w:ascii="Times New Roman" w:hAnsi="Times New Roman"/>
          <w:spacing w:val="3"/>
        </w:rPr>
        <w:t xml:space="preserve">legitime, </w:t>
      </w:r>
      <w:r w:rsidRPr="002574BF">
        <w:rPr>
          <w:rFonts w:ascii="Times New Roman" w:hAnsi="Times New Roman"/>
        </w:rPr>
        <w:t xml:space="preserve">și nu </w:t>
      </w:r>
      <w:r w:rsidRPr="002574BF">
        <w:rPr>
          <w:rFonts w:ascii="Times New Roman" w:hAnsi="Times New Roman"/>
          <w:spacing w:val="3"/>
        </w:rPr>
        <w:t xml:space="preserve">într-un </w:t>
      </w:r>
      <w:r w:rsidRPr="002574BF">
        <w:rPr>
          <w:rFonts w:ascii="Times New Roman" w:hAnsi="Times New Roman"/>
          <w:spacing w:val="2"/>
        </w:rPr>
        <w:t xml:space="preserve">mod </w:t>
      </w:r>
      <w:r w:rsidRPr="002574BF">
        <w:rPr>
          <w:rFonts w:ascii="Times New Roman" w:hAnsi="Times New Roman"/>
          <w:spacing w:val="3"/>
        </w:rPr>
        <w:t xml:space="preserve">incompatibil </w:t>
      </w:r>
      <w:r w:rsidRPr="002574BF">
        <w:rPr>
          <w:rFonts w:ascii="Times New Roman" w:hAnsi="Times New Roman"/>
        </w:rPr>
        <w:t xml:space="preserve">cu </w:t>
      </w:r>
      <w:r w:rsidRPr="002574BF">
        <w:rPr>
          <w:rFonts w:ascii="Times New Roman" w:hAnsi="Times New Roman"/>
          <w:spacing w:val="3"/>
        </w:rPr>
        <w:t xml:space="preserve">scopurile menționate </w:t>
      </w:r>
      <w:r w:rsidRPr="002574BF">
        <w:rPr>
          <w:rFonts w:ascii="Times New Roman" w:hAnsi="Times New Roman"/>
          <w:spacing w:val="2"/>
        </w:rPr>
        <w:t xml:space="preserve">la </w:t>
      </w:r>
      <w:r w:rsidRPr="002574BF">
        <w:rPr>
          <w:rFonts w:ascii="Times New Roman" w:hAnsi="Times New Roman"/>
          <w:spacing w:val="3"/>
        </w:rPr>
        <w:t xml:space="preserve">momentul colectării </w:t>
      </w:r>
      <w:r w:rsidRPr="002574BF">
        <w:rPr>
          <w:rFonts w:ascii="Times New Roman" w:hAnsi="Times New Roman"/>
          <w:spacing w:val="2"/>
        </w:rPr>
        <w:t xml:space="preserve">datelor </w:t>
      </w:r>
      <w:r w:rsidRPr="002574BF">
        <w:rPr>
          <w:rFonts w:ascii="Times New Roman" w:hAnsi="Times New Roman"/>
        </w:rPr>
        <w:t xml:space="preserve">cu </w:t>
      </w:r>
      <w:r w:rsidRPr="002574BF">
        <w:rPr>
          <w:rFonts w:ascii="Times New Roman" w:hAnsi="Times New Roman"/>
          <w:spacing w:val="2"/>
        </w:rPr>
        <w:t>caracter</w:t>
      </w:r>
      <w:r w:rsidRPr="002574BF">
        <w:rPr>
          <w:rFonts w:ascii="Times New Roman" w:hAnsi="Times New Roman"/>
          <w:spacing w:val="46"/>
        </w:rPr>
        <w:t xml:space="preserve"> </w:t>
      </w:r>
      <w:r w:rsidRPr="002574BF">
        <w:rPr>
          <w:rFonts w:ascii="Times New Roman" w:hAnsi="Times New Roman"/>
          <w:spacing w:val="2"/>
        </w:rPr>
        <w:t>personal;</w:t>
      </w:r>
    </w:p>
    <w:p w:rsidR="002574BF" w:rsidRPr="002574BF" w:rsidRDefault="002574BF" w:rsidP="002574BF">
      <w:pPr>
        <w:spacing w:after="0" w:line="240" w:lineRule="auto"/>
        <w:jc w:val="both"/>
        <w:rPr>
          <w:rFonts w:ascii="Times New Roman" w:hAnsi="Times New Roman"/>
        </w:rPr>
        <w:sectPr w:rsidR="002574BF" w:rsidRPr="002574BF">
          <w:pgSz w:w="11910" w:h="16840"/>
          <w:pgMar w:top="940" w:right="900" w:bottom="1100" w:left="1300" w:header="0" w:footer="914" w:gutter="0"/>
          <w:cols w:space="720"/>
        </w:sectPr>
      </w:pPr>
    </w:p>
    <w:p w:rsidR="002574BF" w:rsidRPr="002574BF" w:rsidRDefault="002574BF" w:rsidP="002574BF">
      <w:pPr>
        <w:pStyle w:val="ListParagraph"/>
        <w:widowControl w:val="0"/>
        <w:numPr>
          <w:ilvl w:val="1"/>
          <w:numId w:val="30"/>
        </w:numPr>
        <w:tabs>
          <w:tab w:val="left" w:pos="1208"/>
        </w:tabs>
        <w:autoSpaceDE w:val="0"/>
        <w:autoSpaceDN w:val="0"/>
        <w:spacing w:after="0" w:line="240" w:lineRule="auto"/>
        <w:ind w:left="838" w:right="144" w:firstLine="0"/>
        <w:contextualSpacing w:val="0"/>
        <w:jc w:val="both"/>
        <w:rPr>
          <w:rFonts w:ascii="Times New Roman" w:hAnsi="Times New Roman"/>
        </w:rPr>
      </w:pPr>
      <w:r w:rsidRPr="002574BF">
        <w:rPr>
          <w:rFonts w:ascii="Times New Roman" w:hAnsi="Times New Roman"/>
          <w:spacing w:val="3"/>
        </w:rPr>
        <w:lastRenderedPageBreak/>
        <w:t xml:space="preserve">garantând </w:t>
      </w:r>
      <w:r w:rsidRPr="002574BF">
        <w:rPr>
          <w:rFonts w:ascii="Times New Roman" w:hAnsi="Times New Roman"/>
          <w:spacing w:val="2"/>
        </w:rPr>
        <w:t xml:space="preserve">caracterul </w:t>
      </w:r>
      <w:r w:rsidRPr="002574BF">
        <w:rPr>
          <w:rFonts w:ascii="Times New Roman" w:hAnsi="Times New Roman"/>
          <w:spacing w:val="3"/>
        </w:rPr>
        <w:t xml:space="preserve">adecvat, </w:t>
      </w:r>
      <w:r w:rsidRPr="002574BF">
        <w:rPr>
          <w:rFonts w:ascii="Times New Roman" w:hAnsi="Times New Roman"/>
          <w:spacing w:val="2"/>
        </w:rPr>
        <w:t xml:space="preserve">relevant </w:t>
      </w:r>
      <w:r w:rsidRPr="002574BF">
        <w:rPr>
          <w:rFonts w:ascii="Times New Roman" w:hAnsi="Times New Roman"/>
        </w:rPr>
        <w:t xml:space="preserve">al </w:t>
      </w:r>
      <w:r w:rsidRPr="002574BF">
        <w:rPr>
          <w:rFonts w:ascii="Times New Roman" w:hAnsi="Times New Roman"/>
          <w:spacing w:val="2"/>
        </w:rPr>
        <w:t xml:space="preserve">acestora, </w:t>
      </w:r>
      <w:r w:rsidRPr="002574BF">
        <w:rPr>
          <w:rFonts w:ascii="Times New Roman" w:hAnsi="Times New Roman"/>
          <w:spacing w:val="3"/>
        </w:rPr>
        <w:t xml:space="preserve">limitând </w:t>
      </w:r>
      <w:r w:rsidRPr="002574BF">
        <w:rPr>
          <w:rFonts w:ascii="Times New Roman" w:hAnsi="Times New Roman"/>
          <w:spacing w:val="2"/>
        </w:rPr>
        <w:t xml:space="preserve">prelucrarea la ceea </w:t>
      </w:r>
      <w:r w:rsidRPr="002574BF">
        <w:rPr>
          <w:rFonts w:ascii="Times New Roman" w:hAnsi="Times New Roman"/>
        </w:rPr>
        <w:t xml:space="preserve">ce </w:t>
      </w:r>
      <w:r w:rsidRPr="002574BF">
        <w:rPr>
          <w:rFonts w:ascii="Times New Roman" w:hAnsi="Times New Roman"/>
          <w:spacing w:val="3"/>
        </w:rPr>
        <w:t xml:space="preserve">este </w:t>
      </w:r>
      <w:r w:rsidRPr="002574BF">
        <w:rPr>
          <w:rFonts w:ascii="Times New Roman" w:hAnsi="Times New Roman"/>
          <w:spacing w:val="2"/>
        </w:rPr>
        <w:t xml:space="preserve">necesar în raport </w:t>
      </w:r>
      <w:r w:rsidRPr="002574BF">
        <w:rPr>
          <w:rFonts w:ascii="Times New Roman" w:hAnsi="Times New Roman"/>
        </w:rPr>
        <w:t xml:space="preserve">cu </w:t>
      </w:r>
      <w:r w:rsidRPr="002574BF">
        <w:rPr>
          <w:rFonts w:ascii="Times New Roman" w:hAnsi="Times New Roman"/>
          <w:spacing w:val="3"/>
        </w:rPr>
        <w:t xml:space="preserve">scopurile </w:t>
      </w:r>
      <w:r w:rsidRPr="002574BF">
        <w:rPr>
          <w:rFonts w:ascii="Times New Roman" w:hAnsi="Times New Roman"/>
          <w:spacing w:val="2"/>
        </w:rPr>
        <w:t>în care sunt</w:t>
      </w:r>
      <w:r w:rsidRPr="002574BF">
        <w:rPr>
          <w:rFonts w:ascii="Times New Roman" w:hAnsi="Times New Roman"/>
          <w:spacing w:val="47"/>
        </w:rPr>
        <w:t xml:space="preserve"> </w:t>
      </w:r>
      <w:r w:rsidRPr="002574BF">
        <w:rPr>
          <w:rFonts w:ascii="Times New Roman" w:hAnsi="Times New Roman"/>
          <w:spacing w:val="2"/>
        </w:rPr>
        <w:t>prelucrate;</w:t>
      </w:r>
    </w:p>
    <w:p w:rsidR="002574BF" w:rsidRPr="002574BF" w:rsidRDefault="002574BF" w:rsidP="002574BF">
      <w:pPr>
        <w:pStyle w:val="ListParagraph"/>
        <w:widowControl w:val="0"/>
        <w:numPr>
          <w:ilvl w:val="1"/>
          <w:numId w:val="30"/>
        </w:numPr>
        <w:tabs>
          <w:tab w:val="left" w:pos="1242"/>
        </w:tabs>
        <w:autoSpaceDE w:val="0"/>
        <w:autoSpaceDN w:val="0"/>
        <w:spacing w:after="0" w:line="240" w:lineRule="auto"/>
        <w:ind w:left="838" w:right="135" w:firstLine="0"/>
        <w:contextualSpacing w:val="0"/>
        <w:jc w:val="both"/>
        <w:rPr>
          <w:rFonts w:ascii="Times New Roman" w:hAnsi="Times New Roman"/>
        </w:rPr>
      </w:pPr>
      <w:r w:rsidRPr="002574BF">
        <w:rPr>
          <w:rFonts w:ascii="Times New Roman" w:hAnsi="Times New Roman"/>
          <w:spacing w:val="3"/>
        </w:rPr>
        <w:t xml:space="preserve">asigurându-se </w:t>
      </w:r>
      <w:r w:rsidRPr="002574BF">
        <w:rPr>
          <w:rFonts w:ascii="Times New Roman" w:hAnsi="Times New Roman"/>
        </w:rPr>
        <w:t xml:space="preserve">că </w:t>
      </w:r>
      <w:r w:rsidRPr="002574BF">
        <w:rPr>
          <w:rFonts w:ascii="Times New Roman" w:hAnsi="Times New Roman"/>
          <w:spacing w:val="3"/>
        </w:rPr>
        <w:t xml:space="preserve">datele </w:t>
      </w:r>
      <w:r w:rsidRPr="002574BF">
        <w:rPr>
          <w:rFonts w:ascii="Times New Roman" w:hAnsi="Times New Roman"/>
        </w:rPr>
        <w:t xml:space="preserve">cu </w:t>
      </w:r>
      <w:r w:rsidRPr="002574BF">
        <w:rPr>
          <w:rFonts w:ascii="Times New Roman" w:hAnsi="Times New Roman"/>
          <w:spacing w:val="2"/>
        </w:rPr>
        <w:t xml:space="preserve">caracter personal care sunt </w:t>
      </w:r>
      <w:r w:rsidRPr="002574BF">
        <w:rPr>
          <w:rFonts w:ascii="Times New Roman" w:hAnsi="Times New Roman"/>
          <w:spacing w:val="3"/>
        </w:rPr>
        <w:t xml:space="preserve">inexacte, sunt </w:t>
      </w:r>
      <w:r w:rsidRPr="002574BF">
        <w:rPr>
          <w:rFonts w:ascii="Times New Roman" w:hAnsi="Times New Roman"/>
          <w:spacing w:val="2"/>
        </w:rPr>
        <w:t xml:space="preserve">șterse </w:t>
      </w:r>
      <w:r w:rsidRPr="002574BF">
        <w:rPr>
          <w:rFonts w:ascii="Times New Roman" w:hAnsi="Times New Roman"/>
        </w:rPr>
        <w:t xml:space="preserve">sau </w:t>
      </w:r>
      <w:r w:rsidRPr="002574BF">
        <w:rPr>
          <w:rFonts w:ascii="Times New Roman" w:hAnsi="Times New Roman"/>
          <w:spacing w:val="3"/>
        </w:rPr>
        <w:t xml:space="preserve">rectificate </w:t>
      </w:r>
      <w:r w:rsidRPr="002574BF">
        <w:rPr>
          <w:rFonts w:ascii="Times New Roman" w:hAnsi="Times New Roman"/>
          <w:spacing w:val="2"/>
        </w:rPr>
        <w:t>fără</w:t>
      </w:r>
      <w:r w:rsidRPr="002574BF">
        <w:rPr>
          <w:rFonts w:ascii="Times New Roman" w:hAnsi="Times New Roman"/>
          <w:spacing w:val="10"/>
        </w:rPr>
        <w:t xml:space="preserve"> </w:t>
      </w:r>
      <w:r w:rsidRPr="002574BF">
        <w:rPr>
          <w:rFonts w:ascii="Times New Roman" w:hAnsi="Times New Roman"/>
          <w:spacing w:val="3"/>
        </w:rPr>
        <w:t>întârziere;</w:t>
      </w:r>
    </w:p>
    <w:p w:rsidR="002574BF" w:rsidRPr="002574BF" w:rsidRDefault="002574BF" w:rsidP="002574BF">
      <w:pPr>
        <w:pStyle w:val="ListParagraph"/>
        <w:widowControl w:val="0"/>
        <w:numPr>
          <w:ilvl w:val="1"/>
          <w:numId w:val="30"/>
        </w:numPr>
        <w:tabs>
          <w:tab w:val="left" w:pos="1282"/>
        </w:tabs>
        <w:autoSpaceDE w:val="0"/>
        <w:autoSpaceDN w:val="0"/>
        <w:spacing w:after="0" w:line="240" w:lineRule="auto"/>
        <w:ind w:left="838" w:right="127" w:firstLine="0"/>
        <w:contextualSpacing w:val="0"/>
        <w:jc w:val="both"/>
        <w:rPr>
          <w:rFonts w:ascii="Times New Roman" w:hAnsi="Times New Roman"/>
        </w:rPr>
      </w:pPr>
      <w:r w:rsidRPr="002574BF">
        <w:rPr>
          <w:rFonts w:ascii="Times New Roman" w:hAnsi="Times New Roman"/>
          <w:spacing w:val="3"/>
        </w:rPr>
        <w:t xml:space="preserve">stocând datele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spacing w:val="4"/>
        </w:rPr>
        <w:t xml:space="preserve">într-o </w:t>
      </w:r>
      <w:r w:rsidRPr="002574BF">
        <w:rPr>
          <w:rFonts w:ascii="Times New Roman" w:hAnsi="Times New Roman"/>
          <w:spacing w:val="3"/>
        </w:rPr>
        <w:t xml:space="preserve">formă </w:t>
      </w:r>
      <w:r w:rsidRPr="002574BF">
        <w:rPr>
          <w:rFonts w:ascii="Times New Roman" w:hAnsi="Times New Roman"/>
          <w:spacing w:val="2"/>
        </w:rPr>
        <w:t xml:space="preserve">care permite </w:t>
      </w:r>
      <w:r w:rsidRPr="002574BF">
        <w:rPr>
          <w:rFonts w:ascii="Times New Roman" w:hAnsi="Times New Roman"/>
          <w:spacing w:val="3"/>
        </w:rPr>
        <w:t xml:space="preserve">identificarea persoanelor vizate </w:t>
      </w:r>
      <w:r w:rsidRPr="002574BF">
        <w:rPr>
          <w:rFonts w:ascii="Times New Roman" w:hAnsi="Times New Roman"/>
        </w:rPr>
        <w:t xml:space="preserve">pe o </w:t>
      </w:r>
      <w:r w:rsidRPr="002574BF">
        <w:rPr>
          <w:rFonts w:ascii="Times New Roman" w:hAnsi="Times New Roman"/>
          <w:spacing w:val="2"/>
        </w:rPr>
        <w:t xml:space="preserve">perioadă care </w:t>
      </w:r>
      <w:r w:rsidRPr="002574BF">
        <w:rPr>
          <w:rFonts w:ascii="Times New Roman" w:hAnsi="Times New Roman"/>
        </w:rPr>
        <w:t xml:space="preserve">nu </w:t>
      </w:r>
      <w:r w:rsidRPr="002574BF">
        <w:rPr>
          <w:rFonts w:ascii="Times New Roman" w:hAnsi="Times New Roman"/>
          <w:spacing w:val="2"/>
        </w:rPr>
        <w:t xml:space="preserve">depășește perioada necesară </w:t>
      </w:r>
      <w:r w:rsidRPr="002574BF">
        <w:rPr>
          <w:rFonts w:ascii="Times New Roman" w:hAnsi="Times New Roman"/>
          <w:spacing w:val="3"/>
        </w:rPr>
        <w:t xml:space="preserve">îndeplinirii scopurilor </w:t>
      </w:r>
      <w:r w:rsidRPr="002574BF">
        <w:rPr>
          <w:rFonts w:ascii="Times New Roman" w:hAnsi="Times New Roman"/>
          <w:spacing w:val="2"/>
        </w:rPr>
        <w:t xml:space="preserve">în care sunt </w:t>
      </w:r>
      <w:r w:rsidRPr="002574BF">
        <w:rPr>
          <w:rFonts w:ascii="Times New Roman" w:hAnsi="Times New Roman"/>
          <w:spacing w:val="3"/>
        </w:rPr>
        <w:t>prelucrate</w:t>
      </w:r>
      <w:r w:rsidRPr="002574BF">
        <w:rPr>
          <w:rFonts w:ascii="Times New Roman" w:hAnsi="Times New Roman"/>
          <w:spacing w:val="23"/>
        </w:rPr>
        <w:t xml:space="preserve"> </w:t>
      </w:r>
      <w:r w:rsidRPr="002574BF">
        <w:rPr>
          <w:rFonts w:ascii="Times New Roman" w:hAnsi="Times New Roman"/>
          <w:spacing w:val="3"/>
        </w:rPr>
        <w:t>datele;</w:t>
      </w:r>
    </w:p>
    <w:p w:rsidR="002574BF" w:rsidRPr="002574BF" w:rsidRDefault="002574BF" w:rsidP="002574BF">
      <w:pPr>
        <w:pStyle w:val="ListParagraph"/>
        <w:widowControl w:val="0"/>
        <w:numPr>
          <w:ilvl w:val="1"/>
          <w:numId w:val="30"/>
        </w:numPr>
        <w:tabs>
          <w:tab w:val="left" w:pos="1170"/>
        </w:tabs>
        <w:autoSpaceDE w:val="0"/>
        <w:autoSpaceDN w:val="0"/>
        <w:spacing w:after="0" w:line="240" w:lineRule="auto"/>
        <w:ind w:left="838" w:right="129" w:firstLine="0"/>
        <w:contextualSpacing w:val="0"/>
        <w:jc w:val="both"/>
        <w:rPr>
          <w:rFonts w:ascii="Times New Roman" w:hAnsi="Times New Roman"/>
        </w:rPr>
      </w:pPr>
      <w:r w:rsidRPr="002574BF">
        <w:rPr>
          <w:rFonts w:ascii="Times New Roman" w:hAnsi="Times New Roman"/>
          <w:spacing w:val="3"/>
        </w:rPr>
        <w:t xml:space="preserve">prelucrând datele </w:t>
      </w:r>
      <w:r w:rsidRPr="002574BF">
        <w:rPr>
          <w:rFonts w:ascii="Times New Roman" w:hAnsi="Times New Roman"/>
          <w:spacing w:val="2"/>
        </w:rPr>
        <w:t xml:space="preserve">personale </w:t>
      </w:r>
      <w:r w:rsidRPr="002574BF">
        <w:rPr>
          <w:rFonts w:ascii="Times New Roman" w:hAnsi="Times New Roman"/>
          <w:spacing w:val="4"/>
        </w:rPr>
        <w:t xml:space="preserve">într-un </w:t>
      </w:r>
      <w:r w:rsidRPr="002574BF">
        <w:rPr>
          <w:rFonts w:ascii="Times New Roman" w:hAnsi="Times New Roman"/>
          <w:spacing w:val="2"/>
        </w:rPr>
        <w:t xml:space="preserve">mod </w:t>
      </w:r>
      <w:r w:rsidRPr="002574BF">
        <w:rPr>
          <w:rFonts w:ascii="Times New Roman" w:hAnsi="Times New Roman"/>
        </w:rPr>
        <w:t xml:space="preserve">care </w:t>
      </w:r>
      <w:r w:rsidRPr="002574BF">
        <w:rPr>
          <w:rFonts w:ascii="Times New Roman" w:hAnsi="Times New Roman"/>
          <w:spacing w:val="3"/>
        </w:rPr>
        <w:t xml:space="preserve">asigură securitatea </w:t>
      </w:r>
      <w:r w:rsidRPr="002574BF">
        <w:rPr>
          <w:rFonts w:ascii="Times New Roman" w:hAnsi="Times New Roman"/>
          <w:spacing w:val="2"/>
        </w:rPr>
        <w:t xml:space="preserve">adecvată </w:t>
      </w:r>
      <w:r w:rsidRPr="002574BF">
        <w:rPr>
          <w:rFonts w:ascii="Times New Roman" w:hAnsi="Times New Roman"/>
        </w:rPr>
        <w:t xml:space="preserv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inclusiv </w:t>
      </w:r>
      <w:r w:rsidRPr="002574BF">
        <w:rPr>
          <w:rFonts w:ascii="Times New Roman" w:hAnsi="Times New Roman"/>
          <w:spacing w:val="3"/>
        </w:rPr>
        <w:t xml:space="preserve">protecția împotriva </w:t>
      </w:r>
      <w:r w:rsidRPr="002574BF">
        <w:rPr>
          <w:rFonts w:ascii="Times New Roman" w:hAnsi="Times New Roman"/>
          <w:spacing w:val="2"/>
        </w:rPr>
        <w:t xml:space="preserve">prelucrării neautorizate sau </w:t>
      </w:r>
      <w:r w:rsidRPr="002574BF">
        <w:rPr>
          <w:rFonts w:ascii="Times New Roman" w:hAnsi="Times New Roman"/>
          <w:spacing w:val="3"/>
        </w:rPr>
        <w:t xml:space="preserve">ilegale </w:t>
      </w:r>
      <w:r w:rsidRPr="002574BF">
        <w:rPr>
          <w:rFonts w:ascii="Times New Roman" w:hAnsi="Times New Roman"/>
        </w:rPr>
        <w:t xml:space="preserve">și </w:t>
      </w:r>
      <w:r w:rsidRPr="002574BF">
        <w:rPr>
          <w:rFonts w:ascii="Times New Roman" w:hAnsi="Times New Roman"/>
          <w:spacing w:val="3"/>
        </w:rPr>
        <w:t xml:space="preserve">împotriva pierderii, </w:t>
      </w:r>
      <w:r w:rsidRPr="002574BF">
        <w:rPr>
          <w:rFonts w:ascii="Times New Roman" w:hAnsi="Times New Roman"/>
        </w:rPr>
        <w:t xml:space="preserve">a </w:t>
      </w:r>
      <w:r w:rsidRPr="002574BF">
        <w:rPr>
          <w:rFonts w:ascii="Times New Roman" w:hAnsi="Times New Roman"/>
          <w:spacing w:val="3"/>
        </w:rPr>
        <w:t xml:space="preserve">distrugerii </w:t>
      </w:r>
      <w:r w:rsidRPr="002574BF">
        <w:rPr>
          <w:rFonts w:ascii="Times New Roman" w:hAnsi="Times New Roman"/>
          <w:spacing w:val="2"/>
        </w:rPr>
        <w:t xml:space="preserve">sau </w:t>
      </w:r>
      <w:r w:rsidRPr="002574BF">
        <w:rPr>
          <w:rFonts w:ascii="Times New Roman" w:hAnsi="Times New Roman"/>
        </w:rPr>
        <w:t xml:space="preserve">a </w:t>
      </w:r>
      <w:r w:rsidRPr="002574BF">
        <w:rPr>
          <w:rFonts w:ascii="Times New Roman" w:hAnsi="Times New Roman"/>
          <w:spacing w:val="2"/>
        </w:rPr>
        <w:t xml:space="preserve">deteriorării </w:t>
      </w:r>
      <w:r w:rsidRPr="002574BF">
        <w:rPr>
          <w:rFonts w:ascii="Times New Roman" w:hAnsi="Times New Roman"/>
          <w:spacing w:val="3"/>
        </w:rPr>
        <w:t xml:space="preserve">accidentale, </w:t>
      </w:r>
      <w:r w:rsidRPr="002574BF">
        <w:rPr>
          <w:rFonts w:ascii="Times New Roman" w:hAnsi="Times New Roman"/>
          <w:spacing w:val="2"/>
        </w:rPr>
        <w:t xml:space="preserve">prin luarea </w:t>
      </w:r>
      <w:r w:rsidRPr="002574BF">
        <w:rPr>
          <w:rFonts w:ascii="Times New Roman" w:hAnsi="Times New Roman"/>
        </w:rPr>
        <w:t xml:space="preserve">de </w:t>
      </w:r>
      <w:r w:rsidRPr="002574BF">
        <w:rPr>
          <w:rFonts w:ascii="Times New Roman" w:hAnsi="Times New Roman"/>
          <w:spacing w:val="2"/>
        </w:rPr>
        <w:t xml:space="preserve">măsuri </w:t>
      </w:r>
      <w:r w:rsidRPr="002574BF">
        <w:rPr>
          <w:rFonts w:ascii="Times New Roman" w:hAnsi="Times New Roman"/>
          <w:spacing w:val="3"/>
        </w:rPr>
        <w:t xml:space="preserve">tehnice </w:t>
      </w:r>
      <w:r w:rsidRPr="002574BF">
        <w:rPr>
          <w:rFonts w:ascii="Times New Roman" w:hAnsi="Times New Roman"/>
        </w:rPr>
        <w:t xml:space="preserve">sau </w:t>
      </w:r>
      <w:r w:rsidRPr="002574BF">
        <w:rPr>
          <w:rFonts w:ascii="Times New Roman" w:hAnsi="Times New Roman"/>
          <w:spacing w:val="2"/>
        </w:rPr>
        <w:t>organizatorice</w:t>
      </w:r>
      <w:r w:rsidRPr="002574BF">
        <w:rPr>
          <w:rFonts w:ascii="Times New Roman" w:hAnsi="Times New Roman"/>
          <w:spacing w:val="23"/>
        </w:rPr>
        <w:t xml:space="preserve"> </w:t>
      </w:r>
      <w:r w:rsidRPr="002574BF">
        <w:rPr>
          <w:rFonts w:ascii="Times New Roman" w:hAnsi="Times New Roman"/>
          <w:spacing w:val="3"/>
        </w:rPr>
        <w:t>corespunzătoare.</w:t>
      </w:r>
    </w:p>
    <w:p w:rsidR="002574BF" w:rsidRPr="002574BF" w:rsidRDefault="002574BF" w:rsidP="002574BF">
      <w:pPr>
        <w:pStyle w:val="ListParagraph"/>
        <w:widowControl w:val="0"/>
        <w:numPr>
          <w:ilvl w:val="0"/>
          <w:numId w:val="30"/>
        </w:numPr>
        <w:tabs>
          <w:tab w:val="left" w:pos="839"/>
        </w:tabs>
        <w:autoSpaceDE w:val="0"/>
        <w:autoSpaceDN w:val="0"/>
        <w:spacing w:after="0" w:line="240" w:lineRule="auto"/>
        <w:ind w:right="117"/>
        <w:contextualSpacing w:val="0"/>
        <w:jc w:val="both"/>
        <w:rPr>
          <w:rFonts w:ascii="Times New Roman" w:hAnsi="Times New Roman"/>
        </w:rPr>
      </w:pPr>
      <w:r w:rsidRPr="002574BF">
        <w:rPr>
          <w:rFonts w:ascii="Times New Roman" w:hAnsi="Times New Roman"/>
          <w:spacing w:val="3"/>
        </w:rPr>
        <w:t xml:space="preserve">Operatorii asociați </w:t>
      </w:r>
      <w:r w:rsidRPr="002574BF">
        <w:rPr>
          <w:rFonts w:ascii="Times New Roman" w:hAnsi="Times New Roman"/>
          <w:spacing w:val="2"/>
        </w:rPr>
        <w:t xml:space="preserve">vor </w:t>
      </w:r>
      <w:r w:rsidRPr="002574BF">
        <w:rPr>
          <w:rFonts w:ascii="Times New Roman" w:hAnsi="Times New Roman"/>
        </w:rPr>
        <w:t xml:space="preserve">fi </w:t>
      </w:r>
      <w:r w:rsidRPr="002574BF">
        <w:rPr>
          <w:rFonts w:ascii="Times New Roman" w:hAnsi="Times New Roman"/>
          <w:spacing w:val="2"/>
        </w:rPr>
        <w:t xml:space="preserve">împreună responsabili în ceea </w:t>
      </w:r>
      <w:r w:rsidRPr="002574BF">
        <w:rPr>
          <w:rFonts w:ascii="Times New Roman" w:hAnsi="Times New Roman"/>
        </w:rPr>
        <w:t xml:space="preserve">ce </w:t>
      </w:r>
      <w:r w:rsidRPr="002574BF">
        <w:rPr>
          <w:rFonts w:ascii="Times New Roman" w:hAnsi="Times New Roman"/>
          <w:spacing w:val="4"/>
        </w:rPr>
        <w:t xml:space="preserve">privește </w:t>
      </w:r>
      <w:r w:rsidRPr="002574BF">
        <w:rPr>
          <w:rFonts w:ascii="Times New Roman" w:hAnsi="Times New Roman"/>
          <w:spacing w:val="2"/>
        </w:rPr>
        <w:t xml:space="preserve">evaluarea  </w:t>
      </w:r>
      <w:r w:rsidRPr="002574BF">
        <w:rPr>
          <w:rFonts w:ascii="Times New Roman" w:hAnsi="Times New Roman"/>
          <w:spacing w:val="3"/>
        </w:rPr>
        <w:t xml:space="preserve">activităţilor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w:t>
      </w:r>
      <w:r w:rsidRPr="002574BF">
        <w:rPr>
          <w:rFonts w:ascii="Times New Roman" w:hAnsi="Times New Roman"/>
          <w:spacing w:val="3"/>
        </w:rPr>
        <w:t xml:space="preserve">personal, respectiv </w:t>
      </w:r>
      <w:r w:rsidRPr="002574BF">
        <w:rPr>
          <w:rFonts w:ascii="Times New Roman" w:hAnsi="Times New Roman"/>
          <w:spacing w:val="2"/>
        </w:rPr>
        <w:t xml:space="preserve">dacă </w:t>
      </w:r>
      <w:r w:rsidRPr="002574BF">
        <w:rPr>
          <w:rFonts w:ascii="Times New Roman" w:hAnsi="Times New Roman"/>
          <w:spacing w:val="3"/>
        </w:rPr>
        <w:t xml:space="preserve">datele </w:t>
      </w:r>
      <w:r w:rsidRPr="002574BF">
        <w:rPr>
          <w:rFonts w:ascii="Times New Roman" w:hAnsi="Times New Roman"/>
        </w:rPr>
        <w:t xml:space="preserve">cu  </w:t>
      </w:r>
      <w:r w:rsidRPr="002574BF">
        <w:rPr>
          <w:rFonts w:ascii="Times New Roman" w:hAnsi="Times New Roman"/>
          <w:spacing w:val="2"/>
        </w:rPr>
        <w:t xml:space="preserve">caracter personal pot </w:t>
      </w:r>
      <w:r w:rsidRPr="002574BF">
        <w:rPr>
          <w:rFonts w:ascii="Times New Roman" w:hAnsi="Times New Roman"/>
        </w:rPr>
        <w:t xml:space="preserve">fi </w:t>
      </w:r>
      <w:r w:rsidRPr="002574BF">
        <w:rPr>
          <w:rFonts w:ascii="Times New Roman" w:hAnsi="Times New Roman"/>
          <w:spacing w:val="3"/>
        </w:rPr>
        <w:t xml:space="preserve">prelucrate </w:t>
      </w:r>
      <w:r w:rsidRPr="002574BF">
        <w:rPr>
          <w:rFonts w:ascii="Times New Roman" w:hAnsi="Times New Roman"/>
          <w:spacing w:val="2"/>
        </w:rPr>
        <w:t xml:space="preserve">în mod adecvat </w:t>
      </w:r>
      <w:r w:rsidRPr="002574BF">
        <w:rPr>
          <w:rFonts w:ascii="Times New Roman" w:hAnsi="Times New Roman"/>
        </w:rPr>
        <w:t xml:space="preserve">cu </w:t>
      </w:r>
      <w:r w:rsidRPr="002574BF">
        <w:rPr>
          <w:rFonts w:ascii="Times New Roman" w:hAnsi="Times New Roman"/>
          <w:spacing w:val="2"/>
        </w:rPr>
        <w:t xml:space="preserve">respectarea </w:t>
      </w:r>
      <w:r w:rsidRPr="002574BF">
        <w:rPr>
          <w:rFonts w:ascii="Times New Roman" w:hAnsi="Times New Roman"/>
        </w:rPr>
        <w:t xml:space="preserve">şi </w:t>
      </w:r>
      <w:r w:rsidRPr="002574BF">
        <w:rPr>
          <w:rFonts w:ascii="Times New Roman" w:hAnsi="Times New Roman"/>
          <w:spacing w:val="4"/>
        </w:rPr>
        <w:t xml:space="preserve">protejarea  </w:t>
      </w:r>
      <w:r w:rsidRPr="002574BF">
        <w:rPr>
          <w:rFonts w:ascii="Times New Roman" w:hAnsi="Times New Roman"/>
          <w:spacing w:val="3"/>
        </w:rPr>
        <w:t xml:space="preserve">drepturilor </w:t>
      </w:r>
      <w:r w:rsidRPr="002574BF">
        <w:rPr>
          <w:rFonts w:ascii="Times New Roman" w:hAnsi="Times New Roman"/>
          <w:spacing w:val="2"/>
        </w:rPr>
        <w:t xml:space="preserve">fundamentale </w:t>
      </w:r>
      <w:r w:rsidRPr="002574BF">
        <w:rPr>
          <w:rFonts w:ascii="Times New Roman" w:hAnsi="Times New Roman"/>
        </w:rPr>
        <w:t xml:space="preserve">şi </w:t>
      </w:r>
      <w:r w:rsidRPr="002574BF">
        <w:rPr>
          <w:rFonts w:ascii="Times New Roman" w:hAnsi="Times New Roman"/>
          <w:spacing w:val="3"/>
        </w:rPr>
        <w:t xml:space="preserve">intereselor persoanelor vizate </w:t>
      </w:r>
      <w:r w:rsidRPr="002574BF">
        <w:rPr>
          <w:rFonts w:ascii="Times New Roman" w:hAnsi="Times New Roman"/>
          <w:spacing w:val="2"/>
        </w:rPr>
        <w:t xml:space="preserve">sau </w:t>
      </w:r>
      <w:r w:rsidRPr="002574BF">
        <w:rPr>
          <w:rFonts w:ascii="Times New Roman" w:hAnsi="Times New Roman"/>
        </w:rPr>
        <w:t xml:space="preserve">a </w:t>
      </w:r>
      <w:r w:rsidRPr="002574BF">
        <w:rPr>
          <w:rFonts w:ascii="Times New Roman" w:hAnsi="Times New Roman"/>
          <w:spacing w:val="2"/>
        </w:rPr>
        <w:t xml:space="preserve">altor  persoane  </w:t>
      </w:r>
      <w:r w:rsidRPr="002574BF">
        <w:rPr>
          <w:rFonts w:ascii="Times New Roman" w:hAnsi="Times New Roman"/>
          <w:spacing w:val="3"/>
        </w:rPr>
        <w:t>implicate.</w:t>
      </w:r>
    </w:p>
    <w:p w:rsidR="002574BF" w:rsidRPr="002574BF" w:rsidRDefault="002574BF" w:rsidP="002574BF">
      <w:pPr>
        <w:pStyle w:val="ListParagraph"/>
        <w:widowControl w:val="0"/>
        <w:numPr>
          <w:ilvl w:val="0"/>
          <w:numId w:val="30"/>
        </w:numPr>
        <w:tabs>
          <w:tab w:val="left" w:pos="839"/>
        </w:tabs>
        <w:autoSpaceDE w:val="0"/>
        <w:autoSpaceDN w:val="0"/>
        <w:spacing w:after="0" w:line="240" w:lineRule="auto"/>
        <w:ind w:right="122"/>
        <w:contextualSpacing w:val="0"/>
        <w:jc w:val="both"/>
        <w:rPr>
          <w:rFonts w:ascii="Times New Roman" w:hAnsi="Times New Roman"/>
        </w:rPr>
      </w:pPr>
      <w:r w:rsidRPr="002574BF">
        <w:rPr>
          <w:rFonts w:ascii="Times New Roman" w:hAnsi="Times New Roman"/>
          <w:spacing w:val="2"/>
        </w:rPr>
        <w:t xml:space="preserve">Pe parcursul desfăşurării </w:t>
      </w:r>
      <w:r w:rsidRPr="002574BF">
        <w:rPr>
          <w:rFonts w:ascii="Times New Roman" w:hAnsi="Times New Roman"/>
          <w:spacing w:val="3"/>
        </w:rPr>
        <w:t xml:space="preserve">activităţii </w:t>
      </w:r>
      <w:r w:rsidRPr="002574BF">
        <w:rPr>
          <w:rFonts w:ascii="Times New Roman" w:hAnsi="Times New Roman"/>
          <w:spacing w:val="2"/>
        </w:rPr>
        <w:t xml:space="preserve">contractuale, operatori asociaţi </w:t>
      </w:r>
      <w:r w:rsidRPr="002574BF">
        <w:rPr>
          <w:rFonts w:ascii="Times New Roman" w:hAnsi="Times New Roman"/>
        </w:rPr>
        <w:t xml:space="preserve">se </w:t>
      </w:r>
      <w:r w:rsidRPr="002574BF">
        <w:rPr>
          <w:rFonts w:ascii="Times New Roman" w:hAnsi="Times New Roman"/>
          <w:spacing w:val="2"/>
        </w:rPr>
        <w:t xml:space="preserve">vor informa </w:t>
      </w:r>
      <w:r w:rsidRPr="002574BF">
        <w:rPr>
          <w:rFonts w:ascii="Times New Roman" w:hAnsi="Times New Roman"/>
          <w:spacing w:val="3"/>
        </w:rPr>
        <w:t xml:space="preserve">reciproc </w:t>
      </w:r>
      <w:r w:rsidRPr="002574BF">
        <w:rPr>
          <w:rFonts w:ascii="Times New Roman" w:hAnsi="Times New Roman"/>
        </w:rPr>
        <w:t xml:space="preserve">cu </w:t>
      </w:r>
      <w:r w:rsidRPr="002574BF">
        <w:rPr>
          <w:rFonts w:ascii="Times New Roman" w:hAnsi="Times New Roman"/>
          <w:spacing w:val="2"/>
        </w:rPr>
        <w:t xml:space="preserve">privire la orice </w:t>
      </w:r>
      <w:r w:rsidRPr="002574BF">
        <w:rPr>
          <w:rFonts w:ascii="Times New Roman" w:hAnsi="Times New Roman"/>
          <w:spacing w:val="3"/>
        </w:rPr>
        <w:t xml:space="preserve">cerinte legale, tehnice </w:t>
      </w:r>
      <w:r w:rsidRPr="002574BF">
        <w:rPr>
          <w:rFonts w:ascii="Times New Roman" w:hAnsi="Times New Roman"/>
          <w:spacing w:val="2"/>
        </w:rPr>
        <w:t xml:space="preserve">sau </w:t>
      </w:r>
      <w:r w:rsidRPr="002574BF">
        <w:rPr>
          <w:rFonts w:ascii="Times New Roman" w:hAnsi="Times New Roman"/>
          <w:spacing w:val="3"/>
        </w:rPr>
        <w:t xml:space="preserve">organizatorice, </w:t>
      </w:r>
      <w:r w:rsidRPr="002574BF">
        <w:rPr>
          <w:rFonts w:ascii="Times New Roman" w:hAnsi="Times New Roman"/>
        </w:rPr>
        <w:t xml:space="preserve">pe </w:t>
      </w:r>
      <w:r w:rsidRPr="002574BF">
        <w:rPr>
          <w:rFonts w:ascii="Times New Roman" w:hAnsi="Times New Roman"/>
          <w:spacing w:val="2"/>
        </w:rPr>
        <w:t xml:space="preserve">care </w:t>
      </w:r>
      <w:r w:rsidRPr="002574BF">
        <w:rPr>
          <w:rFonts w:ascii="Times New Roman" w:hAnsi="Times New Roman"/>
        </w:rPr>
        <w:t xml:space="preserve">pe  </w:t>
      </w:r>
      <w:r w:rsidRPr="002574BF">
        <w:rPr>
          <w:rFonts w:ascii="Times New Roman" w:hAnsi="Times New Roman"/>
          <w:spacing w:val="2"/>
        </w:rPr>
        <w:t xml:space="preserve">care sunt </w:t>
      </w:r>
      <w:r w:rsidRPr="002574BF">
        <w:rPr>
          <w:rFonts w:ascii="Times New Roman" w:hAnsi="Times New Roman"/>
          <w:spacing w:val="3"/>
        </w:rPr>
        <w:t xml:space="preserve">obligaţi </w:t>
      </w:r>
      <w:r w:rsidRPr="002574BF">
        <w:rPr>
          <w:rFonts w:ascii="Times New Roman" w:hAnsi="Times New Roman"/>
        </w:rPr>
        <w:t xml:space="preserve">să </w:t>
      </w:r>
      <w:r w:rsidRPr="002574BF">
        <w:rPr>
          <w:rFonts w:ascii="Times New Roman" w:hAnsi="Times New Roman"/>
          <w:spacing w:val="2"/>
        </w:rPr>
        <w:t xml:space="preserve">le respecte pentru </w:t>
      </w:r>
      <w:r w:rsidRPr="002574BF">
        <w:rPr>
          <w:rFonts w:ascii="Times New Roman" w:hAnsi="Times New Roman"/>
        </w:rPr>
        <w:t xml:space="preserve">a </w:t>
      </w:r>
      <w:r w:rsidRPr="002574BF">
        <w:rPr>
          <w:rFonts w:ascii="Times New Roman" w:hAnsi="Times New Roman"/>
          <w:spacing w:val="3"/>
        </w:rPr>
        <w:t xml:space="preserve">efectua </w:t>
      </w:r>
      <w:r w:rsidRPr="002574BF">
        <w:rPr>
          <w:rFonts w:ascii="Times New Roman" w:hAnsi="Times New Roman"/>
          <w:spacing w:val="2"/>
        </w:rPr>
        <w:t xml:space="preserve">prelucrarea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în </w:t>
      </w:r>
      <w:r w:rsidRPr="002574BF">
        <w:rPr>
          <w:rFonts w:ascii="Times New Roman" w:hAnsi="Times New Roman"/>
          <w:spacing w:val="3"/>
        </w:rPr>
        <w:t xml:space="preserve">conformitate </w:t>
      </w:r>
      <w:r w:rsidRPr="002574BF">
        <w:rPr>
          <w:rFonts w:ascii="Times New Roman" w:hAnsi="Times New Roman"/>
        </w:rPr>
        <w:t xml:space="preserve">cu </w:t>
      </w:r>
      <w:r w:rsidRPr="002574BF">
        <w:rPr>
          <w:rFonts w:ascii="Times New Roman" w:hAnsi="Times New Roman"/>
          <w:spacing w:val="3"/>
        </w:rPr>
        <w:t xml:space="preserve">legislaţia aplicabilă sectorului </w:t>
      </w:r>
      <w:r w:rsidRPr="002574BF">
        <w:rPr>
          <w:rFonts w:ascii="Times New Roman" w:hAnsi="Times New Roman"/>
        </w:rPr>
        <w:t xml:space="preserve">de </w:t>
      </w:r>
      <w:r w:rsidRPr="002574BF">
        <w:rPr>
          <w:rFonts w:ascii="Times New Roman" w:hAnsi="Times New Roman"/>
          <w:spacing w:val="3"/>
        </w:rPr>
        <w:t xml:space="preserve">activitate, </w:t>
      </w:r>
      <w:r w:rsidRPr="002574BF">
        <w:rPr>
          <w:rFonts w:ascii="Times New Roman" w:hAnsi="Times New Roman"/>
          <w:spacing w:val="2"/>
        </w:rPr>
        <w:t xml:space="preserve">fiecare dintre aceştia </w:t>
      </w:r>
      <w:r w:rsidRPr="002574BF">
        <w:rPr>
          <w:rFonts w:ascii="Times New Roman" w:hAnsi="Times New Roman"/>
        </w:rPr>
        <w:t xml:space="preserve">fiind </w:t>
      </w:r>
      <w:r w:rsidRPr="002574BF">
        <w:rPr>
          <w:rFonts w:ascii="Times New Roman" w:hAnsi="Times New Roman"/>
          <w:spacing w:val="3"/>
        </w:rPr>
        <w:t xml:space="preserve">direct </w:t>
      </w:r>
      <w:r w:rsidRPr="002574BF">
        <w:rPr>
          <w:rFonts w:ascii="Times New Roman" w:hAnsi="Times New Roman"/>
          <w:spacing w:val="2"/>
        </w:rPr>
        <w:t xml:space="preserve">responsabil </w:t>
      </w:r>
      <w:r w:rsidRPr="002574BF">
        <w:rPr>
          <w:rFonts w:ascii="Times New Roman" w:hAnsi="Times New Roman"/>
        </w:rPr>
        <w:t xml:space="preserve">de </w:t>
      </w:r>
      <w:r w:rsidRPr="002574BF">
        <w:rPr>
          <w:rFonts w:ascii="Times New Roman" w:hAnsi="Times New Roman"/>
          <w:spacing w:val="4"/>
        </w:rPr>
        <w:t xml:space="preserve">mijloacele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spacing w:val="3"/>
        </w:rPr>
        <w:t xml:space="preserve">implementate </w:t>
      </w:r>
      <w:r w:rsidRPr="002574BF">
        <w:rPr>
          <w:rFonts w:ascii="Times New Roman" w:hAnsi="Times New Roman"/>
          <w:spacing w:val="2"/>
        </w:rPr>
        <w:t xml:space="preserve">în realizarea </w:t>
      </w:r>
      <w:r w:rsidRPr="002574BF">
        <w:rPr>
          <w:rFonts w:ascii="Times New Roman" w:hAnsi="Times New Roman"/>
          <w:spacing w:val="3"/>
        </w:rPr>
        <w:t xml:space="preserve">serviciilor specifice </w:t>
      </w:r>
      <w:r w:rsidRPr="002574BF">
        <w:rPr>
          <w:rFonts w:ascii="Times New Roman" w:hAnsi="Times New Roman"/>
        </w:rPr>
        <w:t xml:space="preserve">ce </w:t>
      </w:r>
      <w:r w:rsidRPr="002574BF">
        <w:rPr>
          <w:rFonts w:ascii="Times New Roman" w:hAnsi="Times New Roman"/>
          <w:spacing w:val="3"/>
        </w:rPr>
        <w:t xml:space="preserve">intră </w:t>
      </w:r>
      <w:r w:rsidRPr="002574BF">
        <w:rPr>
          <w:rFonts w:ascii="Times New Roman" w:hAnsi="Times New Roman"/>
          <w:spacing w:val="2"/>
        </w:rPr>
        <w:t xml:space="preserve">sub </w:t>
      </w:r>
      <w:r w:rsidRPr="002574BF">
        <w:rPr>
          <w:rFonts w:ascii="Times New Roman" w:hAnsi="Times New Roman"/>
          <w:spacing w:val="3"/>
        </w:rPr>
        <w:t xml:space="preserve">competenţa </w:t>
      </w:r>
      <w:r w:rsidRPr="002574BF">
        <w:rPr>
          <w:rFonts w:ascii="Times New Roman" w:hAnsi="Times New Roman"/>
        </w:rPr>
        <w:t xml:space="preserve">sa </w:t>
      </w:r>
      <w:r w:rsidRPr="002574BF">
        <w:rPr>
          <w:rFonts w:ascii="Times New Roman" w:hAnsi="Times New Roman"/>
          <w:spacing w:val="2"/>
        </w:rPr>
        <w:t xml:space="preserve">în relaţie </w:t>
      </w:r>
      <w:r w:rsidRPr="002574BF">
        <w:rPr>
          <w:rFonts w:ascii="Times New Roman" w:hAnsi="Times New Roman"/>
        </w:rPr>
        <w:t xml:space="preserve">cu </w:t>
      </w:r>
      <w:r w:rsidRPr="002574BF">
        <w:rPr>
          <w:rFonts w:ascii="Times New Roman" w:hAnsi="Times New Roman"/>
          <w:spacing w:val="2"/>
        </w:rPr>
        <w:t>persoana</w:t>
      </w:r>
      <w:r w:rsidRPr="002574BF">
        <w:rPr>
          <w:rFonts w:ascii="Times New Roman" w:hAnsi="Times New Roman"/>
          <w:spacing w:val="62"/>
        </w:rPr>
        <w:t xml:space="preserve"> </w:t>
      </w:r>
      <w:r w:rsidRPr="002574BF">
        <w:rPr>
          <w:rFonts w:ascii="Times New Roman" w:hAnsi="Times New Roman"/>
          <w:spacing w:val="2"/>
        </w:rPr>
        <w:t>vizată.</w:t>
      </w:r>
    </w:p>
    <w:p w:rsidR="002574BF" w:rsidRPr="002574BF" w:rsidRDefault="002574BF" w:rsidP="002574BF">
      <w:pPr>
        <w:pStyle w:val="ListParagraph"/>
        <w:widowControl w:val="0"/>
        <w:numPr>
          <w:ilvl w:val="0"/>
          <w:numId w:val="30"/>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2"/>
        </w:rPr>
        <w:t xml:space="preserve">Prelucrarea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se </w:t>
      </w:r>
      <w:r w:rsidRPr="002574BF">
        <w:rPr>
          <w:rFonts w:ascii="Times New Roman" w:hAnsi="Times New Roman"/>
          <w:spacing w:val="3"/>
        </w:rPr>
        <w:t xml:space="preserve">poate </w:t>
      </w:r>
      <w:r w:rsidRPr="002574BF">
        <w:rPr>
          <w:rFonts w:ascii="Times New Roman" w:hAnsi="Times New Roman"/>
          <w:spacing w:val="2"/>
        </w:rPr>
        <w:t xml:space="preserve">realiza </w:t>
      </w:r>
      <w:r w:rsidRPr="002574BF">
        <w:rPr>
          <w:rFonts w:ascii="Times New Roman" w:hAnsi="Times New Roman"/>
        </w:rPr>
        <w:t xml:space="preserve">de </w:t>
      </w:r>
      <w:r w:rsidRPr="002574BF">
        <w:rPr>
          <w:rFonts w:ascii="Times New Roman" w:hAnsi="Times New Roman"/>
          <w:spacing w:val="6"/>
        </w:rPr>
        <w:t xml:space="preserve">către </w:t>
      </w:r>
      <w:r w:rsidRPr="002574BF">
        <w:rPr>
          <w:rFonts w:ascii="Times New Roman" w:hAnsi="Times New Roman"/>
          <w:spacing w:val="3"/>
        </w:rPr>
        <w:t>fiecare dintre</w:t>
      </w:r>
      <w:r w:rsidRPr="002574BF">
        <w:rPr>
          <w:rFonts w:ascii="Times New Roman" w:hAnsi="Times New Roman"/>
          <w:spacing w:val="66"/>
        </w:rPr>
        <w:t xml:space="preserve"> </w:t>
      </w:r>
      <w:r w:rsidRPr="002574BF">
        <w:rPr>
          <w:rFonts w:ascii="Times New Roman" w:hAnsi="Times New Roman"/>
          <w:spacing w:val="2"/>
        </w:rPr>
        <w:t xml:space="preserve">operatorii </w:t>
      </w:r>
      <w:r w:rsidRPr="002574BF">
        <w:rPr>
          <w:rFonts w:ascii="Times New Roman" w:hAnsi="Times New Roman"/>
          <w:spacing w:val="3"/>
        </w:rPr>
        <w:t xml:space="preserve">asociaţi, </w:t>
      </w:r>
      <w:r w:rsidRPr="002574BF">
        <w:rPr>
          <w:rFonts w:ascii="Times New Roman" w:hAnsi="Times New Roman"/>
          <w:spacing w:val="2"/>
        </w:rPr>
        <w:t xml:space="preserve">doar </w:t>
      </w:r>
      <w:r w:rsidRPr="002574BF">
        <w:rPr>
          <w:rFonts w:ascii="Times New Roman" w:hAnsi="Times New Roman"/>
        </w:rPr>
        <w:t xml:space="preserve">cu </w:t>
      </w:r>
      <w:r w:rsidRPr="002574BF">
        <w:rPr>
          <w:rFonts w:ascii="Times New Roman" w:hAnsi="Times New Roman"/>
          <w:spacing w:val="3"/>
        </w:rPr>
        <w:t xml:space="preserve">respectarea </w:t>
      </w:r>
      <w:r w:rsidRPr="002574BF">
        <w:rPr>
          <w:rFonts w:ascii="Times New Roman" w:hAnsi="Times New Roman"/>
          <w:spacing w:val="2"/>
        </w:rPr>
        <w:t xml:space="preserve">drepturilor </w:t>
      </w:r>
      <w:r w:rsidRPr="002574BF">
        <w:rPr>
          <w:rFonts w:ascii="Times New Roman" w:hAnsi="Times New Roman"/>
          <w:spacing w:val="3"/>
        </w:rPr>
        <w:t xml:space="preserve">persoanelor vizate </w:t>
      </w:r>
      <w:r w:rsidRPr="002574BF">
        <w:rPr>
          <w:rFonts w:ascii="Times New Roman" w:hAnsi="Times New Roman"/>
        </w:rPr>
        <w:t xml:space="preserve">în  </w:t>
      </w:r>
      <w:r w:rsidRPr="002574BF">
        <w:rPr>
          <w:rFonts w:ascii="Times New Roman" w:hAnsi="Times New Roman"/>
          <w:spacing w:val="3"/>
        </w:rPr>
        <w:t>conformitate</w:t>
      </w:r>
      <w:r w:rsidRPr="002574BF">
        <w:rPr>
          <w:rFonts w:ascii="Times New Roman" w:hAnsi="Times New Roman"/>
          <w:spacing w:val="66"/>
        </w:rPr>
        <w:t xml:space="preserve"> </w:t>
      </w:r>
      <w:r w:rsidRPr="002574BF">
        <w:rPr>
          <w:rFonts w:ascii="Times New Roman" w:hAnsi="Times New Roman"/>
        </w:rPr>
        <w:t>cu</w:t>
      </w:r>
      <w:r w:rsidRPr="002574BF">
        <w:rPr>
          <w:rFonts w:ascii="Times New Roman" w:hAnsi="Times New Roman"/>
          <w:spacing w:val="9"/>
        </w:rPr>
        <w:t xml:space="preserve"> </w:t>
      </w:r>
      <w:r w:rsidRPr="002574BF">
        <w:rPr>
          <w:rFonts w:ascii="Times New Roman" w:hAnsi="Times New Roman"/>
          <w:spacing w:val="2"/>
        </w:rPr>
        <w:t>art.</w:t>
      </w:r>
      <w:r w:rsidRPr="002574BF">
        <w:rPr>
          <w:rFonts w:ascii="Times New Roman" w:hAnsi="Times New Roman"/>
          <w:spacing w:val="6"/>
        </w:rPr>
        <w:t xml:space="preserve"> </w:t>
      </w:r>
      <w:r w:rsidRPr="002574BF">
        <w:rPr>
          <w:rFonts w:ascii="Times New Roman" w:hAnsi="Times New Roman"/>
        </w:rPr>
        <w:t>7,</w:t>
      </w:r>
      <w:r w:rsidRPr="002574BF">
        <w:rPr>
          <w:rFonts w:ascii="Times New Roman" w:hAnsi="Times New Roman"/>
          <w:spacing w:val="10"/>
        </w:rPr>
        <w:t xml:space="preserve"> </w:t>
      </w:r>
      <w:r w:rsidRPr="002574BF">
        <w:rPr>
          <w:rFonts w:ascii="Times New Roman" w:hAnsi="Times New Roman"/>
        </w:rPr>
        <w:t>art.</w:t>
      </w:r>
      <w:r w:rsidRPr="002574BF">
        <w:rPr>
          <w:rFonts w:ascii="Times New Roman" w:hAnsi="Times New Roman"/>
          <w:spacing w:val="9"/>
        </w:rPr>
        <w:t xml:space="preserve"> </w:t>
      </w:r>
      <w:r w:rsidRPr="002574BF">
        <w:rPr>
          <w:rFonts w:ascii="Times New Roman" w:hAnsi="Times New Roman"/>
          <w:spacing w:val="2"/>
        </w:rPr>
        <w:t>13,</w:t>
      </w:r>
      <w:r w:rsidRPr="002574BF">
        <w:rPr>
          <w:rFonts w:ascii="Times New Roman" w:hAnsi="Times New Roman"/>
          <w:spacing w:val="10"/>
        </w:rPr>
        <w:t xml:space="preserve"> </w:t>
      </w:r>
      <w:r w:rsidRPr="002574BF">
        <w:rPr>
          <w:rFonts w:ascii="Times New Roman" w:hAnsi="Times New Roman"/>
          <w:spacing w:val="2"/>
        </w:rPr>
        <w:t>art.</w:t>
      </w:r>
      <w:r w:rsidRPr="002574BF">
        <w:rPr>
          <w:rFonts w:ascii="Times New Roman" w:hAnsi="Times New Roman"/>
          <w:spacing w:val="6"/>
        </w:rPr>
        <w:t xml:space="preserve"> </w:t>
      </w:r>
      <w:r w:rsidRPr="002574BF">
        <w:rPr>
          <w:rFonts w:ascii="Times New Roman" w:hAnsi="Times New Roman"/>
        </w:rPr>
        <w:t>14</w:t>
      </w:r>
      <w:r w:rsidRPr="002574BF">
        <w:rPr>
          <w:rFonts w:ascii="Times New Roman" w:hAnsi="Times New Roman"/>
          <w:spacing w:val="12"/>
        </w:rPr>
        <w:t xml:space="preserve"> </w:t>
      </w:r>
      <w:r w:rsidRPr="002574BF">
        <w:rPr>
          <w:rFonts w:ascii="Times New Roman" w:hAnsi="Times New Roman"/>
        </w:rPr>
        <w:t>–</w:t>
      </w:r>
      <w:r w:rsidRPr="002574BF">
        <w:rPr>
          <w:rFonts w:ascii="Times New Roman" w:hAnsi="Times New Roman"/>
          <w:spacing w:val="9"/>
        </w:rPr>
        <w:t xml:space="preserve"> </w:t>
      </w:r>
      <w:r w:rsidRPr="002574BF">
        <w:rPr>
          <w:rFonts w:ascii="Times New Roman" w:hAnsi="Times New Roman"/>
        </w:rPr>
        <w:t>art.</w:t>
      </w:r>
      <w:r w:rsidRPr="002574BF">
        <w:rPr>
          <w:rFonts w:ascii="Times New Roman" w:hAnsi="Times New Roman"/>
          <w:spacing w:val="9"/>
        </w:rPr>
        <w:t xml:space="preserve"> </w:t>
      </w:r>
      <w:r w:rsidRPr="002574BF">
        <w:rPr>
          <w:rFonts w:ascii="Times New Roman" w:hAnsi="Times New Roman"/>
        </w:rPr>
        <w:t>22</w:t>
      </w:r>
      <w:r w:rsidRPr="002574BF">
        <w:rPr>
          <w:rFonts w:ascii="Times New Roman" w:hAnsi="Times New Roman"/>
          <w:spacing w:val="10"/>
        </w:rPr>
        <w:t xml:space="preserve"> </w:t>
      </w:r>
      <w:r w:rsidRPr="002574BF">
        <w:rPr>
          <w:rFonts w:ascii="Times New Roman" w:hAnsi="Times New Roman"/>
          <w:spacing w:val="2"/>
        </w:rPr>
        <w:t>GDPR.</w:t>
      </w:r>
    </w:p>
    <w:p w:rsidR="002574BF" w:rsidRPr="002574BF" w:rsidRDefault="002574BF" w:rsidP="002574BF">
      <w:pPr>
        <w:pStyle w:val="ListParagraph"/>
        <w:widowControl w:val="0"/>
        <w:numPr>
          <w:ilvl w:val="0"/>
          <w:numId w:val="30"/>
        </w:numPr>
        <w:tabs>
          <w:tab w:val="left" w:pos="839"/>
        </w:tabs>
        <w:autoSpaceDE w:val="0"/>
        <w:autoSpaceDN w:val="0"/>
        <w:spacing w:after="0" w:line="240" w:lineRule="auto"/>
        <w:ind w:right="139"/>
        <w:contextualSpacing w:val="0"/>
        <w:jc w:val="both"/>
        <w:rPr>
          <w:rFonts w:ascii="Times New Roman" w:hAnsi="Times New Roman"/>
        </w:rPr>
      </w:pPr>
      <w:r w:rsidRPr="002574BF">
        <w:rPr>
          <w:rFonts w:ascii="Times New Roman" w:hAnsi="Times New Roman"/>
          <w:spacing w:val="3"/>
        </w:rPr>
        <w:t xml:space="preserve">Părţile </w:t>
      </w:r>
      <w:r w:rsidRPr="002574BF">
        <w:rPr>
          <w:rFonts w:ascii="Times New Roman" w:hAnsi="Times New Roman"/>
          <w:spacing w:val="2"/>
        </w:rPr>
        <w:t xml:space="preserve">vor </w:t>
      </w:r>
      <w:r w:rsidRPr="002574BF">
        <w:rPr>
          <w:rFonts w:ascii="Times New Roman" w:hAnsi="Times New Roman"/>
          <w:spacing w:val="3"/>
        </w:rPr>
        <w:t xml:space="preserve">respecta principiul stabilit </w:t>
      </w:r>
      <w:r w:rsidRPr="002574BF">
        <w:rPr>
          <w:rFonts w:ascii="Times New Roman" w:hAnsi="Times New Roman"/>
        </w:rPr>
        <w:t xml:space="preserve">de art. 26 </w:t>
      </w:r>
      <w:r w:rsidRPr="002574BF">
        <w:rPr>
          <w:rFonts w:ascii="Times New Roman" w:hAnsi="Times New Roman"/>
          <w:spacing w:val="3"/>
        </w:rPr>
        <w:t xml:space="preserve">alin. </w:t>
      </w:r>
      <w:r w:rsidRPr="002574BF">
        <w:rPr>
          <w:rFonts w:ascii="Times New Roman" w:hAnsi="Times New Roman"/>
          <w:spacing w:val="2"/>
        </w:rPr>
        <w:t xml:space="preserve">(3) GDPR </w:t>
      </w:r>
      <w:r w:rsidRPr="002574BF">
        <w:rPr>
          <w:rFonts w:ascii="Times New Roman" w:hAnsi="Times New Roman"/>
        </w:rPr>
        <w:t xml:space="preserve">cu </w:t>
      </w:r>
      <w:r w:rsidRPr="002574BF">
        <w:rPr>
          <w:rFonts w:ascii="Times New Roman" w:hAnsi="Times New Roman"/>
          <w:spacing w:val="2"/>
        </w:rPr>
        <w:t xml:space="preserve">privire la </w:t>
      </w:r>
      <w:r w:rsidRPr="002574BF">
        <w:rPr>
          <w:rFonts w:ascii="Times New Roman" w:hAnsi="Times New Roman"/>
          <w:spacing w:val="3"/>
        </w:rPr>
        <w:t xml:space="preserve">faptul </w:t>
      </w:r>
      <w:r w:rsidRPr="002574BF">
        <w:rPr>
          <w:rFonts w:ascii="Times New Roman" w:hAnsi="Times New Roman"/>
        </w:rPr>
        <w:t xml:space="preserve">că, </w:t>
      </w:r>
      <w:r w:rsidRPr="002574BF">
        <w:rPr>
          <w:rFonts w:ascii="Times New Roman" w:hAnsi="Times New Roman"/>
          <w:spacing w:val="3"/>
        </w:rPr>
        <w:t xml:space="preserve">indiferent </w:t>
      </w:r>
      <w:r w:rsidRPr="002574BF">
        <w:rPr>
          <w:rFonts w:ascii="Times New Roman" w:hAnsi="Times New Roman"/>
        </w:rPr>
        <w:t xml:space="preserve">de </w:t>
      </w:r>
      <w:r w:rsidRPr="002574BF">
        <w:rPr>
          <w:rFonts w:ascii="Times New Roman" w:hAnsi="Times New Roman"/>
          <w:spacing w:val="2"/>
        </w:rPr>
        <w:t xml:space="preserve">prevederile acestui capitol, persoana </w:t>
      </w:r>
      <w:r w:rsidRPr="002574BF">
        <w:rPr>
          <w:rFonts w:ascii="Times New Roman" w:hAnsi="Times New Roman"/>
          <w:spacing w:val="3"/>
        </w:rPr>
        <w:t xml:space="preserve">vizată </w:t>
      </w:r>
      <w:r w:rsidRPr="002574BF">
        <w:rPr>
          <w:rFonts w:ascii="Times New Roman" w:hAnsi="Times New Roman"/>
          <w:spacing w:val="2"/>
        </w:rPr>
        <w:t xml:space="preserve">îşi poate </w:t>
      </w:r>
      <w:r w:rsidRPr="002574BF">
        <w:rPr>
          <w:rFonts w:ascii="Times New Roman" w:hAnsi="Times New Roman"/>
          <w:spacing w:val="3"/>
        </w:rPr>
        <w:t xml:space="preserve">exercita drepturile prevăzute </w:t>
      </w:r>
      <w:r w:rsidRPr="002574BF">
        <w:rPr>
          <w:rFonts w:ascii="Times New Roman" w:hAnsi="Times New Roman"/>
        </w:rPr>
        <w:t xml:space="preserve">de </w:t>
      </w:r>
      <w:r w:rsidRPr="002574BF">
        <w:rPr>
          <w:rFonts w:ascii="Times New Roman" w:hAnsi="Times New Roman"/>
          <w:spacing w:val="3"/>
        </w:rPr>
        <w:t xml:space="preserve">GDPR </w:t>
      </w:r>
      <w:r w:rsidRPr="002574BF">
        <w:rPr>
          <w:rFonts w:ascii="Times New Roman" w:hAnsi="Times New Roman"/>
        </w:rPr>
        <w:t xml:space="preserve">cu </w:t>
      </w:r>
      <w:r w:rsidRPr="002574BF">
        <w:rPr>
          <w:rFonts w:ascii="Times New Roman" w:hAnsi="Times New Roman"/>
          <w:spacing w:val="3"/>
        </w:rPr>
        <w:t xml:space="preserve">privire </w:t>
      </w:r>
      <w:r w:rsidRPr="002574BF">
        <w:rPr>
          <w:rFonts w:ascii="Times New Roman" w:hAnsi="Times New Roman"/>
          <w:spacing w:val="2"/>
        </w:rPr>
        <w:t xml:space="preserve">la </w:t>
      </w:r>
      <w:r w:rsidRPr="002574BF">
        <w:rPr>
          <w:rFonts w:ascii="Times New Roman" w:hAnsi="Times New Roman"/>
        </w:rPr>
        <w:t xml:space="preserve">şi </w:t>
      </w:r>
      <w:r w:rsidRPr="002574BF">
        <w:rPr>
          <w:rFonts w:ascii="Times New Roman" w:hAnsi="Times New Roman"/>
          <w:spacing w:val="2"/>
        </w:rPr>
        <w:t xml:space="preserve">în raport </w:t>
      </w:r>
      <w:r w:rsidRPr="002574BF">
        <w:rPr>
          <w:rFonts w:ascii="Times New Roman" w:hAnsi="Times New Roman"/>
        </w:rPr>
        <w:t xml:space="preserve">cu </w:t>
      </w:r>
      <w:r w:rsidRPr="002574BF">
        <w:rPr>
          <w:rFonts w:ascii="Times New Roman" w:hAnsi="Times New Roman"/>
          <w:spacing w:val="2"/>
        </w:rPr>
        <w:t>fiecare dintre</w:t>
      </w:r>
      <w:r w:rsidRPr="002574BF">
        <w:rPr>
          <w:rFonts w:ascii="Times New Roman" w:hAnsi="Times New Roman"/>
          <w:spacing w:val="14"/>
        </w:rPr>
        <w:t xml:space="preserve"> </w:t>
      </w:r>
      <w:r w:rsidRPr="002574BF">
        <w:rPr>
          <w:rFonts w:ascii="Times New Roman" w:hAnsi="Times New Roman"/>
          <w:spacing w:val="3"/>
        </w:rPr>
        <w:t>operatori.</w:t>
      </w:r>
    </w:p>
    <w:p w:rsidR="002574BF" w:rsidRPr="002574BF" w:rsidRDefault="002574BF" w:rsidP="002574BF">
      <w:pPr>
        <w:pStyle w:val="ListParagraph"/>
        <w:widowControl w:val="0"/>
        <w:numPr>
          <w:ilvl w:val="0"/>
          <w:numId w:val="30"/>
        </w:numPr>
        <w:tabs>
          <w:tab w:val="left" w:pos="839"/>
        </w:tabs>
        <w:autoSpaceDE w:val="0"/>
        <w:autoSpaceDN w:val="0"/>
        <w:spacing w:after="0" w:line="240" w:lineRule="auto"/>
        <w:ind w:right="135"/>
        <w:contextualSpacing w:val="0"/>
        <w:jc w:val="both"/>
        <w:rPr>
          <w:rFonts w:ascii="Times New Roman" w:hAnsi="Times New Roman"/>
        </w:rPr>
      </w:pPr>
      <w:r w:rsidRPr="002574BF">
        <w:rPr>
          <w:rFonts w:ascii="Times New Roman" w:hAnsi="Times New Roman"/>
          <w:spacing w:val="3"/>
        </w:rPr>
        <w:t xml:space="preserve">Operatorii </w:t>
      </w:r>
      <w:r w:rsidRPr="002574BF">
        <w:rPr>
          <w:rFonts w:ascii="Times New Roman" w:hAnsi="Times New Roman"/>
          <w:spacing w:val="2"/>
        </w:rPr>
        <w:t xml:space="preserve">asociaţi </w:t>
      </w:r>
      <w:r w:rsidRPr="002574BF">
        <w:rPr>
          <w:rFonts w:ascii="Times New Roman" w:hAnsi="Times New Roman"/>
        </w:rPr>
        <w:t xml:space="preserve">au </w:t>
      </w:r>
      <w:r w:rsidRPr="002574BF">
        <w:rPr>
          <w:rFonts w:ascii="Times New Roman" w:hAnsi="Times New Roman"/>
          <w:spacing w:val="3"/>
        </w:rPr>
        <w:t xml:space="preserve">obligaţia </w:t>
      </w:r>
      <w:r w:rsidRPr="002574BF">
        <w:rPr>
          <w:rFonts w:ascii="Times New Roman" w:hAnsi="Times New Roman"/>
        </w:rPr>
        <w:t xml:space="preserve">să </w:t>
      </w:r>
      <w:r w:rsidRPr="002574BF">
        <w:rPr>
          <w:rFonts w:ascii="Times New Roman" w:hAnsi="Times New Roman"/>
          <w:spacing w:val="3"/>
        </w:rPr>
        <w:t xml:space="preserve">coopereze </w:t>
      </w:r>
      <w:r w:rsidRPr="002574BF">
        <w:rPr>
          <w:rFonts w:ascii="Times New Roman" w:hAnsi="Times New Roman"/>
        </w:rPr>
        <w:t xml:space="preserve">şi să </w:t>
      </w:r>
      <w:r w:rsidRPr="002574BF">
        <w:rPr>
          <w:rFonts w:ascii="Times New Roman" w:hAnsi="Times New Roman"/>
          <w:spacing w:val="3"/>
        </w:rPr>
        <w:t xml:space="preserve">îşi </w:t>
      </w:r>
      <w:r w:rsidRPr="002574BF">
        <w:rPr>
          <w:rFonts w:ascii="Times New Roman" w:hAnsi="Times New Roman"/>
          <w:spacing w:val="2"/>
        </w:rPr>
        <w:t xml:space="preserve">acorde </w:t>
      </w:r>
      <w:r w:rsidRPr="002574BF">
        <w:rPr>
          <w:rFonts w:ascii="Times New Roman" w:hAnsi="Times New Roman"/>
          <w:spacing w:val="3"/>
        </w:rPr>
        <w:t xml:space="preserve">sprijin </w:t>
      </w:r>
      <w:r w:rsidRPr="002574BF">
        <w:rPr>
          <w:rFonts w:ascii="Times New Roman" w:hAnsi="Times New Roman"/>
          <w:spacing w:val="2"/>
        </w:rPr>
        <w:t xml:space="preserve">reciproc </w:t>
      </w:r>
      <w:r w:rsidRPr="002574BF">
        <w:rPr>
          <w:rFonts w:ascii="Times New Roman" w:hAnsi="Times New Roman"/>
        </w:rPr>
        <w:t xml:space="preserve">pe </w:t>
      </w:r>
      <w:r w:rsidRPr="002574BF">
        <w:rPr>
          <w:rFonts w:ascii="Times New Roman" w:hAnsi="Times New Roman"/>
          <w:spacing w:val="3"/>
        </w:rPr>
        <w:t xml:space="preserve">toată durata </w:t>
      </w:r>
      <w:r w:rsidRPr="002574BF">
        <w:rPr>
          <w:rFonts w:ascii="Times New Roman" w:hAnsi="Times New Roman"/>
          <w:spacing w:val="2"/>
        </w:rPr>
        <w:t xml:space="preserve">relaţiei </w:t>
      </w:r>
      <w:r w:rsidRPr="002574BF">
        <w:rPr>
          <w:rFonts w:ascii="Times New Roman" w:hAnsi="Times New Roman"/>
          <w:spacing w:val="3"/>
        </w:rPr>
        <w:t xml:space="preserve">contractuale </w:t>
      </w:r>
      <w:r w:rsidRPr="002574BF">
        <w:rPr>
          <w:rFonts w:ascii="Times New Roman" w:hAnsi="Times New Roman"/>
          <w:spacing w:val="2"/>
        </w:rPr>
        <w:t xml:space="preserve">pentru </w:t>
      </w:r>
      <w:r w:rsidRPr="002574BF">
        <w:rPr>
          <w:rFonts w:ascii="Times New Roman" w:hAnsi="Times New Roman"/>
        </w:rPr>
        <w:t xml:space="preserve">a </w:t>
      </w:r>
      <w:r w:rsidRPr="002574BF">
        <w:rPr>
          <w:rFonts w:ascii="Times New Roman" w:hAnsi="Times New Roman"/>
          <w:spacing w:val="2"/>
        </w:rPr>
        <w:t xml:space="preserve">asigura </w:t>
      </w:r>
      <w:r w:rsidRPr="002574BF">
        <w:rPr>
          <w:rFonts w:ascii="Times New Roman" w:hAnsi="Times New Roman"/>
          <w:spacing w:val="3"/>
        </w:rPr>
        <w:t xml:space="preserve">respectarea drepturilor </w:t>
      </w:r>
      <w:r w:rsidRPr="002574BF">
        <w:rPr>
          <w:rFonts w:ascii="Times New Roman" w:hAnsi="Times New Roman"/>
        </w:rPr>
        <w:t xml:space="preserve">şi </w:t>
      </w:r>
      <w:r w:rsidRPr="002574BF">
        <w:rPr>
          <w:rFonts w:ascii="Times New Roman" w:hAnsi="Times New Roman"/>
          <w:spacing w:val="2"/>
        </w:rPr>
        <w:t xml:space="preserve">libertăţilor </w:t>
      </w:r>
      <w:r w:rsidRPr="002574BF">
        <w:rPr>
          <w:rFonts w:ascii="Times New Roman" w:hAnsi="Times New Roman"/>
          <w:spacing w:val="3"/>
        </w:rPr>
        <w:t xml:space="preserve">persoanelor vizate </w:t>
      </w:r>
      <w:r w:rsidRPr="002574BF">
        <w:rPr>
          <w:rFonts w:ascii="Times New Roman" w:hAnsi="Times New Roman"/>
          <w:spacing w:val="2"/>
        </w:rPr>
        <w:t xml:space="preserve">în cadrul </w:t>
      </w:r>
      <w:r w:rsidRPr="002574BF">
        <w:rPr>
          <w:rFonts w:ascii="Times New Roman" w:hAnsi="Times New Roman"/>
          <w:spacing w:val="3"/>
        </w:rPr>
        <w:t xml:space="preserve">operaţiunilor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în </w:t>
      </w:r>
      <w:r w:rsidRPr="002574BF">
        <w:rPr>
          <w:rFonts w:ascii="Times New Roman" w:hAnsi="Times New Roman"/>
          <w:spacing w:val="3"/>
        </w:rPr>
        <w:t xml:space="preserve">strictă conformitate </w:t>
      </w:r>
      <w:r w:rsidRPr="002574BF">
        <w:rPr>
          <w:rFonts w:ascii="Times New Roman" w:hAnsi="Times New Roman"/>
        </w:rPr>
        <w:t>cu</w:t>
      </w:r>
      <w:r w:rsidRPr="002574BF">
        <w:rPr>
          <w:rFonts w:ascii="Times New Roman" w:hAnsi="Times New Roman"/>
          <w:spacing w:val="20"/>
        </w:rPr>
        <w:t xml:space="preserve"> </w:t>
      </w:r>
      <w:r w:rsidRPr="002574BF">
        <w:rPr>
          <w:rFonts w:ascii="Times New Roman" w:hAnsi="Times New Roman"/>
          <w:spacing w:val="2"/>
        </w:rPr>
        <w:t>GDPR.</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right="114"/>
        <w:jc w:val="both"/>
        <w:rPr>
          <w:rFonts w:ascii="Times New Roman" w:hAnsi="Times New Roman"/>
        </w:rPr>
      </w:pPr>
      <w:r w:rsidRPr="002574BF">
        <w:rPr>
          <w:rFonts w:ascii="Times New Roman" w:hAnsi="Times New Roman"/>
        </w:rPr>
        <w:t>Art.7: RESPONSABILITĂȚILE OPERATORULUI ASOCIAT SOCIETATEA NAȚIONALĂ DE RADIOCOMUNICAȚII S.A. ÎN CEEA CE PRIVEȘTE PRELUCRAREA ȘI TRANSMITEREA DATELOR CU CARACTER PERSONAL</w:t>
      </w:r>
    </w:p>
    <w:p w:rsidR="002574BF" w:rsidRPr="002574BF" w:rsidRDefault="002574BF" w:rsidP="002574BF">
      <w:pPr>
        <w:pStyle w:val="ListParagraph"/>
        <w:widowControl w:val="0"/>
        <w:numPr>
          <w:ilvl w:val="0"/>
          <w:numId w:val="29"/>
        </w:numPr>
        <w:tabs>
          <w:tab w:val="left" w:pos="839"/>
        </w:tabs>
        <w:autoSpaceDE w:val="0"/>
        <w:autoSpaceDN w:val="0"/>
        <w:spacing w:after="0" w:line="240" w:lineRule="auto"/>
        <w:ind w:right="117"/>
        <w:contextualSpacing w:val="0"/>
        <w:jc w:val="both"/>
        <w:rPr>
          <w:rFonts w:ascii="Times New Roman" w:hAnsi="Times New Roman"/>
        </w:rPr>
      </w:pPr>
      <w:r w:rsidRPr="002574BF">
        <w:rPr>
          <w:rFonts w:ascii="Times New Roman" w:hAnsi="Times New Roman"/>
        </w:rPr>
        <w:t xml:space="preserve">În </w:t>
      </w:r>
      <w:r w:rsidRPr="002574BF">
        <w:rPr>
          <w:rFonts w:ascii="Times New Roman" w:hAnsi="Times New Roman"/>
          <w:spacing w:val="3"/>
        </w:rPr>
        <w:t xml:space="preserve">funcţie </w:t>
      </w:r>
      <w:r w:rsidRPr="002574BF">
        <w:rPr>
          <w:rFonts w:ascii="Times New Roman" w:hAnsi="Times New Roman"/>
        </w:rPr>
        <w:t xml:space="preserve">de </w:t>
      </w:r>
      <w:r w:rsidRPr="002574BF">
        <w:rPr>
          <w:rFonts w:ascii="Times New Roman" w:hAnsi="Times New Roman"/>
          <w:spacing w:val="3"/>
        </w:rPr>
        <w:t xml:space="preserve">operaţiunile înregistrate </w:t>
      </w:r>
      <w:r w:rsidRPr="002574BF">
        <w:rPr>
          <w:rFonts w:ascii="Times New Roman" w:hAnsi="Times New Roman"/>
        </w:rPr>
        <w:t xml:space="preserve">în </w:t>
      </w:r>
      <w:r w:rsidRPr="002574BF">
        <w:rPr>
          <w:rFonts w:ascii="Times New Roman" w:hAnsi="Times New Roman"/>
          <w:spacing w:val="3"/>
        </w:rPr>
        <w:t xml:space="preserve">Registrul </w:t>
      </w:r>
      <w:r w:rsidRPr="002574BF">
        <w:rPr>
          <w:rFonts w:ascii="Times New Roman" w:hAnsi="Times New Roman"/>
        </w:rPr>
        <w:t xml:space="preserve">de </w:t>
      </w:r>
      <w:r w:rsidRPr="002574BF">
        <w:rPr>
          <w:rFonts w:ascii="Times New Roman" w:hAnsi="Times New Roman"/>
          <w:spacing w:val="3"/>
        </w:rPr>
        <w:t xml:space="preserve">evidenţă </w:t>
      </w:r>
      <w:r w:rsidRPr="002574BF">
        <w:rPr>
          <w:rFonts w:ascii="Times New Roman" w:hAnsi="Times New Roman"/>
        </w:rPr>
        <w:t xml:space="preserve">a </w:t>
      </w:r>
      <w:r w:rsidRPr="002574BF">
        <w:rPr>
          <w:rFonts w:ascii="Times New Roman" w:hAnsi="Times New Roman"/>
          <w:spacing w:val="3"/>
        </w:rPr>
        <w:t xml:space="preserve">activităţilor </w:t>
      </w:r>
      <w:r w:rsidRPr="002574BF">
        <w:rPr>
          <w:rFonts w:ascii="Times New Roman" w:hAnsi="Times New Roman"/>
        </w:rPr>
        <w:t xml:space="preserve">de </w:t>
      </w:r>
      <w:r w:rsidRPr="002574BF">
        <w:rPr>
          <w:rFonts w:ascii="Times New Roman" w:hAnsi="Times New Roman"/>
          <w:spacing w:val="3"/>
        </w:rPr>
        <w:t xml:space="preserve">prelucrare </w:t>
      </w:r>
      <w:r w:rsidRPr="002574BF">
        <w:rPr>
          <w:rFonts w:ascii="Times New Roman" w:hAnsi="Times New Roman"/>
        </w:rPr>
        <w:t xml:space="preserve">în </w:t>
      </w:r>
      <w:r w:rsidRPr="002574BF">
        <w:rPr>
          <w:rFonts w:ascii="Times New Roman" w:hAnsi="Times New Roman"/>
          <w:spacing w:val="2"/>
        </w:rPr>
        <w:t xml:space="preserve">vederea </w:t>
      </w:r>
      <w:r w:rsidRPr="002574BF">
        <w:rPr>
          <w:rFonts w:ascii="Times New Roman" w:hAnsi="Times New Roman"/>
          <w:spacing w:val="3"/>
        </w:rPr>
        <w:t xml:space="preserve">desfăşurării relaţiei contractuale </w:t>
      </w:r>
      <w:r w:rsidRPr="002574BF">
        <w:rPr>
          <w:rFonts w:ascii="Times New Roman" w:hAnsi="Times New Roman"/>
        </w:rPr>
        <w:t xml:space="preserve">cu </w:t>
      </w:r>
      <w:r w:rsidRPr="002574BF">
        <w:rPr>
          <w:rFonts w:ascii="Times New Roman" w:hAnsi="Times New Roman"/>
          <w:spacing w:val="3"/>
        </w:rPr>
        <w:t xml:space="preserve">Prestatorul,  </w:t>
      </w:r>
      <w:r w:rsidRPr="002574BF">
        <w:rPr>
          <w:rFonts w:ascii="Times New Roman" w:hAnsi="Times New Roman"/>
          <w:spacing w:val="2"/>
        </w:rPr>
        <w:t xml:space="preserve">Operatorul  asociat </w:t>
      </w:r>
      <w:r w:rsidRPr="002574BF">
        <w:rPr>
          <w:rFonts w:ascii="Times New Roman" w:hAnsi="Times New Roman"/>
          <w:spacing w:val="3"/>
        </w:rPr>
        <w:t>SOCIETATEA NAȚIONALĂ DE RADIOCOMUNICAȚII S.A.</w:t>
      </w:r>
      <w:r w:rsidRPr="002574BF">
        <w:rPr>
          <w:rFonts w:ascii="Times New Roman" w:hAnsi="Times New Roman"/>
          <w:spacing w:val="66"/>
        </w:rPr>
        <w:t xml:space="preserve"> </w:t>
      </w:r>
      <w:r w:rsidRPr="002574BF">
        <w:rPr>
          <w:rFonts w:ascii="Times New Roman" w:hAnsi="Times New Roman"/>
        </w:rPr>
        <w:t xml:space="preserve">are </w:t>
      </w:r>
      <w:r w:rsidRPr="002574BF">
        <w:rPr>
          <w:rFonts w:ascii="Times New Roman" w:hAnsi="Times New Roman"/>
          <w:spacing w:val="3"/>
        </w:rPr>
        <w:t xml:space="preserve">următoarele obligaţii </w:t>
      </w:r>
      <w:r w:rsidRPr="002574BF">
        <w:rPr>
          <w:rFonts w:ascii="Times New Roman" w:hAnsi="Times New Roman"/>
          <w:spacing w:val="2"/>
        </w:rPr>
        <w:t>conform</w:t>
      </w:r>
      <w:r w:rsidRPr="002574BF">
        <w:rPr>
          <w:rFonts w:ascii="Times New Roman" w:hAnsi="Times New Roman"/>
          <w:spacing w:val="15"/>
        </w:rPr>
        <w:t xml:space="preserve"> </w:t>
      </w:r>
      <w:r w:rsidRPr="002574BF">
        <w:rPr>
          <w:rFonts w:ascii="Times New Roman" w:hAnsi="Times New Roman"/>
          <w:spacing w:val="2"/>
        </w:rPr>
        <w:t>GDPR:</w:t>
      </w:r>
    </w:p>
    <w:p w:rsidR="002574BF" w:rsidRPr="002574BF" w:rsidRDefault="002574BF" w:rsidP="002574BF">
      <w:pPr>
        <w:pStyle w:val="ListParagraph"/>
        <w:widowControl w:val="0"/>
        <w:numPr>
          <w:ilvl w:val="0"/>
          <w:numId w:val="29"/>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2"/>
        </w:rPr>
        <w:t xml:space="preserve">Să realizeze </w:t>
      </w:r>
      <w:r w:rsidRPr="002574BF">
        <w:rPr>
          <w:rFonts w:ascii="Times New Roman" w:hAnsi="Times New Roman"/>
          <w:spacing w:val="3"/>
        </w:rPr>
        <w:t xml:space="preserve">informarea </w:t>
      </w:r>
      <w:r w:rsidRPr="002574BF">
        <w:rPr>
          <w:rFonts w:ascii="Times New Roman" w:hAnsi="Times New Roman"/>
          <w:spacing w:val="2"/>
        </w:rPr>
        <w:t xml:space="preserve">presoanei </w:t>
      </w:r>
      <w:r w:rsidRPr="002574BF">
        <w:rPr>
          <w:rFonts w:ascii="Times New Roman" w:hAnsi="Times New Roman"/>
          <w:spacing w:val="3"/>
        </w:rPr>
        <w:t xml:space="preserve">vizate </w:t>
      </w:r>
      <w:r w:rsidRPr="002574BF">
        <w:rPr>
          <w:rFonts w:ascii="Times New Roman" w:hAnsi="Times New Roman"/>
          <w:spacing w:val="2"/>
        </w:rPr>
        <w:t xml:space="preserve">în condiţii art. </w:t>
      </w:r>
      <w:r w:rsidRPr="002574BF">
        <w:rPr>
          <w:rFonts w:ascii="Times New Roman" w:hAnsi="Times New Roman"/>
        </w:rPr>
        <w:t xml:space="preserve">13 și art. 14 </w:t>
      </w:r>
      <w:r w:rsidRPr="002574BF">
        <w:rPr>
          <w:rFonts w:ascii="Times New Roman" w:hAnsi="Times New Roman"/>
          <w:spacing w:val="2"/>
        </w:rPr>
        <w:t xml:space="preserve">GDPR atât </w:t>
      </w:r>
      <w:r w:rsidRPr="002574BF">
        <w:rPr>
          <w:rFonts w:ascii="Times New Roman" w:hAnsi="Times New Roman"/>
        </w:rPr>
        <w:t xml:space="preserve">cu  </w:t>
      </w:r>
      <w:r w:rsidRPr="002574BF">
        <w:rPr>
          <w:rFonts w:ascii="Times New Roman" w:hAnsi="Times New Roman"/>
          <w:spacing w:val="3"/>
        </w:rPr>
        <w:t xml:space="preserve">privire </w:t>
      </w:r>
      <w:r w:rsidRPr="002574BF">
        <w:rPr>
          <w:rFonts w:ascii="Times New Roman" w:hAnsi="Times New Roman"/>
          <w:spacing w:val="2"/>
        </w:rPr>
        <w:t xml:space="preserve">la fiecare </w:t>
      </w:r>
      <w:r w:rsidRPr="002574BF">
        <w:rPr>
          <w:rFonts w:ascii="Times New Roman" w:hAnsi="Times New Roman"/>
          <w:spacing w:val="3"/>
        </w:rPr>
        <w:t xml:space="preserve">operaţiune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sale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cât </w:t>
      </w:r>
      <w:r w:rsidRPr="002574BF">
        <w:rPr>
          <w:rFonts w:ascii="Times New Roman" w:hAnsi="Times New Roman"/>
          <w:spacing w:val="2"/>
        </w:rPr>
        <w:t xml:space="preserve">și </w:t>
      </w:r>
      <w:r w:rsidRPr="002574BF">
        <w:rPr>
          <w:rFonts w:ascii="Times New Roman" w:hAnsi="Times New Roman"/>
        </w:rPr>
        <w:t xml:space="preserve">cu </w:t>
      </w:r>
      <w:r w:rsidRPr="002574BF">
        <w:rPr>
          <w:rFonts w:ascii="Times New Roman" w:hAnsi="Times New Roman"/>
          <w:spacing w:val="3"/>
        </w:rPr>
        <w:t xml:space="preserve">privire </w:t>
      </w:r>
      <w:r w:rsidRPr="002574BF">
        <w:rPr>
          <w:rFonts w:ascii="Times New Roman" w:hAnsi="Times New Roman"/>
          <w:spacing w:val="2"/>
        </w:rPr>
        <w:t xml:space="preserve">la </w:t>
      </w:r>
      <w:r w:rsidRPr="002574BF">
        <w:rPr>
          <w:rFonts w:ascii="Times New Roman" w:hAnsi="Times New Roman"/>
          <w:spacing w:val="3"/>
        </w:rPr>
        <w:t>existența operatorului</w:t>
      </w:r>
      <w:r w:rsidRPr="002574BF">
        <w:rPr>
          <w:rFonts w:ascii="Times New Roman" w:hAnsi="Times New Roman"/>
          <w:spacing w:val="22"/>
        </w:rPr>
        <w:t xml:space="preserve"> </w:t>
      </w:r>
      <w:r w:rsidRPr="002574BF">
        <w:rPr>
          <w:rFonts w:ascii="Times New Roman" w:hAnsi="Times New Roman"/>
          <w:spacing w:val="3"/>
        </w:rPr>
        <w:t>asociat;</w:t>
      </w:r>
    </w:p>
    <w:p w:rsidR="002574BF" w:rsidRPr="002574BF" w:rsidRDefault="002574BF" w:rsidP="002574BF">
      <w:pPr>
        <w:pStyle w:val="ListParagraph"/>
        <w:widowControl w:val="0"/>
        <w:numPr>
          <w:ilvl w:val="0"/>
          <w:numId w:val="29"/>
        </w:numPr>
        <w:tabs>
          <w:tab w:val="left" w:pos="839"/>
        </w:tabs>
        <w:autoSpaceDE w:val="0"/>
        <w:autoSpaceDN w:val="0"/>
        <w:spacing w:after="0" w:line="240" w:lineRule="auto"/>
        <w:ind w:right="123"/>
        <w:contextualSpacing w:val="0"/>
        <w:jc w:val="both"/>
        <w:rPr>
          <w:rFonts w:ascii="Times New Roman" w:hAnsi="Times New Roman"/>
        </w:rPr>
      </w:pPr>
      <w:r w:rsidRPr="002574BF">
        <w:rPr>
          <w:rFonts w:ascii="Times New Roman" w:hAnsi="Times New Roman"/>
          <w:spacing w:val="2"/>
        </w:rPr>
        <w:t xml:space="preserve">Să obţină </w:t>
      </w:r>
      <w:r w:rsidRPr="002574BF">
        <w:rPr>
          <w:rFonts w:ascii="Times New Roman" w:hAnsi="Times New Roman"/>
          <w:spacing w:val="3"/>
        </w:rPr>
        <w:t xml:space="preserve">consimţământul </w:t>
      </w:r>
      <w:r w:rsidRPr="002574BF">
        <w:rPr>
          <w:rFonts w:ascii="Times New Roman" w:hAnsi="Times New Roman"/>
          <w:spacing w:val="2"/>
        </w:rPr>
        <w:t xml:space="preserve">persoanei </w:t>
      </w:r>
      <w:r w:rsidRPr="002574BF">
        <w:rPr>
          <w:rFonts w:ascii="Times New Roman" w:hAnsi="Times New Roman"/>
          <w:spacing w:val="3"/>
        </w:rPr>
        <w:t xml:space="preserve">vizate, </w:t>
      </w:r>
      <w:r w:rsidRPr="002574BF">
        <w:rPr>
          <w:rFonts w:ascii="Times New Roman" w:hAnsi="Times New Roman"/>
          <w:spacing w:val="2"/>
        </w:rPr>
        <w:t xml:space="preserve">în </w:t>
      </w:r>
      <w:r w:rsidRPr="002574BF">
        <w:rPr>
          <w:rFonts w:ascii="Times New Roman" w:hAnsi="Times New Roman"/>
          <w:spacing w:val="3"/>
        </w:rPr>
        <w:t xml:space="preserve">cazurile </w:t>
      </w:r>
      <w:r w:rsidRPr="002574BF">
        <w:rPr>
          <w:rFonts w:ascii="Times New Roman" w:hAnsi="Times New Roman"/>
          <w:spacing w:val="2"/>
        </w:rPr>
        <w:t xml:space="preserve">în care acesta </w:t>
      </w:r>
      <w:r w:rsidRPr="002574BF">
        <w:rPr>
          <w:rFonts w:ascii="Times New Roman" w:hAnsi="Times New Roman"/>
          <w:spacing w:val="6"/>
        </w:rPr>
        <w:t xml:space="preserve">este </w:t>
      </w:r>
      <w:r w:rsidRPr="002574BF">
        <w:rPr>
          <w:rFonts w:ascii="Times New Roman" w:hAnsi="Times New Roman"/>
          <w:spacing w:val="2"/>
        </w:rPr>
        <w:t xml:space="preserve">necesar, </w:t>
      </w:r>
      <w:r w:rsidRPr="002574BF">
        <w:rPr>
          <w:rFonts w:ascii="Times New Roman" w:hAnsi="Times New Roman"/>
        </w:rPr>
        <w:t xml:space="preserve">în </w:t>
      </w:r>
      <w:r w:rsidRPr="002574BF">
        <w:rPr>
          <w:rFonts w:ascii="Times New Roman" w:hAnsi="Times New Roman"/>
          <w:spacing w:val="3"/>
        </w:rPr>
        <w:t xml:space="preserve">funcţie </w:t>
      </w:r>
      <w:r w:rsidRPr="002574BF">
        <w:rPr>
          <w:rFonts w:ascii="Times New Roman" w:hAnsi="Times New Roman"/>
        </w:rPr>
        <w:t xml:space="preserve">de </w:t>
      </w:r>
      <w:r w:rsidRPr="002574BF">
        <w:rPr>
          <w:rFonts w:ascii="Times New Roman" w:hAnsi="Times New Roman"/>
          <w:spacing w:val="3"/>
        </w:rPr>
        <w:t xml:space="preserve">operațiune </w:t>
      </w:r>
      <w:r w:rsidRPr="002574BF">
        <w:rPr>
          <w:rFonts w:ascii="Times New Roman" w:hAnsi="Times New Roman"/>
        </w:rPr>
        <w:t xml:space="preserve">şi de </w:t>
      </w:r>
      <w:r w:rsidRPr="002574BF">
        <w:rPr>
          <w:rFonts w:ascii="Times New Roman" w:hAnsi="Times New Roman"/>
          <w:spacing w:val="2"/>
        </w:rPr>
        <w:t xml:space="preserve">categoria datelor </w:t>
      </w:r>
      <w:r w:rsidRPr="002574BF">
        <w:rPr>
          <w:rFonts w:ascii="Times New Roman" w:hAnsi="Times New Roman"/>
          <w:spacing w:val="3"/>
        </w:rPr>
        <w:t xml:space="preserve">prelucrate, </w:t>
      </w:r>
      <w:r w:rsidRPr="002574BF">
        <w:rPr>
          <w:rFonts w:ascii="Times New Roman" w:hAnsi="Times New Roman"/>
          <w:spacing w:val="2"/>
        </w:rPr>
        <w:t xml:space="preserve">pentru </w:t>
      </w:r>
      <w:r w:rsidRPr="002574BF">
        <w:rPr>
          <w:rFonts w:ascii="Times New Roman" w:hAnsi="Times New Roman"/>
        </w:rPr>
        <w:t xml:space="preserve">a </w:t>
      </w:r>
      <w:r w:rsidRPr="002574BF">
        <w:rPr>
          <w:rFonts w:ascii="Times New Roman" w:hAnsi="Times New Roman"/>
          <w:spacing w:val="3"/>
        </w:rPr>
        <w:t xml:space="preserve">transmite datele obținute către </w:t>
      </w:r>
      <w:r w:rsidRPr="002574BF">
        <w:rPr>
          <w:rFonts w:ascii="Times New Roman" w:hAnsi="Times New Roman"/>
          <w:spacing w:val="2"/>
        </w:rPr>
        <w:t>operatorul</w:t>
      </w:r>
      <w:r w:rsidRPr="002574BF">
        <w:rPr>
          <w:rFonts w:ascii="Times New Roman" w:hAnsi="Times New Roman"/>
          <w:spacing w:val="19"/>
        </w:rPr>
        <w:t xml:space="preserve"> </w:t>
      </w:r>
      <w:r w:rsidRPr="002574BF">
        <w:rPr>
          <w:rFonts w:ascii="Times New Roman" w:hAnsi="Times New Roman"/>
          <w:spacing w:val="2"/>
        </w:rPr>
        <w:t>asociat;</w:t>
      </w:r>
    </w:p>
    <w:p w:rsidR="002574BF" w:rsidRPr="002574BF" w:rsidRDefault="002574BF" w:rsidP="002574BF">
      <w:pPr>
        <w:pStyle w:val="ListParagraph"/>
        <w:widowControl w:val="0"/>
        <w:numPr>
          <w:ilvl w:val="0"/>
          <w:numId w:val="29"/>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2"/>
        </w:rPr>
        <w:t xml:space="preserve">Să </w:t>
      </w:r>
      <w:r w:rsidRPr="002574BF">
        <w:rPr>
          <w:rFonts w:ascii="Times New Roman" w:hAnsi="Times New Roman"/>
          <w:spacing w:val="3"/>
        </w:rPr>
        <w:t xml:space="preserve">informeze </w:t>
      </w:r>
      <w:r w:rsidRPr="002574BF">
        <w:rPr>
          <w:rFonts w:ascii="Times New Roman" w:hAnsi="Times New Roman"/>
        </w:rPr>
        <w:t xml:space="preserve">în </w:t>
      </w:r>
      <w:r w:rsidRPr="002574BF">
        <w:rPr>
          <w:rFonts w:ascii="Times New Roman" w:hAnsi="Times New Roman"/>
          <w:spacing w:val="3"/>
        </w:rPr>
        <w:t xml:space="preserve">timp </w:t>
      </w:r>
      <w:r w:rsidRPr="002574BF">
        <w:rPr>
          <w:rFonts w:ascii="Times New Roman" w:hAnsi="Times New Roman"/>
          <w:spacing w:val="2"/>
        </w:rPr>
        <w:t xml:space="preserve">util operatorul asociat </w:t>
      </w:r>
      <w:r w:rsidRPr="002574BF">
        <w:rPr>
          <w:rFonts w:ascii="Times New Roman" w:hAnsi="Times New Roman"/>
        </w:rPr>
        <w:t xml:space="preserve">cu </w:t>
      </w:r>
      <w:r w:rsidRPr="002574BF">
        <w:rPr>
          <w:rFonts w:ascii="Times New Roman" w:hAnsi="Times New Roman"/>
          <w:spacing w:val="3"/>
        </w:rPr>
        <w:t xml:space="preserve">privire </w:t>
      </w:r>
      <w:r w:rsidRPr="002574BF">
        <w:rPr>
          <w:rFonts w:ascii="Times New Roman" w:hAnsi="Times New Roman"/>
          <w:spacing w:val="2"/>
        </w:rPr>
        <w:t xml:space="preserve">la cererile </w:t>
      </w:r>
      <w:r w:rsidRPr="002574BF">
        <w:rPr>
          <w:rFonts w:ascii="Times New Roman" w:hAnsi="Times New Roman"/>
          <w:spacing w:val="3"/>
        </w:rPr>
        <w:t xml:space="preserve">formulate </w:t>
      </w:r>
      <w:r w:rsidRPr="002574BF">
        <w:rPr>
          <w:rFonts w:ascii="Times New Roman" w:hAnsi="Times New Roman"/>
        </w:rPr>
        <w:t xml:space="preserve">de </w:t>
      </w:r>
      <w:r w:rsidRPr="002574BF">
        <w:rPr>
          <w:rFonts w:ascii="Times New Roman" w:hAnsi="Times New Roman"/>
          <w:spacing w:val="2"/>
        </w:rPr>
        <w:t xml:space="preserve">către </w:t>
      </w:r>
      <w:r w:rsidRPr="002574BF">
        <w:rPr>
          <w:rFonts w:ascii="Times New Roman" w:hAnsi="Times New Roman"/>
          <w:spacing w:val="3"/>
        </w:rPr>
        <w:t xml:space="preserve">persoanele vizate </w:t>
      </w:r>
      <w:r w:rsidRPr="002574BF">
        <w:rPr>
          <w:rFonts w:ascii="Times New Roman" w:hAnsi="Times New Roman"/>
          <w:spacing w:val="2"/>
        </w:rPr>
        <w:t xml:space="preserve">în </w:t>
      </w:r>
      <w:r w:rsidRPr="002574BF">
        <w:rPr>
          <w:rFonts w:ascii="Times New Roman" w:hAnsi="Times New Roman"/>
          <w:spacing w:val="3"/>
        </w:rPr>
        <w:t xml:space="preserve">legătură </w:t>
      </w:r>
      <w:r w:rsidRPr="002574BF">
        <w:rPr>
          <w:rFonts w:ascii="Times New Roman" w:hAnsi="Times New Roman"/>
        </w:rPr>
        <w:t xml:space="preserve">cu </w:t>
      </w:r>
      <w:r w:rsidRPr="002574BF">
        <w:rPr>
          <w:rFonts w:ascii="Times New Roman" w:hAnsi="Times New Roman"/>
          <w:spacing w:val="2"/>
        </w:rPr>
        <w:t xml:space="preserve">exercitarea </w:t>
      </w:r>
      <w:r w:rsidRPr="002574BF">
        <w:rPr>
          <w:rFonts w:ascii="Times New Roman" w:hAnsi="Times New Roman"/>
          <w:spacing w:val="3"/>
        </w:rPr>
        <w:t xml:space="preserve">drepturilor prevăzute </w:t>
      </w:r>
      <w:r w:rsidRPr="002574BF">
        <w:rPr>
          <w:rFonts w:ascii="Times New Roman" w:hAnsi="Times New Roman"/>
          <w:spacing w:val="2"/>
        </w:rPr>
        <w:t xml:space="preserve">prin art. </w:t>
      </w:r>
      <w:r w:rsidRPr="002574BF">
        <w:rPr>
          <w:rFonts w:ascii="Times New Roman" w:hAnsi="Times New Roman"/>
        </w:rPr>
        <w:t xml:space="preserve">15 -22 </w:t>
      </w:r>
      <w:r w:rsidRPr="002574BF">
        <w:rPr>
          <w:rFonts w:ascii="Times New Roman" w:hAnsi="Times New Roman"/>
          <w:spacing w:val="2"/>
        </w:rPr>
        <w:t xml:space="preserve">GDPR în </w:t>
      </w:r>
      <w:r w:rsidRPr="002574BF">
        <w:rPr>
          <w:rFonts w:ascii="Times New Roman" w:hAnsi="Times New Roman"/>
          <w:spacing w:val="3"/>
        </w:rPr>
        <w:t xml:space="preserve">legatură </w:t>
      </w:r>
      <w:r w:rsidRPr="002574BF">
        <w:rPr>
          <w:rFonts w:ascii="Times New Roman" w:hAnsi="Times New Roman"/>
        </w:rPr>
        <w:t xml:space="preserve">cu o </w:t>
      </w:r>
      <w:r w:rsidRPr="002574BF">
        <w:rPr>
          <w:rFonts w:ascii="Times New Roman" w:hAnsi="Times New Roman"/>
          <w:spacing w:val="2"/>
        </w:rPr>
        <w:t xml:space="preserve">operaţiune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realizată exclusiv </w:t>
      </w:r>
      <w:r w:rsidRPr="002574BF">
        <w:rPr>
          <w:rFonts w:ascii="Times New Roman" w:hAnsi="Times New Roman"/>
        </w:rPr>
        <w:t xml:space="preserve">de </w:t>
      </w:r>
      <w:r w:rsidRPr="002574BF">
        <w:rPr>
          <w:rFonts w:ascii="Times New Roman" w:hAnsi="Times New Roman"/>
          <w:spacing w:val="3"/>
        </w:rPr>
        <w:t xml:space="preserve">către Prestator </w:t>
      </w:r>
      <w:r w:rsidRPr="002574BF">
        <w:rPr>
          <w:rFonts w:ascii="Times New Roman" w:hAnsi="Times New Roman"/>
          <w:spacing w:val="2"/>
        </w:rPr>
        <w:t xml:space="preserve">sau în </w:t>
      </w:r>
      <w:r w:rsidRPr="002574BF">
        <w:rPr>
          <w:rFonts w:ascii="Times New Roman" w:hAnsi="Times New Roman"/>
          <w:spacing w:val="3"/>
        </w:rPr>
        <w:t xml:space="preserve">legătură </w:t>
      </w:r>
      <w:r w:rsidRPr="002574BF">
        <w:rPr>
          <w:rFonts w:ascii="Times New Roman" w:hAnsi="Times New Roman"/>
        </w:rPr>
        <w:t xml:space="preserve">cu </w:t>
      </w:r>
      <w:r w:rsidRPr="002574BF">
        <w:rPr>
          <w:rFonts w:ascii="Times New Roman" w:hAnsi="Times New Roman"/>
          <w:spacing w:val="2"/>
        </w:rPr>
        <w:t xml:space="preserve">serviciul </w:t>
      </w:r>
      <w:r w:rsidRPr="002574BF">
        <w:rPr>
          <w:rFonts w:ascii="Times New Roman" w:hAnsi="Times New Roman"/>
          <w:spacing w:val="4"/>
        </w:rPr>
        <w:t xml:space="preserve">medical </w:t>
      </w:r>
      <w:r w:rsidRPr="002574BF">
        <w:rPr>
          <w:rFonts w:ascii="Times New Roman" w:hAnsi="Times New Roman"/>
          <w:spacing w:val="2"/>
        </w:rPr>
        <w:t xml:space="preserve">prestat </w:t>
      </w:r>
      <w:r w:rsidRPr="002574BF">
        <w:rPr>
          <w:rFonts w:ascii="Times New Roman" w:hAnsi="Times New Roman"/>
        </w:rPr>
        <w:t xml:space="preserve">de </w:t>
      </w:r>
      <w:r w:rsidRPr="002574BF">
        <w:rPr>
          <w:rFonts w:ascii="Times New Roman" w:hAnsi="Times New Roman"/>
          <w:spacing w:val="2"/>
        </w:rPr>
        <w:t xml:space="preserve">acesta. </w:t>
      </w:r>
      <w:r w:rsidRPr="002574BF">
        <w:rPr>
          <w:rFonts w:ascii="Times New Roman" w:hAnsi="Times New Roman"/>
          <w:spacing w:val="3"/>
        </w:rPr>
        <w:t xml:space="preserve">Într-o </w:t>
      </w:r>
      <w:r w:rsidRPr="002574BF">
        <w:rPr>
          <w:rFonts w:ascii="Times New Roman" w:hAnsi="Times New Roman"/>
          <w:spacing w:val="2"/>
        </w:rPr>
        <w:t xml:space="preserve">asemenea situaţie, </w:t>
      </w:r>
      <w:r w:rsidRPr="002574BF">
        <w:rPr>
          <w:rFonts w:ascii="Times New Roman" w:hAnsi="Times New Roman"/>
          <w:spacing w:val="3"/>
        </w:rPr>
        <w:t xml:space="preserve">Prestatorul </w:t>
      </w:r>
      <w:r w:rsidRPr="002574BF">
        <w:rPr>
          <w:rFonts w:ascii="Times New Roman" w:hAnsi="Times New Roman"/>
        </w:rPr>
        <w:t xml:space="preserve">va </w:t>
      </w:r>
      <w:r w:rsidRPr="002574BF">
        <w:rPr>
          <w:rFonts w:ascii="Times New Roman" w:hAnsi="Times New Roman"/>
          <w:spacing w:val="3"/>
        </w:rPr>
        <w:t xml:space="preserve">răspunde </w:t>
      </w:r>
      <w:r w:rsidRPr="002574BF">
        <w:rPr>
          <w:rFonts w:ascii="Times New Roman" w:hAnsi="Times New Roman"/>
          <w:spacing w:val="2"/>
        </w:rPr>
        <w:t xml:space="preserve">direct persoanei </w:t>
      </w:r>
      <w:r w:rsidRPr="002574BF">
        <w:rPr>
          <w:rFonts w:ascii="Times New Roman" w:hAnsi="Times New Roman"/>
          <w:spacing w:val="3"/>
        </w:rPr>
        <w:t xml:space="preserve">vizate </w:t>
      </w:r>
      <w:r w:rsidRPr="002574BF">
        <w:rPr>
          <w:rFonts w:ascii="Times New Roman" w:hAnsi="Times New Roman"/>
          <w:spacing w:val="2"/>
        </w:rPr>
        <w:t xml:space="preserve">în </w:t>
      </w:r>
      <w:r w:rsidRPr="002574BF">
        <w:rPr>
          <w:rFonts w:ascii="Times New Roman" w:hAnsi="Times New Roman"/>
          <w:spacing w:val="3"/>
        </w:rPr>
        <w:t xml:space="preserve">termenul legal. </w:t>
      </w:r>
      <w:r w:rsidRPr="002574BF">
        <w:rPr>
          <w:rFonts w:ascii="Times New Roman" w:hAnsi="Times New Roman"/>
        </w:rPr>
        <w:t xml:space="preserve">În </w:t>
      </w:r>
      <w:r w:rsidRPr="002574BF">
        <w:rPr>
          <w:rFonts w:ascii="Times New Roman" w:hAnsi="Times New Roman"/>
          <w:spacing w:val="3"/>
        </w:rPr>
        <w:t xml:space="preserve">situaţia </w:t>
      </w:r>
      <w:r w:rsidRPr="002574BF">
        <w:rPr>
          <w:rFonts w:ascii="Times New Roman" w:hAnsi="Times New Roman"/>
          <w:spacing w:val="2"/>
        </w:rPr>
        <w:t>în care pentru</w:t>
      </w:r>
      <w:r w:rsidRPr="002574BF">
        <w:rPr>
          <w:rFonts w:ascii="Times New Roman" w:hAnsi="Times New Roman"/>
          <w:spacing w:val="40"/>
        </w:rPr>
        <w:t xml:space="preserve"> </w:t>
      </w:r>
      <w:r w:rsidRPr="002574BF">
        <w:rPr>
          <w:rFonts w:ascii="Times New Roman" w:hAnsi="Times New Roman"/>
        </w:rPr>
        <w:t>a</w:t>
      </w:r>
      <w:r w:rsidRPr="002574BF">
        <w:rPr>
          <w:rFonts w:ascii="Times New Roman" w:hAnsi="Times New Roman"/>
          <w:spacing w:val="40"/>
        </w:rPr>
        <w:t xml:space="preserve"> </w:t>
      </w:r>
      <w:r w:rsidRPr="002574BF">
        <w:rPr>
          <w:rFonts w:ascii="Times New Roman" w:hAnsi="Times New Roman"/>
          <w:spacing w:val="3"/>
        </w:rPr>
        <w:t>soluționa</w:t>
      </w:r>
      <w:r w:rsidRPr="002574BF">
        <w:rPr>
          <w:rFonts w:ascii="Times New Roman" w:hAnsi="Times New Roman"/>
          <w:spacing w:val="41"/>
        </w:rPr>
        <w:t xml:space="preserve"> </w:t>
      </w:r>
      <w:r w:rsidRPr="002574BF">
        <w:rPr>
          <w:rFonts w:ascii="Times New Roman" w:hAnsi="Times New Roman"/>
          <w:spacing w:val="2"/>
        </w:rPr>
        <w:t>cererea</w:t>
      </w:r>
      <w:r w:rsidRPr="002574BF">
        <w:rPr>
          <w:rFonts w:ascii="Times New Roman" w:hAnsi="Times New Roman"/>
          <w:spacing w:val="40"/>
        </w:rPr>
        <w:t xml:space="preserve"> </w:t>
      </w:r>
      <w:r w:rsidRPr="002574BF">
        <w:rPr>
          <w:rFonts w:ascii="Times New Roman" w:hAnsi="Times New Roman"/>
          <w:spacing w:val="2"/>
        </w:rPr>
        <w:t>persoanei</w:t>
      </w:r>
      <w:r w:rsidRPr="002574BF">
        <w:rPr>
          <w:rFonts w:ascii="Times New Roman" w:hAnsi="Times New Roman"/>
          <w:spacing w:val="42"/>
        </w:rPr>
        <w:t xml:space="preserve"> </w:t>
      </w:r>
      <w:r w:rsidRPr="002574BF">
        <w:rPr>
          <w:rFonts w:ascii="Times New Roman" w:hAnsi="Times New Roman"/>
          <w:spacing w:val="3"/>
        </w:rPr>
        <w:t>vizate,</w:t>
      </w:r>
      <w:r w:rsidRPr="002574BF">
        <w:rPr>
          <w:rFonts w:ascii="Times New Roman" w:hAnsi="Times New Roman"/>
          <w:spacing w:val="39"/>
        </w:rPr>
        <w:t xml:space="preserve"> </w:t>
      </w:r>
      <w:r w:rsidRPr="002574BF">
        <w:rPr>
          <w:rFonts w:ascii="Times New Roman" w:hAnsi="Times New Roman"/>
          <w:spacing w:val="2"/>
        </w:rPr>
        <w:t>sunt</w:t>
      </w:r>
      <w:r w:rsidRPr="002574BF">
        <w:rPr>
          <w:rFonts w:ascii="Times New Roman" w:hAnsi="Times New Roman"/>
          <w:spacing w:val="41"/>
        </w:rPr>
        <w:t xml:space="preserve"> </w:t>
      </w:r>
      <w:r w:rsidRPr="002574BF">
        <w:rPr>
          <w:rFonts w:ascii="Times New Roman" w:hAnsi="Times New Roman"/>
          <w:spacing w:val="2"/>
        </w:rPr>
        <w:t>necesare</w:t>
      </w:r>
      <w:r w:rsidRPr="002574BF">
        <w:rPr>
          <w:rFonts w:ascii="Times New Roman" w:hAnsi="Times New Roman"/>
          <w:spacing w:val="38"/>
        </w:rPr>
        <w:t xml:space="preserve"> </w:t>
      </w:r>
      <w:r w:rsidRPr="002574BF">
        <w:rPr>
          <w:rFonts w:ascii="Times New Roman" w:hAnsi="Times New Roman"/>
          <w:spacing w:val="3"/>
        </w:rPr>
        <w:t>informaţii</w:t>
      </w:r>
      <w:r w:rsidRPr="002574BF">
        <w:rPr>
          <w:rFonts w:ascii="Times New Roman" w:hAnsi="Times New Roman"/>
          <w:spacing w:val="40"/>
        </w:rPr>
        <w:t xml:space="preserve"> </w:t>
      </w:r>
      <w:r w:rsidRPr="002574BF">
        <w:rPr>
          <w:rFonts w:ascii="Times New Roman" w:hAnsi="Times New Roman"/>
        </w:rPr>
        <w:t>de</w:t>
      </w:r>
      <w:r w:rsidRPr="002574BF">
        <w:rPr>
          <w:rFonts w:ascii="Times New Roman" w:hAnsi="Times New Roman"/>
          <w:spacing w:val="40"/>
        </w:rPr>
        <w:t xml:space="preserve"> </w:t>
      </w:r>
      <w:r w:rsidRPr="002574BF">
        <w:rPr>
          <w:rFonts w:ascii="Times New Roman" w:hAnsi="Times New Roman"/>
          <w:spacing w:val="2"/>
        </w:rPr>
        <w:t>la</w:t>
      </w:r>
      <w:r w:rsidRPr="002574BF">
        <w:rPr>
          <w:rFonts w:ascii="Times New Roman" w:hAnsi="Times New Roman"/>
          <w:spacing w:val="41"/>
        </w:rPr>
        <w:t xml:space="preserve"> </w:t>
      </w:r>
      <w:r w:rsidRPr="002574BF">
        <w:rPr>
          <w:rFonts w:ascii="Times New Roman" w:hAnsi="Times New Roman"/>
          <w:spacing w:val="2"/>
        </w:rPr>
        <w:t>operatorul</w:t>
      </w:r>
    </w:p>
    <w:p w:rsidR="002574BF" w:rsidRPr="002574BF" w:rsidRDefault="002574BF" w:rsidP="002574BF">
      <w:pPr>
        <w:spacing w:after="0" w:line="240" w:lineRule="auto"/>
        <w:jc w:val="both"/>
        <w:rPr>
          <w:rFonts w:ascii="Times New Roman" w:hAnsi="Times New Roman"/>
        </w:rPr>
        <w:sectPr w:rsidR="002574BF" w:rsidRPr="002574BF">
          <w:pgSz w:w="11910" w:h="16840"/>
          <w:pgMar w:top="940" w:right="900" w:bottom="1100" w:left="1300" w:header="0" w:footer="914" w:gutter="0"/>
          <w:cols w:space="720"/>
        </w:sectPr>
      </w:pPr>
    </w:p>
    <w:p w:rsidR="002574BF" w:rsidRPr="002574BF" w:rsidRDefault="002574BF" w:rsidP="002574BF">
      <w:pPr>
        <w:pStyle w:val="BodyText"/>
        <w:spacing w:after="0" w:line="240" w:lineRule="auto"/>
        <w:jc w:val="both"/>
        <w:rPr>
          <w:rFonts w:ascii="Times New Roman" w:hAnsi="Times New Roman"/>
        </w:rPr>
      </w:pPr>
      <w:r w:rsidRPr="002574BF">
        <w:rPr>
          <w:rFonts w:ascii="Times New Roman" w:hAnsi="Times New Roman"/>
          <w:spacing w:val="2"/>
        </w:rPr>
        <w:lastRenderedPageBreak/>
        <w:t xml:space="preserve">asociat </w:t>
      </w:r>
      <w:r w:rsidRPr="002574BF">
        <w:rPr>
          <w:rFonts w:ascii="Times New Roman" w:hAnsi="Times New Roman"/>
          <w:spacing w:val="3"/>
        </w:rPr>
        <w:t xml:space="preserve">SOCIETATEA NAȚIONALĂ </w:t>
      </w:r>
      <w:r w:rsidRPr="002574BF">
        <w:rPr>
          <w:rFonts w:ascii="Times New Roman" w:hAnsi="Times New Roman"/>
        </w:rPr>
        <w:t xml:space="preserve">DE </w:t>
      </w:r>
      <w:r w:rsidRPr="002574BF">
        <w:rPr>
          <w:rFonts w:ascii="Times New Roman" w:hAnsi="Times New Roman"/>
          <w:spacing w:val="3"/>
        </w:rPr>
        <w:t>RADIOCOMUNICAȚII S.A., Părțile</w:t>
      </w:r>
      <w:r w:rsidRPr="002574BF">
        <w:rPr>
          <w:rFonts w:ascii="Times New Roman" w:hAnsi="Times New Roman"/>
          <w:spacing w:val="61"/>
        </w:rPr>
        <w:t xml:space="preserve"> </w:t>
      </w:r>
      <w:r w:rsidRPr="002574BF">
        <w:rPr>
          <w:rFonts w:ascii="Times New Roman" w:hAnsi="Times New Roman"/>
          <w:spacing w:val="2"/>
        </w:rPr>
        <w:t>vor</w:t>
      </w:r>
    </w:p>
    <w:p w:rsidR="002574BF" w:rsidRPr="002574BF" w:rsidRDefault="002574BF" w:rsidP="002574BF">
      <w:pPr>
        <w:pStyle w:val="BodyText"/>
        <w:spacing w:after="0" w:line="240" w:lineRule="auto"/>
        <w:jc w:val="both"/>
        <w:rPr>
          <w:rFonts w:ascii="Times New Roman" w:hAnsi="Times New Roman"/>
        </w:rPr>
      </w:pPr>
      <w:r w:rsidRPr="002574BF">
        <w:rPr>
          <w:rFonts w:ascii="Times New Roman" w:hAnsi="Times New Roman"/>
          <w:spacing w:val="3"/>
        </w:rPr>
        <w:t xml:space="preserve">coopera </w:t>
      </w:r>
      <w:r w:rsidRPr="002574BF">
        <w:rPr>
          <w:rFonts w:ascii="Times New Roman" w:hAnsi="Times New Roman"/>
          <w:spacing w:val="2"/>
        </w:rPr>
        <w:t xml:space="preserve">pentru </w:t>
      </w:r>
      <w:r w:rsidRPr="002574BF">
        <w:rPr>
          <w:rFonts w:ascii="Times New Roman" w:hAnsi="Times New Roman"/>
        </w:rPr>
        <w:t xml:space="preserve">a </w:t>
      </w:r>
      <w:r w:rsidRPr="002574BF">
        <w:rPr>
          <w:rFonts w:ascii="Times New Roman" w:hAnsi="Times New Roman"/>
          <w:spacing w:val="2"/>
        </w:rPr>
        <w:t>răspunde în termenul legal persoanei</w:t>
      </w:r>
      <w:r w:rsidRPr="002574BF">
        <w:rPr>
          <w:rFonts w:ascii="Times New Roman" w:hAnsi="Times New Roman"/>
          <w:spacing w:val="53"/>
        </w:rPr>
        <w:t xml:space="preserve"> </w:t>
      </w:r>
      <w:r w:rsidRPr="002574BF">
        <w:rPr>
          <w:rFonts w:ascii="Times New Roman" w:hAnsi="Times New Roman"/>
          <w:spacing w:val="2"/>
        </w:rPr>
        <w:t>vizate;</w:t>
      </w:r>
    </w:p>
    <w:p w:rsidR="002574BF" w:rsidRPr="002574BF" w:rsidRDefault="002574BF" w:rsidP="002574BF">
      <w:pPr>
        <w:pStyle w:val="ListParagraph"/>
        <w:widowControl w:val="0"/>
        <w:numPr>
          <w:ilvl w:val="0"/>
          <w:numId w:val="29"/>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2"/>
        </w:rPr>
        <w:t xml:space="preserve">Să informeze operatorul asociat </w:t>
      </w:r>
      <w:r w:rsidRPr="002574BF">
        <w:rPr>
          <w:rFonts w:ascii="Times New Roman" w:hAnsi="Times New Roman"/>
        </w:rPr>
        <w:t xml:space="preserve">cu </w:t>
      </w:r>
      <w:r w:rsidRPr="002574BF">
        <w:rPr>
          <w:rFonts w:ascii="Times New Roman" w:hAnsi="Times New Roman"/>
          <w:spacing w:val="2"/>
        </w:rPr>
        <w:t xml:space="preserve">privire la orice eventual incident </w:t>
      </w:r>
      <w:r w:rsidRPr="002574BF">
        <w:rPr>
          <w:rFonts w:ascii="Times New Roman" w:hAnsi="Times New Roman"/>
        </w:rPr>
        <w:t xml:space="preserve">de </w:t>
      </w:r>
      <w:r w:rsidRPr="002574BF">
        <w:rPr>
          <w:rFonts w:ascii="Times New Roman" w:hAnsi="Times New Roman"/>
          <w:spacing w:val="3"/>
        </w:rPr>
        <w:t xml:space="preserve">securitate </w:t>
      </w:r>
      <w:r w:rsidRPr="002574BF">
        <w:rPr>
          <w:rFonts w:ascii="Times New Roman" w:hAnsi="Times New Roman"/>
        </w:rPr>
        <w:t xml:space="preserve">în </w:t>
      </w:r>
      <w:r w:rsidRPr="002574BF">
        <w:rPr>
          <w:rFonts w:ascii="Times New Roman" w:hAnsi="Times New Roman"/>
          <w:spacing w:val="3"/>
        </w:rPr>
        <w:t xml:space="preserve">urma căruia </w:t>
      </w:r>
      <w:r w:rsidRPr="002574BF">
        <w:rPr>
          <w:rFonts w:ascii="Times New Roman" w:hAnsi="Times New Roman"/>
        </w:rPr>
        <w:t xml:space="preserve">au </w:t>
      </w:r>
      <w:r w:rsidRPr="002574BF">
        <w:rPr>
          <w:rFonts w:ascii="Times New Roman" w:hAnsi="Times New Roman"/>
          <w:spacing w:val="2"/>
        </w:rPr>
        <w:t xml:space="preserve">fost </w:t>
      </w:r>
      <w:r w:rsidRPr="002574BF">
        <w:rPr>
          <w:rFonts w:ascii="Times New Roman" w:hAnsi="Times New Roman"/>
          <w:spacing w:val="3"/>
        </w:rPr>
        <w:t xml:space="preserve">afectate date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ce </w:t>
      </w:r>
      <w:r w:rsidRPr="002574BF">
        <w:rPr>
          <w:rFonts w:ascii="Times New Roman" w:hAnsi="Times New Roman"/>
          <w:spacing w:val="3"/>
        </w:rPr>
        <w:t xml:space="preserve">intră </w:t>
      </w:r>
      <w:r w:rsidRPr="002574BF">
        <w:rPr>
          <w:rFonts w:ascii="Times New Roman" w:hAnsi="Times New Roman"/>
          <w:spacing w:val="2"/>
        </w:rPr>
        <w:t xml:space="preserve">sub </w:t>
      </w:r>
      <w:r w:rsidRPr="002574BF">
        <w:rPr>
          <w:rFonts w:ascii="Times New Roman" w:hAnsi="Times New Roman"/>
          <w:spacing w:val="5"/>
        </w:rPr>
        <w:t xml:space="preserve">incidența </w:t>
      </w:r>
      <w:r w:rsidRPr="002574BF">
        <w:rPr>
          <w:rFonts w:ascii="Times New Roman" w:hAnsi="Times New Roman"/>
          <w:spacing w:val="2"/>
        </w:rPr>
        <w:t xml:space="preserve">prezentului capitol. </w:t>
      </w:r>
      <w:r w:rsidRPr="002574BF">
        <w:rPr>
          <w:rFonts w:ascii="Times New Roman" w:hAnsi="Times New Roman"/>
          <w:spacing w:val="3"/>
        </w:rPr>
        <w:t xml:space="preserve">Conţinutul </w:t>
      </w:r>
      <w:r w:rsidRPr="002574BF">
        <w:rPr>
          <w:rFonts w:ascii="Times New Roman" w:hAnsi="Times New Roman"/>
        </w:rPr>
        <w:t xml:space="preserve">şi </w:t>
      </w:r>
      <w:r w:rsidRPr="002574BF">
        <w:rPr>
          <w:rFonts w:ascii="Times New Roman" w:hAnsi="Times New Roman"/>
          <w:spacing w:val="2"/>
        </w:rPr>
        <w:t xml:space="preserve">termenul </w:t>
      </w:r>
      <w:r w:rsidRPr="002574BF">
        <w:rPr>
          <w:rFonts w:ascii="Times New Roman" w:hAnsi="Times New Roman"/>
        </w:rPr>
        <w:t xml:space="preserve">de </w:t>
      </w:r>
      <w:r w:rsidRPr="002574BF">
        <w:rPr>
          <w:rFonts w:ascii="Times New Roman" w:hAnsi="Times New Roman"/>
          <w:spacing w:val="3"/>
        </w:rPr>
        <w:t xml:space="preserve">transmitere </w:t>
      </w:r>
      <w:r w:rsidRPr="002574BF">
        <w:rPr>
          <w:rFonts w:ascii="Times New Roman" w:hAnsi="Times New Roman"/>
        </w:rPr>
        <w:t xml:space="preserve">a </w:t>
      </w:r>
      <w:r w:rsidRPr="002574BF">
        <w:rPr>
          <w:rFonts w:ascii="Times New Roman" w:hAnsi="Times New Roman"/>
          <w:spacing w:val="3"/>
        </w:rPr>
        <w:t xml:space="preserve">notificării </w:t>
      </w:r>
      <w:r w:rsidRPr="002574BF">
        <w:rPr>
          <w:rFonts w:ascii="Times New Roman" w:hAnsi="Times New Roman"/>
        </w:rPr>
        <w:t xml:space="preserve">are </w:t>
      </w:r>
      <w:r w:rsidRPr="002574BF">
        <w:rPr>
          <w:rFonts w:ascii="Times New Roman" w:hAnsi="Times New Roman"/>
          <w:spacing w:val="3"/>
        </w:rPr>
        <w:t xml:space="preserve">regimul juridic </w:t>
      </w:r>
      <w:r w:rsidRPr="002574BF">
        <w:rPr>
          <w:rFonts w:ascii="Times New Roman" w:hAnsi="Times New Roman"/>
          <w:spacing w:val="2"/>
        </w:rPr>
        <w:t xml:space="preserve">prevăzut pentru </w:t>
      </w:r>
      <w:r w:rsidRPr="002574BF">
        <w:rPr>
          <w:rFonts w:ascii="Times New Roman" w:hAnsi="Times New Roman"/>
          <w:spacing w:val="3"/>
        </w:rPr>
        <w:t xml:space="preserve">notificarea încălcărilor </w:t>
      </w:r>
      <w:r w:rsidRPr="002574BF">
        <w:rPr>
          <w:rFonts w:ascii="Times New Roman" w:hAnsi="Times New Roman"/>
          <w:spacing w:val="2"/>
        </w:rPr>
        <w:t xml:space="preserve">către ANSPDCP </w:t>
      </w:r>
      <w:r w:rsidRPr="002574BF">
        <w:rPr>
          <w:rFonts w:ascii="Times New Roman" w:hAnsi="Times New Roman"/>
        </w:rPr>
        <w:t xml:space="preserve">în </w:t>
      </w:r>
      <w:r w:rsidRPr="002574BF">
        <w:rPr>
          <w:rFonts w:ascii="Times New Roman" w:hAnsi="Times New Roman"/>
          <w:spacing w:val="3"/>
        </w:rPr>
        <w:t xml:space="preserve">condiţiile </w:t>
      </w:r>
      <w:r w:rsidRPr="002574BF">
        <w:rPr>
          <w:rFonts w:ascii="Times New Roman" w:hAnsi="Times New Roman"/>
        </w:rPr>
        <w:t xml:space="preserve">art. 33 </w:t>
      </w:r>
      <w:r w:rsidRPr="002574BF">
        <w:rPr>
          <w:rFonts w:ascii="Times New Roman" w:hAnsi="Times New Roman"/>
          <w:spacing w:val="2"/>
        </w:rPr>
        <w:t xml:space="preserve">GDPR, respectiv </w:t>
      </w:r>
      <w:r w:rsidRPr="002574BF">
        <w:rPr>
          <w:rFonts w:ascii="Times New Roman" w:hAnsi="Times New Roman"/>
        </w:rPr>
        <w:t xml:space="preserve">în 72 </w:t>
      </w:r>
      <w:r w:rsidRPr="002574BF">
        <w:rPr>
          <w:rFonts w:ascii="Times New Roman" w:hAnsi="Times New Roman"/>
          <w:spacing w:val="2"/>
        </w:rPr>
        <w:t xml:space="preserve">ore </w:t>
      </w:r>
      <w:r w:rsidRPr="002574BF">
        <w:rPr>
          <w:rFonts w:ascii="Times New Roman" w:hAnsi="Times New Roman"/>
        </w:rPr>
        <w:t xml:space="preserve">de </w:t>
      </w:r>
      <w:r w:rsidRPr="002574BF">
        <w:rPr>
          <w:rFonts w:ascii="Times New Roman" w:hAnsi="Times New Roman"/>
          <w:spacing w:val="2"/>
        </w:rPr>
        <w:t xml:space="preserve">la </w:t>
      </w:r>
      <w:r w:rsidRPr="002574BF">
        <w:rPr>
          <w:rFonts w:ascii="Times New Roman" w:hAnsi="Times New Roman"/>
          <w:spacing w:val="3"/>
        </w:rPr>
        <w:t xml:space="preserve">data </w:t>
      </w:r>
      <w:r w:rsidRPr="002574BF">
        <w:rPr>
          <w:rFonts w:ascii="Times New Roman" w:hAnsi="Times New Roman"/>
          <w:spacing w:val="2"/>
        </w:rPr>
        <w:t xml:space="preserve">la care </w:t>
      </w:r>
      <w:r w:rsidRPr="002574BF">
        <w:rPr>
          <w:rFonts w:ascii="Times New Roman" w:hAnsi="Times New Roman"/>
          <w:spacing w:val="3"/>
        </w:rPr>
        <w:t xml:space="preserve">oricare </w:t>
      </w:r>
      <w:r w:rsidRPr="002574BF">
        <w:rPr>
          <w:rFonts w:ascii="Times New Roman" w:hAnsi="Times New Roman"/>
          <w:spacing w:val="4"/>
        </w:rPr>
        <w:t xml:space="preserve">dintre </w:t>
      </w:r>
      <w:r w:rsidRPr="002574BF">
        <w:rPr>
          <w:rFonts w:ascii="Times New Roman" w:hAnsi="Times New Roman"/>
          <w:spacing w:val="2"/>
        </w:rPr>
        <w:t xml:space="preserve">operatori </w:t>
      </w:r>
      <w:r w:rsidRPr="002574BF">
        <w:rPr>
          <w:rFonts w:ascii="Times New Roman" w:hAnsi="Times New Roman"/>
        </w:rPr>
        <w:t xml:space="preserve">a </w:t>
      </w:r>
      <w:r w:rsidRPr="002574BF">
        <w:rPr>
          <w:rFonts w:ascii="Times New Roman" w:hAnsi="Times New Roman"/>
          <w:spacing w:val="3"/>
        </w:rPr>
        <w:t xml:space="preserve">luat cunoştinţă </w:t>
      </w:r>
      <w:r w:rsidRPr="002574BF">
        <w:rPr>
          <w:rFonts w:ascii="Times New Roman" w:hAnsi="Times New Roman"/>
        </w:rPr>
        <w:t xml:space="preserve">de </w:t>
      </w:r>
      <w:r w:rsidRPr="002574BF">
        <w:rPr>
          <w:rFonts w:ascii="Times New Roman" w:hAnsi="Times New Roman"/>
          <w:spacing w:val="3"/>
        </w:rPr>
        <w:t xml:space="preserve">existenţa </w:t>
      </w:r>
      <w:r w:rsidRPr="002574BF">
        <w:rPr>
          <w:rFonts w:ascii="Times New Roman" w:hAnsi="Times New Roman"/>
        </w:rPr>
        <w:t xml:space="preserve">unui </w:t>
      </w:r>
      <w:r w:rsidRPr="002574BF">
        <w:rPr>
          <w:rFonts w:ascii="Times New Roman" w:hAnsi="Times New Roman"/>
          <w:spacing w:val="2"/>
        </w:rPr>
        <w:t xml:space="preserve">incident </w:t>
      </w:r>
      <w:r w:rsidRPr="002574BF">
        <w:rPr>
          <w:rFonts w:ascii="Times New Roman" w:hAnsi="Times New Roman"/>
        </w:rPr>
        <w:t xml:space="preserve">de </w:t>
      </w:r>
      <w:r w:rsidRPr="002574BF">
        <w:rPr>
          <w:rFonts w:ascii="Times New Roman" w:hAnsi="Times New Roman"/>
          <w:spacing w:val="3"/>
        </w:rPr>
        <w:t xml:space="preserve">securitate </w:t>
      </w:r>
      <w:r w:rsidRPr="002574BF">
        <w:rPr>
          <w:rFonts w:ascii="Times New Roman" w:hAnsi="Times New Roman"/>
        </w:rPr>
        <w:t xml:space="preserve">care </w:t>
      </w:r>
      <w:r w:rsidRPr="002574BF">
        <w:rPr>
          <w:rFonts w:ascii="Times New Roman" w:hAnsi="Times New Roman"/>
          <w:spacing w:val="3"/>
        </w:rPr>
        <w:t xml:space="preserve">poate prezenta </w:t>
      </w:r>
      <w:r w:rsidRPr="002574BF">
        <w:rPr>
          <w:rFonts w:ascii="Times New Roman" w:hAnsi="Times New Roman"/>
          <w:spacing w:val="2"/>
        </w:rPr>
        <w:t>riscuri pentru persoana</w:t>
      </w:r>
      <w:r w:rsidRPr="002574BF">
        <w:rPr>
          <w:rFonts w:ascii="Times New Roman" w:hAnsi="Times New Roman"/>
          <w:spacing w:val="59"/>
        </w:rPr>
        <w:t xml:space="preserve"> </w:t>
      </w:r>
      <w:r w:rsidRPr="002574BF">
        <w:rPr>
          <w:rFonts w:ascii="Times New Roman" w:hAnsi="Times New Roman"/>
          <w:spacing w:val="2"/>
        </w:rPr>
        <w:t>vizată;</w:t>
      </w:r>
    </w:p>
    <w:p w:rsidR="002574BF" w:rsidRPr="002574BF" w:rsidRDefault="002574BF" w:rsidP="002574BF">
      <w:pPr>
        <w:pStyle w:val="ListParagraph"/>
        <w:widowControl w:val="0"/>
        <w:numPr>
          <w:ilvl w:val="0"/>
          <w:numId w:val="29"/>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2"/>
        </w:rPr>
        <w:t xml:space="preserve">Să </w:t>
      </w:r>
      <w:r w:rsidRPr="002574BF">
        <w:rPr>
          <w:rFonts w:ascii="Times New Roman" w:hAnsi="Times New Roman"/>
          <w:spacing w:val="3"/>
        </w:rPr>
        <w:t xml:space="preserve">transmită datele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către </w:t>
      </w:r>
      <w:r w:rsidRPr="002574BF">
        <w:rPr>
          <w:rFonts w:ascii="Times New Roman" w:hAnsi="Times New Roman"/>
          <w:spacing w:val="3"/>
        </w:rPr>
        <w:t xml:space="preserve">Prestator </w:t>
      </w:r>
      <w:r w:rsidRPr="002574BF">
        <w:rPr>
          <w:rFonts w:ascii="Times New Roman" w:hAnsi="Times New Roman"/>
        </w:rPr>
        <w:t xml:space="preserve">pe </w:t>
      </w:r>
      <w:r w:rsidRPr="002574BF">
        <w:rPr>
          <w:rFonts w:ascii="Times New Roman" w:hAnsi="Times New Roman"/>
          <w:spacing w:val="2"/>
        </w:rPr>
        <w:t xml:space="preserve">cale securizată. Când </w:t>
      </w:r>
      <w:r w:rsidRPr="002574BF">
        <w:rPr>
          <w:rFonts w:ascii="Times New Roman" w:hAnsi="Times New Roman"/>
        </w:rPr>
        <w:t xml:space="preserve">transmiterea datelor se face pe </w:t>
      </w:r>
      <w:r w:rsidRPr="002574BF">
        <w:rPr>
          <w:rFonts w:ascii="Times New Roman" w:hAnsi="Times New Roman"/>
          <w:spacing w:val="2"/>
        </w:rPr>
        <w:t xml:space="preserve">calea </w:t>
      </w:r>
      <w:r w:rsidRPr="002574BF">
        <w:rPr>
          <w:rFonts w:ascii="Times New Roman" w:hAnsi="Times New Roman"/>
          <w:spacing w:val="3"/>
        </w:rPr>
        <w:t xml:space="preserve">corespondenţei electronice </w:t>
      </w:r>
      <w:r w:rsidRPr="002574BF">
        <w:rPr>
          <w:rFonts w:ascii="Times New Roman" w:hAnsi="Times New Roman"/>
        </w:rPr>
        <w:t>este obligatorie arhivarea documentelor în arhive ZIP, RAR, etc. protejate cu parolă. Parolele fişierelor aferente pentru sediul central/fiecare sucursală vor face obiectul unui act adiţional la prezentul acord ce va fi semnat ulterior încheierii</w:t>
      </w:r>
      <w:r w:rsidRPr="002574BF">
        <w:rPr>
          <w:rFonts w:ascii="Times New Roman" w:hAnsi="Times New Roman"/>
          <w:spacing w:val="-2"/>
        </w:rPr>
        <w:t xml:space="preserve"> </w:t>
      </w:r>
      <w:r w:rsidRPr="002574BF">
        <w:rPr>
          <w:rFonts w:ascii="Times New Roman" w:hAnsi="Times New Roman"/>
        </w:rPr>
        <w:t>contractului.</w:t>
      </w:r>
    </w:p>
    <w:p w:rsidR="002574BF" w:rsidRPr="002574BF" w:rsidRDefault="002574BF" w:rsidP="002574BF">
      <w:pPr>
        <w:pStyle w:val="ListParagraph"/>
        <w:widowControl w:val="0"/>
        <w:numPr>
          <w:ilvl w:val="0"/>
          <w:numId w:val="29"/>
        </w:numPr>
        <w:tabs>
          <w:tab w:val="left" w:pos="839"/>
        </w:tabs>
        <w:autoSpaceDE w:val="0"/>
        <w:autoSpaceDN w:val="0"/>
        <w:spacing w:after="0" w:line="240" w:lineRule="auto"/>
        <w:ind w:right="137"/>
        <w:contextualSpacing w:val="0"/>
        <w:jc w:val="both"/>
        <w:rPr>
          <w:rFonts w:ascii="Times New Roman" w:hAnsi="Times New Roman"/>
        </w:rPr>
      </w:pPr>
      <w:r w:rsidRPr="002574BF">
        <w:rPr>
          <w:rFonts w:ascii="Times New Roman" w:hAnsi="Times New Roman"/>
          <w:spacing w:val="2"/>
        </w:rPr>
        <w:t xml:space="preserve">Să </w:t>
      </w:r>
      <w:r w:rsidRPr="002574BF">
        <w:rPr>
          <w:rFonts w:ascii="Times New Roman" w:hAnsi="Times New Roman"/>
          <w:spacing w:val="3"/>
        </w:rPr>
        <w:t xml:space="preserve">stocheze datele </w:t>
      </w:r>
      <w:r w:rsidRPr="002574BF">
        <w:rPr>
          <w:rFonts w:ascii="Times New Roman" w:hAnsi="Times New Roman"/>
        </w:rPr>
        <w:t xml:space="preserve">cu </w:t>
      </w:r>
      <w:r w:rsidRPr="002574BF">
        <w:rPr>
          <w:rFonts w:ascii="Times New Roman" w:hAnsi="Times New Roman"/>
          <w:spacing w:val="2"/>
        </w:rPr>
        <w:t xml:space="preserve">caracter special </w:t>
      </w:r>
      <w:r w:rsidRPr="002574BF">
        <w:rPr>
          <w:rFonts w:ascii="Times New Roman" w:hAnsi="Times New Roman"/>
        </w:rPr>
        <w:t xml:space="preserve">în </w:t>
      </w:r>
      <w:r w:rsidRPr="002574BF">
        <w:rPr>
          <w:rFonts w:ascii="Times New Roman" w:hAnsi="Times New Roman"/>
          <w:spacing w:val="2"/>
        </w:rPr>
        <w:t xml:space="preserve">condiţiile art. </w:t>
      </w:r>
      <w:r w:rsidRPr="002574BF">
        <w:rPr>
          <w:rFonts w:ascii="Times New Roman" w:hAnsi="Times New Roman"/>
        </w:rPr>
        <w:t xml:space="preserve">9 şi 32 </w:t>
      </w:r>
      <w:r w:rsidRPr="002574BF">
        <w:rPr>
          <w:rFonts w:ascii="Times New Roman" w:hAnsi="Times New Roman"/>
          <w:spacing w:val="2"/>
        </w:rPr>
        <w:t xml:space="preserve">GDPR </w:t>
      </w:r>
      <w:r w:rsidRPr="002574BF">
        <w:rPr>
          <w:rFonts w:ascii="Times New Roman" w:hAnsi="Times New Roman"/>
        </w:rPr>
        <w:t xml:space="preserve">de o </w:t>
      </w:r>
      <w:r w:rsidRPr="002574BF">
        <w:rPr>
          <w:rFonts w:ascii="Times New Roman" w:hAnsi="Times New Roman"/>
          <w:spacing w:val="3"/>
        </w:rPr>
        <w:t xml:space="preserve">manieră </w:t>
      </w:r>
      <w:r w:rsidRPr="002574BF">
        <w:rPr>
          <w:rFonts w:ascii="Times New Roman" w:hAnsi="Times New Roman"/>
          <w:spacing w:val="2"/>
        </w:rPr>
        <w:t xml:space="preserve">care </w:t>
      </w:r>
      <w:r w:rsidRPr="002574BF">
        <w:rPr>
          <w:rFonts w:ascii="Times New Roman" w:hAnsi="Times New Roman"/>
        </w:rPr>
        <w:t xml:space="preserve">să </w:t>
      </w:r>
      <w:r w:rsidRPr="002574BF">
        <w:rPr>
          <w:rFonts w:ascii="Times New Roman" w:hAnsi="Times New Roman"/>
          <w:spacing w:val="3"/>
        </w:rPr>
        <w:t xml:space="preserve">prevină încălcarea securităţii </w:t>
      </w:r>
      <w:r w:rsidRPr="002574BF">
        <w:rPr>
          <w:rFonts w:ascii="Times New Roman" w:hAnsi="Times New Roman"/>
          <w:spacing w:val="2"/>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în </w:t>
      </w:r>
      <w:r w:rsidRPr="002574BF">
        <w:rPr>
          <w:rFonts w:ascii="Times New Roman" w:hAnsi="Times New Roman"/>
          <w:spacing w:val="2"/>
        </w:rPr>
        <w:t xml:space="preserve">special prin măsuri care </w:t>
      </w:r>
      <w:r w:rsidRPr="002574BF">
        <w:rPr>
          <w:rFonts w:ascii="Times New Roman" w:hAnsi="Times New Roman"/>
        </w:rPr>
        <w:t xml:space="preserve">să </w:t>
      </w:r>
      <w:r w:rsidRPr="002574BF">
        <w:rPr>
          <w:rFonts w:ascii="Times New Roman" w:hAnsi="Times New Roman"/>
          <w:spacing w:val="2"/>
        </w:rPr>
        <w:t xml:space="preserve">asigure </w:t>
      </w:r>
      <w:r w:rsidRPr="002574BF">
        <w:rPr>
          <w:rFonts w:ascii="Times New Roman" w:hAnsi="Times New Roman"/>
        </w:rPr>
        <w:t xml:space="preserve">ca </w:t>
      </w:r>
      <w:r w:rsidRPr="002574BF">
        <w:rPr>
          <w:rFonts w:ascii="Times New Roman" w:hAnsi="Times New Roman"/>
          <w:spacing w:val="3"/>
        </w:rPr>
        <w:t xml:space="preserve">datele </w:t>
      </w:r>
      <w:r w:rsidRPr="002574BF">
        <w:rPr>
          <w:rFonts w:ascii="Times New Roman" w:hAnsi="Times New Roman"/>
        </w:rPr>
        <w:t xml:space="preserve">cu </w:t>
      </w:r>
      <w:r w:rsidRPr="002574BF">
        <w:rPr>
          <w:rFonts w:ascii="Times New Roman" w:hAnsi="Times New Roman"/>
          <w:spacing w:val="2"/>
        </w:rPr>
        <w:t xml:space="preserve">caracter personal devin </w:t>
      </w:r>
      <w:r w:rsidRPr="002574BF">
        <w:rPr>
          <w:rFonts w:ascii="Times New Roman" w:hAnsi="Times New Roman"/>
          <w:spacing w:val="3"/>
        </w:rPr>
        <w:t xml:space="preserve">neinteligibile  </w:t>
      </w:r>
      <w:r w:rsidRPr="002574BF">
        <w:rPr>
          <w:rFonts w:ascii="Times New Roman" w:hAnsi="Times New Roman"/>
        </w:rPr>
        <w:t xml:space="preserve">şi  </w:t>
      </w:r>
      <w:r w:rsidRPr="002574BF">
        <w:rPr>
          <w:rFonts w:ascii="Times New Roman" w:hAnsi="Times New Roman"/>
          <w:spacing w:val="2"/>
        </w:rPr>
        <w:t xml:space="preserve">neaccesibile  </w:t>
      </w:r>
      <w:r w:rsidRPr="002574BF">
        <w:rPr>
          <w:rFonts w:ascii="Times New Roman" w:hAnsi="Times New Roman"/>
          <w:spacing w:val="3"/>
        </w:rPr>
        <w:t xml:space="preserve">persoanelor </w:t>
      </w:r>
      <w:r w:rsidRPr="002574BF">
        <w:rPr>
          <w:rFonts w:ascii="Times New Roman" w:hAnsi="Times New Roman"/>
          <w:spacing w:val="2"/>
        </w:rPr>
        <w:t xml:space="preserve">care </w:t>
      </w:r>
      <w:r w:rsidRPr="002574BF">
        <w:rPr>
          <w:rFonts w:ascii="Times New Roman" w:hAnsi="Times New Roman"/>
        </w:rPr>
        <w:t xml:space="preserve">nu </w:t>
      </w:r>
      <w:r w:rsidRPr="002574BF">
        <w:rPr>
          <w:rFonts w:ascii="Times New Roman" w:hAnsi="Times New Roman"/>
          <w:spacing w:val="2"/>
        </w:rPr>
        <w:t xml:space="preserve">sunt </w:t>
      </w:r>
      <w:r w:rsidRPr="002574BF">
        <w:rPr>
          <w:rFonts w:ascii="Times New Roman" w:hAnsi="Times New Roman"/>
          <w:spacing w:val="3"/>
        </w:rPr>
        <w:t xml:space="preserve">autorizate </w:t>
      </w:r>
      <w:r w:rsidRPr="002574BF">
        <w:rPr>
          <w:rFonts w:ascii="Times New Roman" w:hAnsi="Times New Roman"/>
        </w:rPr>
        <w:t xml:space="preserve">să </w:t>
      </w:r>
      <w:r w:rsidRPr="002574BF">
        <w:rPr>
          <w:rFonts w:ascii="Times New Roman" w:hAnsi="Times New Roman"/>
          <w:spacing w:val="2"/>
        </w:rPr>
        <w:t>le</w:t>
      </w:r>
      <w:r w:rsidRPr="002574BF">
        <w:rPr>
          <w:rFonts w:ascii="Times New Roman" w:hAnsi="Times New Roman"/>
          <w:spacing w:val="40"/>
        </w:rPr>
        <w:t xml:space="preserve"> </w:t>
      </w:r>
      <w:r w:rsidRPr="002574BF">
        <w:rPr>
          <w:rFonts w:ascii="Times New Roman" w:hAnsi="Times New Roman"/>
          <w:spacing w:val="2"/>
        </w:rPr>
        <w:t>acceseze.</w:t>
      </w:r>
    </w:p>
    <w:p w:rsidR="002574BF" w:rsidRPr="002574BF" w:rsidRDefault="002574BF" w:rsidP="002574BF">
      <w:pPr>
        <w:pStyle w:val="ListParagraph"/>
        <w:widowControl w:val="0"/>
        <w:numPr>
          <w:ilvl w:val="0"/>
          <w:numId w:val="29"/>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3"/>
        </w:rPr>
        <w:t xml:space="preserve">Operatorul </w:t>
      </w:r>
      <w:r w:rsidRPr="002574BF">
        <w:rPr>
          <w:rFonts w:ascii="Times New Roman" w:hAnsi="Times New Roman"/>
          <w:spacing w:val="2"/>
        </w:rPr>
        <w:t xml:space="preserve">asociat SOCIETATEA </w:t>
      </w:r>
      <w:r w:rsidRPr="002574BF">
        <w:rPr>
          <w:rFonts w:ascii="Times New Roman" w:hAnsi="Times New Roman"/>
          <w:spacing w:val="4"/>
        </w:rPr>
        <w:t xml:space="preserve">NAȚIONALĂ </w:t>
      </w:r>
      <w:r w:rsidRPr="002574BF">
        <w:rPr>
          <w:rFonts w:ascii="Times New Roman" w:hAnsi="Times New Roman"/>
        </w:rPr>
        <w:t xml:space="preserve">DE </w:t>
      </w:r>
      <w:r w:rsidRPr="002574BF">
        <w:rPr>
          <w:rFonts w:ascii="Times New Roman" w:hAnsi="Times New Roman"/>
          <w:spacing w:val="3"/>
        </w:rPr>
        <w:t xml:space="preserve">RADIOCOMUNICAȚII S.A. </w:t>
      </w:r>
      <w:r w:rsidRPr="002574BF">
        <w:rPr>
          <w:rFonts w:ascii="Times New Roman" w:hAnsi="Times New Roman"/>
        </w:rPr>
        <w:t xml:space="preserve">va </w:t>
      </w:r>
      <w:r w:rsidRPr="002574BF">
        <w:rPr>
          <w:rFonts w:ascii="Times New Roman" w:hAnsi="Times New Roman"/>
          <w:spacing w:val="2"/>
        </w:rPr>
        <w:t xml:space="preserve">aduce la </w:t>
      </w:r>
      <w:r w:rsidRPr="002574BF">
        <w:rPr>
          <w:rFonts w:ascii="Times New Roman" w:hAnsi="Times New Roman"/>
          <w:spacing w:val="3"/>
        </w:rPr>
        <w:t xml:space="preserve">cunoştinţa </w:t>
      </w:r>
      <w:r w:rsidRPr="002574BF">
        <w:rPr>
          <w:rFonts w:ascii="Times New Roman" w:hAnsi="Times New Roman"/>
          <w:spacing w:val="2"/>
        </w:rPr>
        <w:t xml:space="preserve">persoanei </w:t>
      </w:r>
      <w:r w:rsidRPr="002574BF">
        <w:rPr>
          <w:rFonts w:ascii="Times New Roman" w:hAnsi="Times New Roman"/>
          <w:spacing w:val="3"/>
        </w:rPr>
        <w:t xml:space="preserve">vizate </w:t>
      </w:r>
      <w:r w:rsidRPr="002574BF">
        <w:rPr>
          <w:rFonts w:ascii="Times New Roman" w:hAnsi="Times New Roman"/>
          <w:spacing w:val="2"/>
        </w:rPr>
        <w:t xml:space="preserve">esenţa acestui capitol </w:t>
      </w:r>
      <w:r w:rsidRPr="002574BF">
        <w:rPr>
          <w:rFonts w:ascii="Times New Roman" w:hAnsi="Times New Roman"/>
        </w:rPr>
        <w:t xml:space="preserve">şi </w:t>
      </w:r>
      <w:r w:rsidRPr="002574BF">
        <w:rPr>
          <w:rFonts w:ascii="Times New Roman" w:hAnsi="Times New Roman"/>
          <w:spacing w:val="2"/>
        </w:rPr>
        <w:t xml:space="preserve">acordul reciproc privind </w:t>
      </w:r>
      <w:r w:rsidRPr="002574BF">
        <w:rPr>
          <w:rFonts w:ascii="Times New Roman" w:hAnsi="Times New Roman"/>
          <w:spacing w:val="3"/>
        </w:rPr>
        <w:t xml:space="preserve">prelucrarea datelor </w:t>
      </w:r>
      <w:r w:rsidRPr="002574BF">
        <w:rPr>
          <w:rFonts w:ascii="Times New Roman" w:hAnsi="Times New Roman"/>
          <w:spacing w:val="2"/>
        </w:rPr>
        <w:t xml:space="preserve">lor </w:t>
      </w:r>
      <w:r w:rsidRPr="002574BF">
        <w:rPr>
          <w:rFonts w:ascii="Times New Roman" w:hAnsi="Times New Roman"/>
        </w:rPr>
        <w:t xml:space="preserve">cu </w:t>
      </w:r>
      <w:r w:rsidRPr="002574BF">
        <w:rPr>
          <w:rFonts w:ascii="Times New Roman" w:hAnsi="Times New Roman"/>
          <w:spacing w:val="2"/>
        </w:rPr>
        <w:t xml:space="preserve">caracter </w:t>
      </w:r>
      <w:r w:rsidRPr="002574BF">
        <w:rPr>
          <w:rFonts w:ascii="Times New Roman" w:hAnsi="Times New Roman"/>
          <w:spacing w:val="4"/>
        </w:rPr>
        <w:t xml:space="preserve">personal </w:t>
      </w:r>
      <w:r w:rsidRPr="002574BF">
        <w:rPr>
          <w:rFonts w:ascii="Times New Roman" w:hAnsi="Times New Roman"/>
          <w:spacing w:val="2"/>
        </w:rPr>
        <w:t xml:space="preserve">în </w:t>
      </w:r>
      <w:r w:rsidRPr="002574BF">
        <w:rPr>
          <w:rFonts w:ascii="Times New Roman" w:hAnsi="Times New Roman"/>
          <w:spacing w:val="3"/>
        </w:rPr>
        <w:t xml:space="preserve">conformitate </w:t>
      </w:r>
      <w:r w:rsidRPr="002574BF">
        <w:rPr>
          <w:rFonts w:ascii="Times New Roman" w:hAnsi="Times New Roman"/>
        </w:rPr>
        <w:t xml:space="preserve">cu </w:t>
      </w:r>
      <w:r w:rsidRPr="002574BF">
        <w:rPr>
          <w:rFonts w:ascii="Times New Roman" w:hAnsi="Times New Roman"/>
          <w:spacing w:val="2"/>
        </w:rPr>
        <w:t xml:space="preserve">art. </w:t>
      </w:r>
      <w:r w:rsidRPr="002574BF">
        <w:rPr>
          <w:rFonts w:ascii="Times New Roman" w:hAnsi="Times New Roman"/>
        </w:rPr>
        <w:t xml:space="preserve">26 </w:t>
      </w:r>
      <w:r w:rsidRPr="002574BF">
        <w:rPr>
          <w:rFonts w:ascii="Times New Roman" w:hAnsi="Times New Roman"/>
          <w:spacing w:val="2"/>
        </w:rPr>
        <w:t xml:space="preserve">GDPR, în special  </w:t>
      </w:r>
      <w:r w:rsidRPr="002574BF">
        <w:rPr>
          <w:rFonts w:ascii="Times New Roman" w:hAnsi="Times New Roman"/>
        </w:rPr>
        <w:t xml:space="preserve">a </w:t>
      </w:r>
      <w:r w:rsidRPr="002574BF">
        <w:rPr>
          <w:rFonts w:ascii="Times New Roman" w:hAnsi="Times New Roman"/>
          <w:spacing w:val="3"/>
        </w:rPr>
        <w:t xml:space="preserve">scopului operaţiunilor </w:t>
      </w:r>
      <w:r w:rsidRPr="002574BF">
        <w:rPr>
          <w:rFonts w:ascii="Times New Roman" w:hAnsi="Times New Roman"/>
        </w:rPr>
        <w:t xml:space="preserve">de </w:t>
      </w:r>
      <w:r w:rsidRPr="002574BF">
        <w:rPr>
          <w:rFonts w:ascii="Times New Roman" w:hAnsi="Times New Roman"/>
          <w:spacing w:val="3"/>
        </w:rPr>
        <w:t xml:space="preserve">prelucrare </w:t>
      </w:r>
      <w:r w:rsidRPr="002574BF">
        <w:rPr>
          <w:rFonts w:ascii="Times New Roman" w:hAnsi="Times New Roman"/>
        </w:rPr>
        <w:t xml:space="preserve">de </w:t>
      </w:r>
      <w:r w:rsidRPr="002574BF">
        <w:rPr>
          <w:rFonts w:ascii="Times New Roman" w:hAnsi="Times New Roman"/>
          <w:spacing w:val="2"/>
        </w:rPr>
        <w:t xml:space="preserve">date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spacing w:val="3"/>
        </w:rPr>
        <w:t xml:space="preserve">realizate </w:t>
      </w:r>
      <w:r w:rsidRPr="002574BF">
        <w:rPr>
          <w:rFonts w:ascii="Times New Roman" w:hAnsi="Times New Roman"/>
        </w:rPr>
        <w:t xml:space="preserve">prin </w:t>
      </w:r>
      <w:r w:rsidRPr="002574BF">
        <w:rPr>
          <w:rFonts w:ascii="Times New Roman" w:hAnsi="Times New Roman"/>
          <w:spacing w:val="3"/>
        </w:rPr>
        <w:t xml:space="preserve">operatorul </w:t>
      </w:r>
      <w:r w:rsidRPr="002574BF">
        <w:rPr>
          <w:rFonts w:ascii="Times New Roman" w:hAnsi="Times New Roman"/>
          <w:spacing w:val="2"/>
        </w:rPr>
        <w:t xml:space="preserve">asociat </w:t>
      </w:r>
      <w:r w:rsidRPr="002574BF">
        <w:rPr>
          <w:rFonts w:ascii="Times New Roman" w:hAnsi="Times New Roman"/>
          <w:spacing w:val="3"/>
        </w:rPr>
        <w:t xml:space="preserve">Prestator, </w:t>
      </w:r>
      <w:r w:rsidRPr="002574BF">
        <w:rPr>
          <w:rFonts w:ascii="Times New Roman" w:hAnsi="Times New Roman"/>
        </w:rPr>
        <w:t xml:space="preserve">a </w:t>
      </w:r>
      <w:r w:rsidRPr="002574BF">
        <w:rPr>
          <w:rFonts w:ascii="Times New Roman" w:hAnsi="Times New Roman"/>
          <w:spacing w:val="3"/>
        </w:rPr>
        <w:t xml:space="preserve">drepturilor </w:t>
      </w:r>
      <w:r w:rsidRPr="002574BF">
        <w:rPr>
          <w:rFonts w:ascii="Times New Roman" w:hAnsi="Times New Roman"/>
          <w:spacing w:val="2"/>
        </w:rPr>
        <w:t xml:space="preserve">persoanei </w:t>
      </w:r>
      <w:r w:rsidRPr="002574BF">
        <w:rPr>
          <w:rFonts w:ascii="Times New Roman" w:hAnsi="Times New Roman"/>
          <w:spacing w:val="3"/>
        </w:rPr>
        <w:t xml:space="preserve">vizate </w:t>
      </w:r>
      <w:r w:rsidRPr="002574BF">
        <w:rPr>
          <w:rFonts w:ascii="Times New Roman" w:hAnsi="Times New Roman"/>
          <w:spacing w:val="2"/>
        </w:rPr>
        <w:t xml:space="preserve">conform </w:t>
      </w:r>
      <w:r w:rsidRPr="002574BF">
        <w:rPr>
          <w:rFonts w:ascii="Times New Roman" w:hAnsi="Times New Roman"/>
        </w:rPr>
        <w:t xml:space="preserve">art. 13 </w:t>
      </w:r>
      <w:r w:rsidRPr="002574BF">
        <w:rPr>
          <w:rFonts w:ascii="Times New Roman" w:hAnsi="Times New Roman"/>
          <w:spacing w:val="2"/>
        </w:rPr>
        <w:t xml:space="preserve">-22 GDPR </w:t>
      </w:r>
      <w:r w:rsidRPr="002574BF">
        <w:rPr>
          <w:rFonts w:ascii="Times New Roman" w:hAnsi="Times New Roman"/>
        </w:rPr>
        <w:t xml:space="preserve">şi a </w:t>
      </w:r>
      <w:r w:rsidRPr="002574BF">
        <w:rPr>
          <w:rFonts w:ascii="Times New Roman" w:hAnsi="Times New Roman"/>
          <w:spacing w:val="3"/>
        </w:rPr>
        <w:t xml:space="preserve">modului </w:t>
      </w:r>
      <w:r w:rsidRPr="002574BF">
        <w:rPr>
          <w:rFonts w:ascii="Times New Roman" w:hAnsi="Times New Roman"/>
        </w:rPr>
        <w:t xml:space="preserve">de </w:t>
      </w:r>
      <w:r w:rsidRPr="002574BF">
        <w:rPr>
          <w:rFonts w:ascii="Times New Roman" w:hAnsi="Times New Roman"/>
          <w:spacing w:val="3"/>
        </w:rPr>
        <w:t xml:space="preserve">exercitare </w:t>
      </w:r>
      <w:r w:rsidRPr="002574BF">
        <w:rPr>
          <w:rFonts w:ascii="Times New Roman" w:hAnsi="Times New Roman"/>
        </w:rPr>
        <w:t xml:space="preserve">a </w:t>
      </w:r>
      <w:r w:rsidRPr="002574BF">
        <w:rPr>
          <w:rFonts w:ascii="Times New Roman" w:hAnsi="Times New Roman"/>
          <w:spacing w:val="3"/>
        </w:rPr>
        <w:t xml:space="preserve">acestor </w:t>
      </w:r>
      <w:r w:rsidRPr="002574BF">
        <w:rPr>
          <w:rFonts w:ascii="Times New Roman" w:hAnsi="Times New Roman"/>
          <w:spacing w:val="2"/>
        </w:rPr>
        <w:t xml:space="preserve">drepturi </w:t>
      </w:r>
      <w:r w:rsidRPr="002574BF">
        <w:rPr>
          <w:rFonts w:ascii="Times New Roman" w:hAnsi="Times New Roman"/>
          <w:spacing w:val="8"/>
        </w:rPr>
        <w:t xml:space="preserve">de </w:t>
      </w:r>
      <w:r w:rsidRPr="002574BF">
        <w:rPr>
          <w:rFonts w:ascii="Times New Roman" w:hAnsi="Times New Roman"/>
          <w:spacing w:val="2"/>
        </w:rPr>
        <w:t>către persoana</w:t>
      </w:r>
      <w:r w:rsidRPr="002574BF">
        <w:rPr>
          <w:rFonts w:ascii="Times New Roman" w:hAnsi="Times New Roman"/>
          <w:spacing w:val="55"/>
        </w:rPr>
        <w:t xml:space="preserve"> </w:t>
      </w:r>
      <w:r w:rsidRPr="002574BF">
        <w:rPr>
          <w:rFonts w:ascii="Times New Roman" w:hAnsi="Times New Roman"/>
          <w:spacing w:val="2"/>
        </w:rPr>
        <w:t>vizată.</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right="120"/>
        <w:jc w:val="both"/>
        <w:rPr>
          <w:rFonts w:ascii="Times New Roman" w:hAnsi="Times New Roman"/>
        </w:rPr>
      </w:pPr>
      <w:r w:rsidRPr="002574BF">
        <w:rPr>
          <w:rFonts w:ascii="Times New Roman" w:hAnsi="Times New Roman"/>
          <w:spacing w:val="3"/>
        </w:rPr>
        <w:t xml:space="preserve">Art.8: RESPONSABILITĂȚILE OPERATORULUI ASOCIAT PRESTATOR </w:t>
      </w:r>
      <w:r w:rsidRPr="002574BF">
        <w:rPr>
          <w:rFonts w:ascii="Times New Roman" w:hAnsi="Times New Roman"/>
        </w:rPr>
        <w:t xml:space="preserve">ÎN </w:t>
      </w:r>
      <w:r w:rsidRPr="002574BF">
        <w:rPr>
          <w:rFonts w:ascii="Times New Roman" w:hAnsi="Times New Roman"/>
          <w:spacing w:val="3"/>
        </w:rPr>
        <w:t xml:space="preserve">CEEA </w:t>
      </w:r>
      <w:r w:rsidRPr="002574BF">
        <w:rPr>
          <w:rFonts w:ascii="Times New Roman" w:hAnsi="Times New Roman"/>
        </w:rPr>
        <w:t xml:space="preserve">CE </w:t>
      </w:r>
      <w:r w:rsidRPr="002574BF">
        <w:rPr>
          <w:rFonts w:ascii="Times New Roman" w:hAnsi="Times New Roman"/>
          <w:spacing w:val="3"/>
        </w:rPr>
        <w:t xml:space="preserve">PRIVEȘTE PRELUCRAREA </w:t>
      </w:r>
      <w:r w:rsidRPr="002574BF">
        <w:rPr>
          <w:rFonts w:ascii="Times New Roman" w:hAnsi="Times New Roman"/>
          <w:spacing w:val="2"/>
        </w:rPr>
        <w:t xml:space="preserve">ŞI </w:t>
      </w:r>
      <w:r w:rsidRPr="002574BF">
        <w:rPr>
          <w:rFonts w:ascii="Times New Roman" w:hAnsi="Times New Roman"/>
          <w:spacing w:val="3"/>
        </w:rPr>
        <w:t xml:space="preserve">TRANSMITEREA </w:t>
      </w:r>
      <w:r w:rsidRPr="002574BF">
        <w:rPr>
          <w:rFonts w:ascii="Times New Roman" w:hAnsi="Times New Roman"/>
          <w:spacing w:val="2"/>
        </w:rPr>
        <w:t xml:space="preserve">DATELOR CU CARACTER </w:t>
      </w:r>
      <w:r w:rsidRPr="002574BF">
        <w:rPr>
          <w:rFonts w:ascii="Times New Roman" w:hAnsi="Times New Roman"/>
          <w:spacing w:val="3"/>
        </w:rPr>
        <w:t>PERSONAL</w:t>
      </w:r>
    </w:p>
    <w:p w:rsidR="002574BF" w:rsidRPr="002574BF" w:rsidRDefault="002574BF" w:rsidP="002574BF">
      <w:pPr>
        <w:pStyle w:val="ListParagraph"/>
        <w:widowControl w:val="0"/>
        <w:numPr>
          <w:ilvl w:val="0"/>
          <w:numId w:val="28"/>
        </w:numPr>
        <w:tabs>
          <w:tab w:val="left" w:pos="839"/>
        </w:tabs>
        <w:autoSpaceDE w:val="0"/>
        <w:autoSpaceDN w:val="0"/>
        <w:spacing w:after="0" w:line="240" w:lineRule="auto"/>
        <w:ind w:right="127"/>
        <w:contextualSpacing w:val="0"/>
        <w:jc w:val="both"/>
        <w:rPr>
          <w:rFonts w:ascii="Times New Roman" w:hAnsi="Times New Roman"/>
        </w:rPr>
      </w:pPr>
      <w:r w:rsidRPr="002574BF">
        <w:rPr>
          <w:rFonts w:ascii="Times New Roman" w:hAnsi="Times New Roman"/>
        </w:rPr>
        <w:t xml:space="preserve">În </w:t>
      </w:r>
      <w:r w:rsidRPr="002574BF">
        <w:rPr>
          <w:rFonts w:ascii="Times New Roman" w:hAnsi="Times New Roman"/>
          <w:spacing w:val="3"/>
        </w:rPr>
        <w:t xml:space="preserve">funcţie </w:t>
      </w:r>
      <w:r w:rsidRPr="002574BF">
        <w:rPr>
          <w:rFonts w:ascii="Times New Roman" w:hAnsi="Times New Roman"/>
        </w:rPr>
        <w:t xml:space="preserve">de </w:t>
      </w:r>
      <w:r w:rsidRPr="002574BF">
        <w:rPr>
          <w:rFonts w:ascii="Times New Roman" w:hAnsi="Times New Roman"/>
          <w:spacing w:val="3"/>
        </w:rPr>
        <w:t xml:space="preserve">operaţiunile înregistrate </w:t>
      </w:r>
      <w:r w:rsidRPr="002574BF">
        <w:rPr>
          <w:rFonts w:ascii="Times New Roman" w:hAnsi="Times New Roman"/>
        </w:rPr>
        <w:t xml:space="preserve">în </w:t>
      </w:r>
      <w:r w:rsidRPr="002574BF">
        <w:rPr>
          <w:rFonts w:ascii="Times New Roman" w:hAnsi="Times New Roman"/>
          <w:spacing w:val="3"/>
        </w:rPr>
        <w:t xml:space="preserve">Registrul </w:t>
      </w:r>
      <w:r w:rsidRPr="002574BF">
        <w:rPr>
          <w:rFonts w:ascii="Times New Roman" w:hAnsi="Times New Roman"/>
        </w:rPr>
        <w:t xml:space="preserve">de </w:t>
      </w:r>
      <w:r w:rsidRPr="002574BF">
        <w:rPr>
          <w:rFonts w:ascii="Times New Roman" w:hAnsi="Times New Roman"/>
          <w:spacing w:val="3"/>
        </w:rPr>
        <w:t xml:space="preserve">evidenţă </w:t>
      </w:r>
      <w:r w:rsidRPr="002574BF">
        <w:rPr>
          <w:rFonts w:ascii="Times New Roman" w:hAnsi="Times New Roman"/>
        </w:rPr>
        <w:t xml:space="preserve">a  </w:t>
      </w:r>
      <w:r w:rsidRPr="002574BF">
        <w:rPr>
          <w:rFonts w:ascii="Times New Roman" w:hAnsi="Times New Roman"/>
          <w:spacing w:val="3"/>
        </w:rPr>
        <w:t xml:space="preserve">prelucrărilor  </w:t>
      </w:r>
      <w:r w:rsidRPr="002574BF">
        <w:rPr>
          <w:rFonts w:ascii="Times New Roman" w:hAnsi="Times New Roman"/>
        </w:rPr>
        <w:t xml:space="preserve">în  </w:t>
      </w:r>
      <w:r w:rsidRPr="002574BF">
        <w:rPr>
          <w:rFonts w:ascii="Times New Roman" w:hAnsi="Times New Roman"/>
          <w:spacing w:val="2"/>
        </w:rPr>
        <w:t xml:space="preserve">vederea </w:t>
      </w:r>
      <w:r w:rsidRPr="002574BF">
        <w:rPr>
          <w:rFonts w:ascii="Times New Roman" w:hAnsi="Times New Roman"/>
          <w:spacing w:val="3"/>
        </w:rPr>
        <w:t xml:space="preserve">desfăşurării </w:t>
      </w:r>
      <w:r w:rsidRPr="002574BF">
        <w:rPr>
          <w:rFonts w:ascii="Times New Roman" w:hAnsi="Times New Roman"/>
          <w:spacing w:val="2"/>
        </w:rPr>
        <w:t xml:space="preserve">relaţiei </w:t>
      </w:r>
      <w:r w:rsidRPr="002574BF">
        <w:rPr>
          <w:rFonts w:ascii="Times New Roman" w:hAnsi="Times New Roman"/>
          <w:spacing w:val="3"/>
        </w:rPr>
        <w:t xml:space="preserve">contractuale </w:t>
      </w:r>
      <w:r w:rsidRPr="002574BF">
        <w:rPr>
          <w:rFonts w:ascii="Times New Roman" w:hAnsi="Times New Roman"/>
        </w:rPr>
        <w:t xml:space="preserve">cu </w:t>
      </w:r>
      <w:r w:rsidRPr="002574BF">
        <w:rPr>
          <w:rFonts w:ascii="Times New Roman" w:hAnsi="Times New Roman"/>
          <w:spacing w:val="2"/>
        </w:rPr>
        <w:t xml:space="preserve">Operatorul asociat </w:t>
      </w:r>
      <w:r w:rsidRPr="002574BF">
        <w:rPr>
          <w:rFonts w:ascii="Times New Roman" w:hAnsi="Times New Roman"/>
          <w:spacing w:val="3"/>
        </w:rPr>
        <w:t xml:space="preserve">SOCIETATEA NAȚIONALĂ </w:t>
      </w:r>
      <w:r w:rsidRPr="002574BF">
        <w:rPr>
          <w:rFonts w:ascii="Times New Roman" w:hAnsi="Times New Roman"/>
        </w:rPr>
        <w:t xml:space="preserve">DE </w:t>
      </w:r>
      <w:r w:rsidRPr="002574BF">
        <w:rPr>
          <w:rFonts w:ascii="Times New Roman" w:hAnsi="Times New Roman"/>
          <w:spacing w:val="3"/>
        </w:rPr>
        <w:t xml:space="preserve">RADIOCOMUNICAȚII S.A., Prestatorul </w:t>
      </w:r>
      <w:r w:rsidRPr="002574BF">
        <w:rPr>
          <w:rFonts w:ascii="Times New Roman" w:hAnsi="Times New Roman"/>
        </w:rPr>
        <w:t xml:space="preserve">are </w:t>
      </w:r>
      <w:r w:rsidRPr="002574BF">
        <w:rPr>
          <w:rFonts w:ascii="Times New Roman" w:hAnsi="Times New Roman"/>
          <w:spacing w:val="3"/>
        </w:rPr>
        <w:t xml:space="preserve">obligaţia </w:t>
      </w:r>
      <w:r w:rsidRPr="002574BF">
        <w:rPr>
          <w:rFonts w:ascii="Times New Roman" w:hAnsi="Times New Roman"/>
          <w:spacing w:val="2"/>
        </w:rPr>
        <w:t xml:space="preserve">conform </w:t>
      </w:r>
      <w:r w:rsidRPr="002574BF">
        <w:rPr>
          <w:rFonts w:ascii="Times New Roman" w:hAnsi="Times New Roman"/>
          <w:spacing w:val="3"/>
        </w:rPr>
        <w:t>GDPR:</w:t>
      </w:r>
    </w:p>
    <w:p w:rsidR="002574BF" w:rsidRPr="002574BF" w:rsidRDefault="002574BF" w:rsidP="002574BF">
      <w:pPr>
        <w:pStyle w:val="ListParagraph"/>
        <w:widowControl w:val="0"/>
        <w:numPr>
          <w:ilvl w:val="0"/>
          <w:numId w:val="28"/>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2"/>
        </w:rPr>
        <w:t xml:space="preserve">Să </w:t>
      </w:r>
      <w:r w:rsidRPr="002574BF">
        <w:rPr>
          <w:rFonts w:ascii="Times New Roman" w:hAnsi="Times New Roman"/>
          <w:spacing w:val="3"/>
        </w:rPr>
        <w:t xml:space="preserve">realizeze informarea </w:t>
      </w:r>
      <w:r w:rsidRPr="002574BF">
        <w:rPr>
          <w:rFonts w:ascii="Times New Roman" w:hAnsi="Times New Roman"/>
          <w:spacing w:val="2"/>
        </w:rPr>
        <w:t xml:space="preserve">persoanei </w:t>
      </w:r>
      <w:r w:rsidRPr="002574BF">
        <w:rPr>
          <w:rFonts w:ascii="Times New Roman" w:hAnsi="Times New Roman"/>
          <w:spacing w:val="3"/>
        </w:rPr>
        <w:t xml:space="preserve">vizate </w:t>
      </w:r>
      <w:r w:rsidRPr="002574BF">
        <w:rPr>
          <w:rFonts w:ascii="Times New Roman" w:hAnsi="Times New Roman"/>
          <w:spacing w:val="2"/>
        </w:rPr>
        <w:t xml:space="preserve">în condiţii art. </w:t>
      </w:r>
      <w:r w:rsidRPr="002574BF">
        <w:rPr>
          <w:rFonts w:ascii="Times New Roman" w:hAnsi="Times New Roman"/>
        </w:rPr>
        <w:t xml:space="preserve">13 şi </w:t>
      </w:r>
      <w:r w:rsidRPr="002574BF">
        <w:rPr>
          <w:rFonts w:ascii="Times New Roman" w:hAnsi="Times New Roman"/>
          <w:spacing w:val="2"/>
        </w:rPr>
        <w:t xml:space="preserve">art. </w:t>
      </w:r>
      <w:r w:rsidRPr="002574BF">
        <w:rPr>
          <w:rFonts w:ascii="Times New Roman" w:hAnsi="Times New Roman"/>
        </w:rPr>
        <w:t xml:space="preserve">14 </w:t>
      </w:r>
      <w:r w:rsidRPr="002574BF">
        <w:rPr>
          <w:rFonts w:ascii="Times New Roman" w:hAnsi="Times New Roman"/>
          <w:spacing w:val="2"/>
        </w:rPr>
        <w:t xml:space="preserve">GDPR atât </w:t>
      </w:r>
      <w:r w:rsidRPr="002574BF">
        <w:rPr>
          <w:rFonts w:ascii="Times New Roman" w:hAnsi="Times New Roman"/>
        </w:rPr>
        <w:t xml:space="preserve">cu </w:t>
      </w:r>
      <w:r w:rsidRPr="002574BF">
        <w:rPr>
          <w:rFonts w:ascii="Times New Roman" w:hAnsi="Times New Roman"/>
          <w:spacing w:val="3"/>
        </w:rPr>
        <w:t xml:space="preserve">privire </w:t>
      </w:r>
      <w:r w:rsidRPr="002574BF">
        <w:rPr>
          <w:rFonts w:ascii="Times New Roman" w:hAnsi="Times New Roman"/>
          <w:spacing w:val="2"/>
        </w:rPr>
        <w:t xml:space="preserve">la fiecare </w:t>
      </w:r>
      <w:r w:rsidRPr="002574BF">
        <w:rPr>
          <w:rFonts w:ascii="Times New Roman" w:hAnsi="Times New Roman"/>
          <w:spacing w:val="3"/>
        </w:rPr>
        <w:t xml:space="preserve">operaţiune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sale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cât şi cu </w:t>
      </w:r>
      <w:r w:rsidRPr="002574BF">
        <w:rPr>
          <w:rFonts w:ascii="Times New Roman" w:hAnsi="Times New Roman"/>
          <w:spacing w:val="3"/>
        </w:rPr>
        <w:t xml:space="preserve">privire </w:t>
      </w:r>
      <w:r w:rsidRPr="002574BF">
        <w:rPr>
          <w:rFonts w:ascii="Times New Roman" w:hAnsi="Times New Roman"/>
          <w:spacing w:val="2"/>
        </w:rPr>
        <w:t xml:space="preserve">la </w:t>
      </w:r>
      <w:r w:rsidRPr="002574BF">
        <w:rPr>
          <w:rFonts w:ascii="Times New Roman" w:hAnsi="Times New Roman"/>
          <w:spacing w:val="3"/>
        </w:rPr>
        <w:t xml:space="preserve">existenta operatorului </w:t>
      </w:r>
      <w:r w:rsidRPr="002574BF">
        <w:rPr>
          <w:rFonts w:ascii="Times New Roman" w:hAnsi="Times New Roman"/>
          <w:spacing w:val="2"/>
        </w:rPr>
        <w:t xml:space="preserve">asociat, </w:t>
      </w:r>
      <w:r w:rsidRPr="002574BF">
        <w:rPr>
          <w:rFonts w:ascii="Times New Roman" w:hAnsi="Times New Roman"/>
          <w:spacing w:val="3"/>
        </w:rPr>
        <w:t xml:space="preserve">respectiv </w:t>
      </w:r>
      <w:r w:rsidRPr="002574BF">
        <w:rPr>
          <w:rFonts w:ascii="Times New Roman" w:hAnsi="Times New Roman"/>
        </w:rPr>
        <w:t>a</w:t>
      </w:r>
      <w:r w:rsidRPr="002574BF">
        <w:rPr>
          <w:rFonts w:ascii="Times New Roman" w:hAnsi="Times New Roman"/>
          <w:spacing w:val="60"/>
        </w:rPr>
        <w:t xml:space="preserve"> </w:t>
      </w:r>
      <w:r w:rsidRPr="002574BF">
        <w:rPr>
          <w:rFonts w:ascii="Times New Roman" w:hAnsi="Times New Roman"/>
          <w:spacing w:val="2"/>
        </w:rPr>
        <w:t>persoanelor</w:t>
      </w:r>
      <w:r w:rsidRPr="002574BF">
        <w:rPr>
          <w:rFonts w:ascii="Times New Roman" w:hAnsi="Times New Roman"/>
          <w:spacing w:val="64"/>
        </w:rPr>
        <w:t xml:space="preserve"> </w:t>
      </w:r>
      <w:r w:rsidRPr="002574BF">
        <w:rPr>
          <w:rFonts w:ascii="Times New Roman" w:hAnsi="Times New Roman"/>
          <w:spacing w:val="3"/>
        </w:rPr>
        <w:t xml:space="preserve">împuternicite </w:t>
      </w:r>
      <w:r w:rsidRPr="002574BF">
        <w:rPr>
          <w:rFonts w:ascii="Times New Roman" w:hAnsi="Times New Roman"/>
          <w:spacing w:val="2"/>
        </w:rPr>
        <w:t xml:space="preserve">(eventuali </w:t>
      </w:r>
      <w:r w:rsidRPr="002574BF">
        <w:rPr>
          <w:rFonts w:ascii="Times New Roman" w:hAnsi="Times New Roman"/>
          <w:spacing w:val="3"/>
        </w:rPr>
        <w:t xml:space="preserve">subontractanţi </w:t>
      </w:r>
      <w:r w:rsidRPr="002574BF">
        <w:rPr>
          <w:rFonts w:ascii="Times New Roman" w:hAnsi="Times New Roman"/>
        </w:rPr>
        <w:t>ai</w:t>
      </w:r>
      <w:r w:rsidRPr="002574BF">
        <w:rPr>
          <w:rFonts w:ascii="Times New Roman" w:hAnsi="Times New Roman"/>
          <w:spacing w:val="20"/>
        </w:rPr>
        <w:t xml:space="preserve"> </w:t>
      </w:r>
      <w:r w:rsidRPr="002574BF">
        <w:rPr>
          <w:rFonts w:ascii="Times New Roman" w:hAnsi="Times New Roman"/>
          <w:spacing w:val="2"/>
        </w:rPr>
        <w:t>acestuia);</w:t>
      </w:r>
    </w:p>
    <w:p w:rsidR="002574BF" w:rsidRPr="002574BF" w:rsidRDefault="002574BF" w:rsidP="002574BF">
      <w:pPr>
        <w:pStyle w:val="ListParagraph"/>
        <w:widowControl w:val="0"/>
        <w:numPr>
          <w:ilvl w:val="0"/>
          <w:numId w:val="28"/>
        </w:numPr>
        <w:tabs>
          <w:tab w:val="left" w:pos="839"/>
        </w:tabs>
        <w:autoSpaceDE w:val="0"/>
        <w:autoSpaceDN w:val="0"/>
        <w:spacing w:after="0" w:line="240" w:lineRule="auto"/>
        <w:ind w:right="117"/>
        <w:contextualSpacing w:val="0"/>
        <w:jc w:val="both"/>
        <w:rPr>
          <w:rFonts w:ascii="Times New Roman" w:hAnsi="Times New Roman"/>
        </w:rPr>
      </w:pPr>
      <w:r w:rsidRPr="002574BF">
        <w:rPr>
          <w:rFonts w:ascii="Times New Roman" w:hAnsi="Times New Roman"/>
          <w:spacing w:val="2"/>
        </w:rPr>
        <w:t xml:space="preserve">Să </w:t>
      </w:r>
      <w:r w:rsidRPr="002574BF">
        <w:rPr>
          <w:rFonts w:ascii="Times New Roman" w:hAnsi="Times New Roman"/>
          <w:spacing w:val="3"/>
        </w:rPr>
        <w:t xml:space="preserve">obțină consimţământul </w:t>
      </w:r>
      <w:r w:rsidRPr="002574BF">
        <w:rPr>
          <w:rFonts w:ascii="Times New Roman" w:hAnsi="Times New Roman"/>
          <w:spacing w:val="2"/>
        </w:rPr>
        <w:t xml:space="preserve">persoanei vizate, </w:t>
      </w:r>
      <w:r w:rsidRPr="002574BF">
        <w:rPr>
          <w:rFonts w:ascii="Times New Roman" w:hAnsi="Times New Roman"/>
        </w:rPr>
        <w:t xml:space="preserve">în </w:t>
      </w:r>
      <w:r w:rsidRPr="002574BF">
        <w:rPr>
          <w:rFonts w:ascii="Times New Roman" w:hAnsi="Times New Roman"/>
          <w:spacing w:val="3"/>
        </w:rPr>
        <w:t xml:space="preserve">cazurile </w:t>
      </w:r>
      <w:r w:rsidRPr="002574BF">
        <w:rPr>
          <w:rFonts w:ascii="Times New Roman" w:hAnsi="Times New Roman"/>
          <w:spacing w:val="9"/>
        </w:rPr>
        <w:t xml:space="preserve">în </w:t>
      </w:r>
      <w:r w:rsidRPr="002574BF">
        <w:rPr>
          <w:rFonts w:ascii="Times New Roman" w:hAnsi="Times New Roman"/>
          <w:spacing w:val="2"/>
        </w:rPr>
        <w:t xml:space="preserve">care acesta </w:t>
      </w:r>
      <w:r w:rsidRPr="002574BF">
        <w:rPr>
          <w:rFonts w:ascii="Times New Roman" w:hAnsi="Times New Roman"/>
        </w:rPr>
        <w:t xml:space="preserve">este </w:t>
      </w:r>
      <w:r w:rsidRPr="002574BF">
        <w:rPr>
          <w:rFonts w:ascii="Times New Roman" w:hAnsi="Times New Roman"/>
          <w:spacing w:val="2"/>
        </w:rPr>
        <w:t xml:space="preserve">necesar </w:t>
      </w:r>
      <w:r w:rsidRPr="002574BF">
        <w:rPr>
          <w:rFonts w:ascii="Times New Roman" w:hAnsi="Times New Roman"/>
        </w:rPr>
        <w:t xml:space="preserve">şi </w:t>
      </w:r>
      <w:r w:rsidRPr="002574BF">
        <w:rPr>
          <w:rFonts w:ascii="Times New Roman" w:hAnsi="Times New Roman"/>
          <w:spacing w:val="2"/>
        </w:rPr>
        <w:t xml:space="preserve">în </w:t>
      </w:r>
      <w:r w:rsidRPr="002574BF">
        <w:rPr>
          <w:rFonts w:ascii="Times New Roman" w:hAnsi="Times New Roman"/>
          <w:spacing w:val="3"/>
        </w:rPr>
        <w:t xml:space="preserve">funcţie </w:t>
      </w:r>
      <w:r w:rsidRPr="002574BF">
        <w:rPr>
          <w:rFonts w:ascii="Times New Roman" w:hAnsi="Times New Roman"/>
        </w:rPr>
        <w:t xml:space="preserve">de </w:t>
      </w:r>
      <w:r w:rsidRPr="002574BF">
        <w:rPr>
          <w:rFonts w:ascii="Times New Roman" w:hAnsi="Times New Roman"/>
          <w:spacing w:val="3"/>
        </w:rPr>
        <w:t xml:space="preserve">operațiunea </w:t>
      </w:r>
      <w:r w:rsidRPr="002574BF">
        <w:rPr>
          <w:rFonts w:ascii="Times New Roman" w:hAnsi="Times New Roman"/>
        </w:rPr>
        <w:t xml:space="preserve">de </w:t>
      </w:r>
      <w:r w:rsidRPr="002574BF">
        <w:rPr>
          <w:rFonts w:ascii="Times New Roman" w:hAnsi="Times New Roman"/>
          <w:spacing w:val="2"/>
        </w:rPr>
        <w:t xml:space="preserve">prelucrare respectivă </w:t>
      </w:r>
      <w:r w:rsidRPr="002574BF">
        <w:rPr>
          <w:rFonts w:ascii="Times New Roman" w:hAnsi="Times New Roman"/>
          <w:spacing w:val="5"/>
        </w:rPr>
        <w:t xml:space="preserve">şi </w:t>
      </w:r>
      <w:r w:rsidRPr="002574BF">
        <w:rPr>
          <w:rFonts w:ascii="Times New Roman" w:hAnsi="Times New Roman"/>
        </w:rPr>
        <w:t xml:space="preserve">de </w:t>
      </w:r>
      <w:r w:rsidRPr="002574BF">
        <w:rPr>
          <w:rFonts w:ascii="Times New Roman" w:hAnsi="Times New Roman"/>
          <w:spacing w:val="3"/>
        </w:rPr>
        <w:t xml:space="preserve">categoria datelor </w:t>
      </w:r>
      <w:r w:rsidRPr="002574BF">
        <w:rPr>
          <w:rFonts w:ascii="Times New Roman" w:hAnsi="Times New Roman"/>
          <w:spacing w:val="2"/>
        </w:rPr>
        <w:t xml:space="preserve">prelucrate, </w:t>
      </w:r>
      <w:r w:rsidRPr="002574BF">
        <w:rPr>
          <w:rFonts w:ascii="Times New Roman" w:hAnsi="Times New Roman"/>
          <w:spacing w:val="3"/>
        </w:rPr>
        <w:t xml:space="preserve">respectiv </w:t>
      </w:r>
      <w:r w:rsidRPr="002574BF">
        <w:rPr>
          <w:rFonts w:ascii="Times New Roman" w:hAnsi="Times New Roman"/>
        </w:rPr>
        <w:t xml:space="preserve">de </w:t>
      </w:r>
      <w:r w:rsidRPr="002574BF">
        <w:rPr>
          <w:rFonts w:ascii="Times New Roman" w:hAnsi="Times New Roman"/>
          <w:spacing w:val="3"/>
        </w:rPr>
        <w:t xml:space="preserve">temeiul juridic </w:t>
      </w:r>
      <w:r w:rsidRPr="002574BF">
        <w:rPr>
          <w:rFonts w:ascii="Times New Roman" w:hAnsi="Times New Roman"/>
          <w:spacing w:val="2"/>
        </w:rPr>
        <w:t xml:space="preserve">prevăzut </w:t>
      </w:r>
      <w:r w:rsidRPr="002574BF">
        <w:rPr>
          <w:rFonts w:ascii="Times New Roman" w:hAnsi="Times New Roman"/>
        </w:rPr>
        <w:t xml:space="preserve">de </w:t>
      </w:r>
      <w:r w:rsidRPr="002574BF">
        <w:rPr>
          <w:rFonts w:ascii="Times New Roman" w:hAnsi="Times New Roman"/>
          <w:spacing w:val="4"/>
        </w:rPr>
        <w:t xml:space="preserve">art. </w:t>
      </w:r>
      <w:r w:rsidRPr="002574BF">
        <w:rPr>
          <w:rFonts w:ascii="Times New Roman" w:hAnsi="Times New Roman"/>
        </w:rPr>
        <w:t xml:space="preserve">6 </w:t>
      </w:r>
      <w:r w:rsidRPr="002574BF">
        <w:rPr>
          <w:rFonts w:ascii="Times New Roman" w:hAnsi="Times New Roman"/>
          <w:spacing w:val="2"/>
        </w:rPr>
        <w:t xml:space="preserve">sau </w:t>
      </w:r>
      <w:r w:rsidRPr="002574BF">
        <w:rPr>
          <w:rFonts w:ascii="Times New Roman" w:hAnsi="Times New Roman"/>
        </w:rPr>
        <w:t xml:space="preserve">9 </w:t>
      </w:r>
      <w:r w:rsidRPr="002574BF">
        <w:rPr>
          <w:rFonts w:ascii="Times New Roman" w:hAnsi="Times New Roman"/>
          <w:spacing w:val="3"/>
        </w:rPr>
        <w:t xml:space="preserve">GDPR, </w:t>
      </w:r>
      <w:r w:rsidRPr="002574BF">
        <w:rPr>
          <w:rFonts w:ascii="Times New Roman" w:hAnsi="Times New Roman"/>
          <w:spacing w:val="2"/>
        </w:rPr>
        <w:t xml:space="preserve">după </w:t>
      </w:r>
      <w:r w:rsidRPr="002574BF">
        <w:rPr>
          <w:rFonts w:ascii="Times New Roman" w:hAnsi="Times New Roman"/>
          <w:spacing w:val="3"/>
        </w:rPr>
        <w:t xml:space="preserve">caz, pentru  </w:t>
      </w:r>
      <w:r w:rsidRPr="002574BF">
        <w:rPr>
          <w:rFonts w:ascii="Times New Roman" w:hAnsi="Times New Roman"/>
        </w:rPr>
        <w:t xml:space="preserve">a  </w:t>
      </w:r>
      <w:r w:rsidRPr="002574BF">
        <w:rPr>
          <w:rFonts w:ascii="Times New Roman" w:hAnsi="Times New Roman"/>
          <w:spacing w:val="3"/>
        </w:rPr>
        <w:t xml:space="preserve">transmite datele obținute </w:t>
      </w:r>
      <w:r w:rsidRPr="002574BF">
        <w:rPr>
          <w:rFonts w:ascii="Times New Roman" w:hAnsi="Times New Roman"/>
        </w:rPr>
        <w:t xml:space="preserve">de </w:t>
      </w:r>
      <w:r w:rsidRPr="002574BF">
        <w:rPr>
          <w:rFonts w:ascii="Times New Roman" w:hAnsi="Times New Roman"/>
          <w:spacing w:val="3"/>
        </w:rPr>
        <w:t xml:space="preserve">către Operatorul </w:t>
      </w:r>
      <w:r w:rsidRPr="002574BF">
        <w:rPr>
          <w:rFonts w:ascii="Times New Roman" w:hAnsi="Times New Roman"/>
          <w:spacing w:val="2"/>
        </w:rPr>
        <w:t xml:space="preserve">asociat </w:t>
      </w:r>
      <w:r w:rsidRPr="002574BF">
        <w:rPr>
          <w:rFonts w:ascii="Times New Roman" w:hAnsi="Times New Roman"/>
          <w:spacing w:val="3"/>
        </w:rPr>
        <w:t xml:space="preserve">[SOCIETATEA </w:t>
      </w:r>
      <w:r w:rsidRPr="002574BF">
        <w:rPr>
          <w:rFonts w:ascii="Times New Roman" w:hAnsi="Times New Roman"/>
          <w:spacing w:val="4"/>
        </w:rPr>
        <w:t xml:space="preserve">NAȚIONALĂ  </w:t>
      </w:r>
      <w:r w:rsidRPr="002574BF">
        <w:rPr>
          <w:rFonts w:ascii="Times New Roman" w:hAnsi="Times New Roman"/>
        </w:rPr>
        <w:t xml:space="preserve">DE </w:t>
      </w:r>
      <w:r w:rsidRPr="002574BF">
        <w:rPr>
          <w:rFonts w:ascii="Times New Roman" w:hAnsi="Times New Roman"/>
          <w:spacing w:val="3"/>
        </w:rPr>
        <w:t>RADIOCOMUNICAȚII</w:t>
      </w:r>
      <w:r w:rsidRPr="002574BF">
        <w:rPr>
          <w:rFonts w:ascii="Times New Roman" w:hAnsi="Times New Roman"/>
          <w:spacing w:val="11"/>
        </w:rPr>
        <w:t xml:space="preserve"> </w:t>
      </w:r>
      <w:r w:rsidRPr="002574BF">
        <w:rPr>
          <w:rFonts w:ascii="Times New Roman" w:hAnsi="Times New Roman"/>
          <w:spacing w:val="3"/>
        </w:rPr>
        <w:t>S.A.;</w:t>
      </w:r>
    </w:p>
    <w:p w:rsidR="002574BF" w:rsidRPr="002574BF" w:rsidRDefault="002574BF" w:rsidP="002574BF">
      <w:pPr>
        <w:pStyle w:val="ListParagraph"/>
        <w:widowControl w:val="0"/>
        <w:numPr>
          <w:ilvl w:val="0"/>
          <w:numId w:val="28"/>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2"/>
        </w:rPr>
        <w:t xml:space="preserve">Să </w:t>
      </w:r>
      <w:r w:rsidRPr="002574BF">
        <w:rPr>
          <w:rFonts w:ascii="Times New Roman" w:hAnsi="Times New Roman"/>
          <w:spacing w:val="3"/>
        </w:rPr>
        <w:t xml:space="preserve">informeze </w:t>
      </w:r>
      <w:r w:rsidRPr="002574BF">
        <w:rPr>
          <w:rFonts w:ascii="Times New Roman" w:hAnsi="Times New Roman"/>
        </w:rPr>
        <w:t xml:space="preserve">în </w:t>
      </w:r>
      <w:r w:rsidRPr="002574BF">
        <w:rPr>
          <w:rFonts w:ascii="Times New Roman" w:hAnsi="Times New Roman"/>
          <w:spacing w:val="3"/>
        </w:rPr>
        <w:t xml:space="preserve">timp </w:t>
      </w:r>
      <w:r w:rsidRPr="002574BF">
        <w:rPr>
          <w:rFonts w:ascii="Times New Roman" w:hAnsi="Times New Roman"/>
          <w:spacing w:val="2"/>
        </w:rPr>
        <w:t xml:space="preserve">util Operatorul asociat </w:t>
      </w:r>
      <w:r w:rsidRPr="002574BF">
        <w:rPr>
          <w:rFonts w:ascii="Times New Roman" w:hAnsi="Times New Roman"/>
          <w:spacing w:val="3"/>
        </w:rPr>
        <w:t xml:space="preserve">SOCIETATEA </w:t>
      </w:r>
      <w:r w:rsidRPr="002574BF">
        <w:rPr>
          <w:rFonts w:ascii="Times New Roman" w:hAnsi="Times New Roman"/>
          <w:spacing w:val="4"/>
        </w:rPr>
        <w:t xml:space="preserve">NAȚIONALĂ </w:t>
      </w:r>
      <w:r w:rsidRPr="002574BF">
        <w:rPr>
          <w:rFonts w:ascii="Times New Roman" w:hAnsi="Times New Roman"/>
        </w:rPr>
        <w:t xml:space="preserve">DE </w:t>
      </w:r>
      <w:r w:rsidRPr="002574BF">
        <w:rPr>
          <w:rFonts w:ascii="Times New Roman" w:hAnsi="Times New Roman"/>
          <w:spacing w:val="3"/>
        </w:rPr>
        <w:t xml:space="preserve">RADIOCOMUNICAȚII S.A. </w:t>
      </w:r>
      <w:r w:rsidRPr="002574BF">
        <w:rPr>
          <w:rFonts w:ascii="Times New Roman" w:hAnsi="Times New Roman"/>
        </w:rPr>
        <w:t xml:space="preserve">cu </w:t>
      </w:r>
      <w:r w:rsidRPr="002574BF">
        <w:rPr>
          <w:rFonts w:ascii="Times New Roman" w:hAnsi="Times New Roman"/>
          <w:spacing w:val="2"/>
        </w:rPr>
        <w:t xml:space="preserve">privire la cererile </w:t>
      </w:r>
      <w:r w:rsidRPr="002574BF">
        <w:rPr>
          <w:rFonts w:ascii="Times New Roman" w:hAnsi="Times New Roman"/>
          <w:spacing w:val="3"/>
        </w:rPr>
        <w:t xml:space="preserve">formulate </w:t>
      </w:r>
      <w:r w:rsidRPr="002574BF">
        <w:rPr>
          <w:rFonts w:ascii="Times New Roman" w:hAnsi="Times New Roman"/>
        </w:rPr>
        <w:t xml:space="preserve">de </w:t>
      </w:r>
      <w:r w:rsidRPr="002574BF">
        <w:rPr>
          <w:rFonts w:ascii="Times New Roman" w:hAnsi="Times New Roman"/>
          <w:spacing w:val="2"/>
        </w:rPr>
        <w:t xml:space="preserve">către persoanele </w:t>
      </w:r>
      <w:r w:rsidRPr="002574BF">
        <w:rPr>
          <w:rFonts w:ascii="Times New Roman" w:hAnsi="Times New Roman"/>
          <w:spacing w:val="3"/>
        </w:rPr>
        <w:t xml:space="preserve">vizate </w:t>
      </w:r>
      <w:r w:rsidRPr="002574BF">
        <w:rPr>
          <w:rFonts w:ascii="Times New Roman" w:hAnsi="Times New Roman"/>
          <w:spacing w:val="2"/>
        </w:rPr>
        <w:t xml:space="preserve">în legătură </w:t>
      </w:r>
      <w:r w:rsidRPr="002574BF">
        <w:rPr>
          <w:rFonts w:ascii="Times New Roman" w:hAnsi="Times New Roman"/>
        </w:rPr>
        <w:t xml:space="preserve">cu </w:t>
      </w:r>
      <w:r w:rsidRPr="002574BF">
        <w:rPr>
          <w:rFonts w:ascii="Times New Roman" w:hAnsi="Times New Roman"/>
          <w:spacing w:val="2"/>
        </w:rPr>
        <w:t xml:space="preserve">exercitarea </w:t>
      </w:r>
      <w:r w:rsidRPr="002574BF">
        <w:rPr>
          <w:rFonts w:ascii="Times New Roman" w:hAnsi="Times New Roman"/>
          <w:spacing w:val="3"/>
        </w:rPr>
        <w:t xml:space="preserve">drepturilor </w:t>
      </w:r>
      <w:r w:rsidRPr="002574BF">
        <w:rPr>
          <w:rFonts w:ascii="Times New Roman" w:hAnsi="Times New Roman"/>
          <w:spacing w:val="2"/>
        </w:rPr>
        <w:t xml:space="preserve">prevăzute prin GDPR art. </w:t>
      </w:r>
      <w:r w:rsidRPr="002574BF">
        <w:rPr>
          <w:rFonts w:ascii="Times New Roman" w:hAnsi="Times New Roman"/>
          <w:spacing w:val="5"/>
        </w:rPr>
        <w:t xml:space="preserve">15-22  </w:t>
      </w:r>
      <w:r w:rsidRPr="002574BF">
        <w:rPr>
          <w:rFonts w:ascii="Times New Roman" w:hAnsi="Times New Roman"/>
          <w:spacing w:val="2"/>
        </w:rPr>
        <w:t xml:space="preserve">GDPR  în  </w:t>
      </w:r>
      <w:r w:rsidRPr="002574BF">
        <w:rPr>
          <w:rFonts w:ascii="Times New Roman" w:hAnsi="Times New Roman"/>
          <w:spacing w:val="3"/>
        </w:rPr>
        <w:t xml:space="preserve">legătura </w:t>
      </w:r>
      <w:r w:rsidRPr="002574BF">
        <w:rPr>
          <w:rFonts w:ascii="Times New Roman" w:hAnsi="Times New Roman"/>
        </w:rPr>
        <w:t xml:space="preserve">cu o </w:t>
      </w:r>
      <w:r w:rsidRPr="002574BF">
        <w:rPr>
          <w:rFonts w:ascii="Times New Roman" w:hAnsi="Times New Roman"/>
          <w:spacing w:val="2"/>
        </w:rPr>
        <w:t xml:space="preserve">operaţiune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a </w:t>
      </w:r>
      <w:r w:rsidRPr="002574BF">
        <w:rPr>
          <w:rFonts w:ascii="Times New Roman" w:hAnsi="Times New Roman"/>
          <w:spacing w:val="3"/>
        </w:rPr>
        <w:t xml:space="preserve">datelor </w:t>
      </w:r>
      <w:r w:rsidRPr="002574BF">
        <w:rPr>
          <w:rFonts w:ascii="Times New Roman" w:hAnsi="Times New Roman"/>
          <w:spacing w:val="2"/>
        </w:rPr>
        <w:t xml:space="preserve">realizată </w:t>
      </w:r>
      <w:r w:rsidRPr="002574BF">
        <w:rPr>
          <w:rFonts w:ascii="Times New Roman" w:hAnsi="Times New Roman"/>
          <w:spacing w:val="3"/>
        </w:rPr>
        <w:t xml:space="preserve">exclusiv </w:t>
      </w:r>
      <w:r w:rsidRPr="002574BF">
        <w:rPr>
          <w:rFonts w:ascii="Times New Roman" w:hAnsi="Times New Roman"/>
        </w:rPr>
        <w:t xml:space="preserve">de </w:t>
      </w:r>
      <w:r w:rsidRPr="002574BF">
        <w:rPr>
          <w:rFonts w:ascii="Times New Roman" w:hAnsi="Times New Roman"/>
          <w:spacing w:val="2"/>
        </w:rPr>
        <w:t xml:space="preserve">către </w:t>
      </w:r>
      <w:r w:rsidRPr="002574BF">
        <w:rPr>
          <w:rFonts w:ascii="Times New Roman" w:hAnsi="Times New Roman"/>
          <w:spacing w:val="3"/>
        </w:rPr>
        <w:t xml:space="preserve">SOCIETATEA NAȚIONALĂ </w:t>
      </w:r>
      <w:r w:rsidRPr="002574BF">
        <w:rPr>
          <w:rFonts w:ascii="Times New Roman" w:hAnsi="Times New Roman"/>
        </w:rPr>
        <w:t xml:space="preserve">DE </w:t>
      </w:r>
      <w:r w:rsidRPr="002574BF">
        <w:rPr>
          <w:rFonts w:ascii="Times New Roman" w:hAnsi="Times New Roman"/>
          <w:spacing w:val="3"/>
        </w:rPr>
        <w:t xml:space="preserve">RADIOCOMUNICAȚII S.A. Într-o </w:t>
      </w:r>
      <w:r w:rsidRPr="002574BF">
        <w:rPr>
          <w:rFonts w:ascii="Times New Roman" w:hAnsi="Times New Roman"/>
          <w:spacing w:val="2"/>
        </w:rPr>
        <w:t xml:space="preserve">asemenea </w:t>
      </w:r>
      <w:r w:rsidRPr="002574BF">
        <w:rPr>
          <w:rFonts w:ascii="Times New Roman" w:hAnsi="Times New Roman"/>
          <w:spacing w:val="3"/>
        </w:rPr>
        <w:t xml:space="preserve">situatie, SOCIETATEA NAȚIONALĂ </w:t>
      </w:r>
      <w:r w:rsidRPr="002574BF">
        <w:rPr>
          <w:rFonts w:ascii="Times New Roman" w:hAnsi="Times New Roman"/>
        </w:rPr>
        <w:t xml:space="preserve">DE </w:t>
      </w:r>
      <w:r w:rsidRPr="002574BF">
        <w:rPr>
          <w:rFonts w:ascii="Times New Roman" w:hAnsi="Times New Roman"/>
          <w:spacing w:val="3"/>
        </w:rPr>
        <w:t xml:space="preserve">RADIOCOMUNICAȚII S.A. </w:t>
      </w:r>
      <w:r w:rsidRPr="002574BF">
        <w:rPr>
          <w:rFonts w:ascii="Times New Roman" w:hAnsi="Times New Roman"/>
        </w:rPr>
        <w:t xml:space="preserve">va </w:t>
      </w:r>
      <w:r w:rsidRPr="002574BF">
        <w:rPr>
          <w:rFonts w:ascii="Times New Roman" w:hAnsi="Times New Roman"/>
          <w:spacing w:val="2"/>
        </w:rPr>
        <w:t xml:space="preserve">răspunde </w:t>
      </w:r>
      <w:r w:rsidRPr="002574BF">
        <w:rPr>
          <w:rFonts w:ascii="Times New Roman" w:hAnsi="Times New Roman"/>
          <w:spacing w:val="3"/>
        </w:rPr>
        <w:t xml:space="preserve">direct </w:t>
      </w:r>
      <w:r w:rsidRPr="002574BF">
        <w:rPr>
          <w:rFonts w:ascii="Times New Roman" w:hAnsi="Times New Roman"/>
          <w:spacing w:val="2"/>
        </w:rPr>
        <w:t xml:space="preserve">persoanei </w:t>
      </w:r>
      <w:r w:rsidRPr="002574BF">
        <w:rPr>
          <w:rFonts w:ascii="Times New Roman" w:hAnsi="Times New Roman"/>
          <w:spacing w:val="3"/>
        </w:rPr>
        <w:t xml:space="preserve">vizate </w:t>
      </w:r>
      <w:r w:rsidRPr="002574BF">
        <w:rPr>
          <w:rFonts w:ascii="Times New Roman" w:hAnsi="Times New Roman"/>
          <w:spacing w:val="4"/>
        </w:rPr>
        <w:t xml:space="preserve">în </w:t>
      </w:r>
      <w:r w:rsidRPr="002574BF">
        <w:rPr>
          <w:rFonts w:ascii="Times New Roman" w:hAnsi="Times New Roman"/>
          <w:spacing w:val="3"/>
        </w:rPr>
        <w:t xml:space="preserve">termenul legal. </w:t>
      </w:r>
      <w:r w:rsidRPr="002574BF">
        <w:rPr>
          <w:rFonts w:ascii="Times New Roman" w:hAnsi="Times New Roman"/>
        </w:rPr>
        <w:t xml:space="preserve">În </w:t>
      </w:r>
      <w:r w:rsidRPr="002574BF">
        <w:rPr>
          <w:rFonts w:ascii="Times New Roman" w:hAnsi="Times New Roman"/>
          <w:spacing w:val="3"/>
        </w:rPr>
        <w:t xml:space="preserve">situaţia </w:t>
      </w:r>
      <w:r w:rsidRPr="002574BF">
        <w:rPr>
          <w:rFonts w:ascii="Times New Roman" w:hAnsi="Times New Roman"/>
          <w:spacing w:val="2"/>
        </w:rPr>
        <w:t xml:space="preserve">în care pentru </w:t>
      </w:r>
      <w:r w:rsidRPr="002574BF">
        <w:rPr>
          <w:rFonts w:ascii="Times New Roman" w:hAnsi="Times New Roman"/>
        </w:rPr>
        <w:t xml:space="preserve">a </w:t>
      </w:r>
      <w:r w:rsidRPr="002574BF">
        <w:rPr>
          <w:rFonts w:ascii="Times New Roman" w:hAnsi="Times New Roman"/>
          <w:spacing w:val="3"/>
        </w:rPr>
        <w:t xml:space="preserve">soluţiona </w:t>
      </w:r>
      <w:r w:rsidRPr="002574BF">
        <w:rPr>
          <w:rFonts w:ascii="Times New Roman" w:hAnsi="Times New Roman"/>
          <w:spacing w:val="2"/>
        </w:rPr>
        <w:t xml:space="preserve">cererea persoanei </w:t>
      </w:r>
      <w:r w:rsidRPr="002574BF">
        <w:rPr>
          <w:rFonts w:ascii="Times New Roman" w:hAnsi="Times New Roman"/>
          <w:spacing w:val="3"/>
        </w:rPr>
        <w:t xml:space="preserve">vizate, </w:t>
      </w:r>
      <w:r w:rsidRPr="002574BF">
        <w:rPr>
          <w:rFonts w:ascii="Times New Roman" w:hAnsi="Times New Roman"/>
          <w:spacing w:val="2"/>
        </w:rPr>
        <w:t xml:space="preserve">sunt necesare </w:t>
      </w:r>
      <w:r w:rsidRPr="002574BF">
        <w:rPr>
          <w:rFonts w:ascii="Times New Roman" w:hAnsi="Times New Roman"/>
          <w:spacing w:val="3"/>
        </w:rPr>
        <w:t xml:space="preserve">informaţii </w:t>
      </w:r>
      <w:r w:rsidRPr="002574BF">
        <w:rPr>
          <w:rFonts w:ascii="Times New Roman" w:hAnsi="Times New Roman"/>
        </w:rPr>
        <w:t xml:space="preserve">de </w:t>
      </w:r>
      <w:r w:rsidRPr="002574BF">
        <w:rPr>
          <w:rFonts w:ascii="Times New Roman" w:hAnsi="Times New Roman"/>
          <w:spacing w:val="2"/>
        </w:rPr>
        <w:t xml:space="preserve">la </w:t>
      </w:r>
      <w:r w:rsidRPr="002574BF">
        <w:rPr>
          <w:rFonts w:ascii="Times New Roman" w:hAnsi="Times New Roman"/>
          <w:spacing w:val="3"/>
        </w:rPr>
        <w:t xml:space="preserve">operatorul </w:t>
      </w:r>
      <w:r w:rsidRPr="002574BF">
        <w:rPr>
          <w:rFonts w:ascii="Times New Roman" w:hAnsi="Times New Roman"/>
          <w:spacing w:val="2"/>
        </w:rPr>
        <w:t xml:space="preserve">asociat, </w:t>
      </w:r>
      <w:r w:rsidRPr="002574BF">
        <w:rPr>
          <w:rFonts w:ascii="Times New Roman" w:hAnsi="Times New Roman"/>
          <w:spacing w:val="3"/>
        </w:rPr>
        <w:t xml:space="preserve">Părţile </w:t>
      </w:r>
      <w:r w:rsidRPr="002574BF">
        <w:rPr>
          <w:rFonts w:ascii="Times New Roman" w:hAnsi="Times New Roman"/>
          <w:spacing w:val="2"/>
        </w:rPr>
        <w:t xml:space="preserve">vor coopera pentru </w:t>
      </w:r>
      <w:r w:rsidRPr="002574BF">
        <w:rPr>
          <w:rFonts w:ascii="Times New Roman" w:hAnsi="Times New Roman"/>
        </w:rPr>
        <w:t xml:space="preserve">a </w:t>
      </w:r>
      <w:r w:rsidRPr="002574BF">
        <w:rPr>
          <w:rFonts w:ascii="Times New Roman" w:hAnsi="Times New Roman"/>
          <w:spacing w:val="2"/>
        </w:rPr>
        <w:t>răspunde în termenul legal persoanei</w:t>
      </w:r>
      <w:r w:rsidRPr="002574BF">
        <w:rPr>
          <w:rFonts w:ascii="Times New Roman" w:hAnsi="Times New Roman"/>
          <w:spacing w:val="45"/>
        </w:rPr>
        <w:t xml:space="preserve"> </w:t>
      </w:r>
      <w:r w:rsidRPr="002574BF">
        <w:rPr>
          <w:rFonts w:ascii="Times New Roman" w:hAnsi="Times New Roman"/>
          <w:spacing w:val="2"/>
        </w:rPr>
        <w:t>vizate;</w:t>
      </w:r>
    </w:p>
    <w:p w:rsidR="002574BF" w:rsidRPr="00A73303" w:rsidRDefault="002574BF" w:rsidP="002574BF">
      <w:pPr>
        <w:pStyle w:val="ListParagraph"/>
        <w:widowControl w:val="0"/>
        <w:numPr>
          <w:ilvl w:val="0"/>
          <w:numId w:val="28"/>
        </w:numPr>
        <w:tabs>
          <w:tab w:val="left" w:pos="839"/>
        </w:tabs>
        <w:autoSpaceDE w:val="0"/>
        <w:autoSpaceDN w:val="0"/>
        <w:spacing w:after="0" w:line="240" w:lineRule="auto"/>
        <w:ind w:right="120"/>
        <w:contextualSpacing w:val="0"/>
        <w:jc w:val="both"/>
        <w:rPr>
          <w:rFonts w:ascii="Times New Roman" w:hAnsi="Times New Roman"/>
        </w:rPr>
      </w:pPr>
      <w:r w:rsidRPr="002574BF">
        <w:rPr>
          <w:rFonts w:ascii="Times New Roman" w:hAnsi="Times New Roman"/>
          <w:spacing w:val="2"/>
        </w:rPr>
        <w:t xml:space="preserve">Să </w:t>
      </w:r>
      <w:r w:rsidRPr="002574BF">
        <w:rPr>
          <w:rFonts w:ascii="Times New Roman" w:hAnsi="Times New Roman"/>
          <w:spacing w:val="3"/>
        </w:rPr>
        <w:t xml:space="preserve">informeze </w:t>
      </w:r>
      <w:r w:rsidRPr="002574BF">
        <w:rPr>
          <w:rFonts w:ascii="Times New Roman" w:hAnsi="Times New Roman"/>
          <w:spacing w:val="2"/>
        </w:rPr>
        <w:t xml:space="preserve">Operatorul asociat, </w:t>
      </w:r>
      <w:r w:rsidRPr="002574BF">
        <w:rPr>
          <w:rFonts w:ascii="Times New Roman" w:hAnsi="Times New Roman"/>
          <w:spacing w:val="3"/>
        </w:rPr>
        <w:t xml:space="preserve">SOCIETATEA </w:t>
      </w:r>
      <w:r w:rsidRPr="002574BF">
        <w:rPr>
          <w:rFonts w:ascii="Times New Roman" w:hAnsi="Times New Roman"/>
          <w:spacing w:val="4"/>
        </w:rPr>
        <w:t xml:space="preserve">NAȚIONALĂ </w:t>
      </w:r>
      <w:r w:rsidRPr="002574BF">
        <w:rPr>
          <w:rFonts w:ascii="Times New Roman" w:hAnsi="Times New Roman"/>
        </w:rPr>
        <w:t xml:space="preserve">DE </w:t>
      </w:r>
      <w:r w:rsidRPr="002574BF">
        <w:rPr>
          <w:rFonts w:ascii="Times New Roman" w:hAnsi="Times New Roman"/>
          <w:spacing w:val="3"/>
        </w:rPr>
        <w:t xml:space="preserve">RADIOCOMUNICAȚII S.A. </w:t>
      </w:r>
      <w:r w:rsidRPr="002574BF">
        <w:rPr>
          <w:rFonts w:ascii="Times New Roman" w:hAnsi="Times New Roman"/>
        </w:rPr>
        <w:t xml:space="preserve">cu </w:t>
      </w:r>
      <w:r w:rsidRPr="002574BF">
        <w:rPr>
          <w:rFonts w:ascii="Times New Roman" w:hAnsi="Times New Roman"/>
          <w:spacing w:val="3"/>
        </w:rPr>
        <w:t xml:space="preserve">privire </w:t>
      </w:r>
      <w:r w:rsidRPr="002574BF">
        <w:rPr>
          <w:rFonts w:ascii="Times New Roman" w:hAnsi="Times New Roman"/>
          <w:spacing w:val="2"/>
        </w:rPr>
        <w:t>la orice eventual incident</w:t>
      </w:r>
      <w:r w:rsidRPr="002574BF">
        <w:rPr>
          <w:rFonts w:ascii="Times New Roman" w:hAnsi="Times New Roman"/>
          <w:spacing w:val="64"/>
        </w:rPr>
        <w:t xml:space="preserve"> </w:t>
      </w:r>
      <w:r w:rsidRPr="002574BF">
        <w:rPr>
          <w:rFonts w:ascii="Times New Roman" w:hAnsi="Times New Roman"/>
        </w:rPr>
        <w:t>de</w:t>
      </w:r>
      <w:r w:rsidRPr="002574BF">
        <w:rPr>
          <w:rFonts w:ascii="Times New Roman" w:hAnsi="Times New Roman"/>
          <w:spacing w:val="60"/>
        </w:rPr>
        <w:t xml:space="preserve"> </w:t>
      </w:r>
      <w:r w:rsidRPr="002574BF">
        <w:rPr>
          <w:rFonts w:ascii="Times New Roman" w:hAnsi="Times New Roman"/>
          <w:spacing w:val="3"/>
        </w:rPr>
        <w:t>securitate</w:t>
      </w:r>
      <w:r w:rsidRPr="002574BF">
        <w:rPr>
          <w:rFonts w:ascii="Times New Roman" w:hAnsi="Times New Roman"/>
          <w:spacing w:val="66"/>
        </w:rPr>
        <w:t xml:space="preserve"> </w:t>
      </w:r>
      <w:r w:rsidRPr="002574BF">
        <w:rPr>
          <w:rFonts w:ascii="Times New Roman" w:hAnsi="Times New Roman"/>
        </w:rPr>
        <w:t xml:space="preserve">în </w:t>
      </w:r>
      <w:r w:rsidRPr="002574BF">
        <w:rPr>
          <w:rFonts w:ascii="Times New Roman" w:hAnsi="Times New Roman"/>
          <w:spacing w:val="3"/>
        </w:rPr>
        <w:t>urma</w:t>
      </w:r>
      <w:r w:rsidRPr="002574BF">
        <w:rPr>
          <w:rFonts w:ascii="Times New Roman" w:hAnsi="Times New Roman"/>
          <w:spacing w:val="12"/>
        </w:rPr>
        <w:t xml:space="preserve"> </w:t>
      </w:r>
      <w:r w:rsidRPr="002574BF">
        <w:rPr>
          <w:rFonts w:ascii="Times New Roman" w:hAnsi="Times New Roman"/>
          <w:spacing w:val="3"/>
        </w:rPr>
        <w:t>căruia</w:t>
      </w:r>
      <w:r w:rsidRPr="002574BF">
        <w:rPr>
          <w:rFonts w:ascii="Times New Roman" w:hAnsi="Times New Roman"/>
          <w:spacing w:val="13"/>
        </w:rPr>
        <w:t xml:space="preserve"> </w:t>
      </w:r>
      <w:r w:rsidRPr="002574BF">
        <w:rPr>
          <w:rFonts w:ascii="Times New Roman" w:hAnsi="Times New Roman"/>
        </w:rPr>
        <w:t>au</w:t>
      </w:r>
      <w:r w:rsidRPr="002574BF">
        <w:rPr>
          <w:rFonts w:ascii="Times New Roman" w:hAnsi="Times New Roman"/>
          <w:spacing w:val="14"/>
        </w:rPr>
        <w:t xml:space="preserve"> </w:t>
      </w:r>
      <w:r w:rsidRPr="002574BF">
        <w:rPr>
          <w:rFonts w:ascii="Times New Roman" w:hAnsi="Times New Roman"/>
          <w:spacing w:val="2"/>
        </w:rPr>
        <w:t>fost</w:t>
      </w:r>
      <w:r w:rsidRPr="002574BF">
        <w:rPr>
          <w:rFonts w:ascii="Times New Roman" w:hAnsi="Times New Roman"/>
          <w:spacing w:val="15"/>
        </w:rPr>
        <w:t xml:space="preserve"> </w:t>
      </w:r>
      <w:r w:rsidRPr="002574BF">
        <w:rPr>
          <w:rFonts w:ascii="Times New Roman" w:hAnsi="Times New Roman"/>
          <w:spacing w:val="3"/>
        </w:rPr>
        <w:t>afectate</w:t>
      </w:r>
      <w:r w:rsidRPr="002574BF">
        <w:rPr>
          <w:rFonts w:ascii="Times New Roman" w:hAnsi="Times New Roman"/>
          <w:spacing w:val="13"/>
        </w:rPr>
        <w:t xml:space="preserve"> </w:t>
      </w:r>
      <w:r w:rsidRPr="002574BF">
        <w:rPr>
          <w:rFonts w:ascii="Times New Roman" w:hAnsi="Times New Roman"/>
          <w:spacing w:val="3"/>
        </w:rPr>
        <w:t>date</w:t>
      </w:r>
      <w:r w:rsidRPr="002574BF">
        <w:rPr>
          <w:rFonts w:ascii="Times New Roman" w:hAnsi="Times New Roman"/>
          <w:spacing w:val="13"/>
        </w:rPr>
        <w:t xml:space="preserve"> </w:t>
      </w:r>
      <w:r w:rsidRPr="002574BF">
        <w:rPr>
          <w:rFonts w:ascii="Times New Roman" w:hAnsi="Times New Roman"/>
        </w:rPr>
        <w:t>cu</w:t>
      </w:r>
      <w:r w:rsidRPr="002574BF">
        <w:rPr>
          <w:rFonts w:ascii="Times New Roman" w:hAnsi="Times New Roman"/>
          <w:spacing w:val="14"/>
        </w:rPr>
        <w:t xml:space="preserve"> </w:t>
      </w:r>
      <w:r w:rsidRPr="002574BF">
        <w:rPr>
          <w:rFonts w:ascii="Times New Roman" w:hAnsi="Times New Roman"/>
          <w:spacing w:val="2"/>
        </w:rPr>
        <w:t>caracter</w:t>
      </w:r>
      <w:r w:rsidRPr="002574BF">
        <w:rPr>
          <w:rFonts w:ascii="Times New Roman" w:hAnsi="Times New Roman"/>
          <w:spacing w:val="13"/>
        </w:rPr>
        <w:t xml:space="preserve"> </w:t>
      </w:r>
      <w:r w:rsidRPr="002574BF">
        <w:rPr>
          <w:rFonts w:ascii="Times New Roman" w:hAnsi="Times New Roman"/>
          <w:spacing w:val="2"/>
        </w:rPr>
        <w:t>persoanl</w:t>
      </w:r>
      <w:r w:rsidRPr="002574BF">
        <w:rPr>
          <w:rFonts w:ascii="Times New Roman" w:hAnsi="Times New Roman"/>
          <w:spacing w:val="30"/>
        </w:rPr>
        <w:t xml:space="preserve"> </w:t>
      </w:r>
      <w:r w:rsidRPr="002574BF">
        <w:rPr>
          <w:rFonts w:ascii="Times New Roman" w:hAnsi="Times New Roman"/>
        </w:rPr>
        <w:t>ce</w:t>
      </w:r>
      <w:r w:rsidRPr="002574BF">
        <w:rPr>
          <w:rFonts w:ascii="Times New Roman" w:hAnsi="Times New Roman"/>
          <w:spacing w:val="13"/>
        </w:rPr>
        <w:t xml:space="preserve"> </w:t>
      </w:r>
      <w:r w:rsidRPr="002574BF">
        <w:rPr>
          <w:rFonts w:ascii="Times New Roman" w:hAnsi="Times New Roman"/>
          <w:spacing w:val="3"/>
        </w:rPr>
        <w:t>intră</w:t>
      </w:r>
      <w:r w:rsidRPr="002574BF">
        <w:rPr>
          <w:rFonts w:ascii="Times New Roman" w:hAnsi="Times New Roman"/>
          <w:spacing w:val="13"/>
        </w:rPr>
        <w:t xml:space="preserve"> </w:t>
      </w:r>
      <w:r w:rsidRPr="002574BF">
        <w:rPr>
          <w:rFonts w:ascii="Times New Roman" w:hAnsi="Times New Roman"/>
          <w:spacing w:val="2"/>
        </w:rPr>
        <w:t>sub</w:t>
      </w:r>
      <w:r w:rsidRPr="002574BF">
        <w:rPr>
          <w:rFonts w:ascii="Times New Roman" w:hAnsi="Times New Roman"/>
          <w:spacing w:val="14"/>
        </w:rPr>
        <w:t xml:space="preserve"> </w:t>
      </w:r>
      <w:r w:rsidRPr="002574BF">
        <w:rPr>
          <w:rFonts w:ascii="Times New Roman" w:hAnsi="Times New Roman"/>
          <w:spacing w:val="3"/>
        </w:rPr>
        <w:t>incidența</w:t>
      </w:r>
      <w:r w:rsidRPr="002574BF">
        <w:rPr>
          <w:rFonts w:ascii="Times New Roman" w:hAnsi="Times New Roman"/>
          <w:spacing w:val="12"/>
        </w:rPr>
        <w:t xml:space="preserve"> </w:t>
      </w:r>
      <w:r w:rsidRPr="002574BF">
        <w:rPr>
          <w:rFonts w:ascii="Times New Roman" w:hAnsi="Times New Roman"/>
          <w:spacing w:val="2"/>
        </w:rPr>
        <w:t>prezentu</w:t>
      </w:r>
      <w:r w:rsidR="00A73303">
        <w:rPr>
          <w:rFonts w:ascii="Times New Roman" w:hAnsi="Times New Roman"/>
          <w:spacing w:val="2"/>
        </w:rPr>
        <w:t>lui</w:t>
      </w:r>
    </w:p>
    <w:p w:rsidR="00A73303" w:rsidRPr="003A22AA" w:rsidRDefault="00A73303" w:rsidP="002574BF">
      <w:pPr>
        <w:pStyle w:val="ListParagraph"/>
        <w:widowControl w:val="0"/>
        <w:numPr>
          <w:ilvl w:val="0"/>
          <w:numId w:val="28"/>
        </w:numPr>
        <w:tabs>
          <w:tab w:val="left" w:pos="839"/>
        </w:tabs>
        <w:autoSpaceDE w:val="0"/>
        <w:autoSpaceDN w:val="0"/>
        <w:spacing w:after="0" w:line="240" w:lineRule="auto"/>
        <w:ind w:right="120"/>
        <w:contextualSpacing w:val="0"/>
        <w:jc w:val="both"/>
        <w:rPr>
          <w:rFonts w:ascii="Times New Roman" w:hAnsi="Times New Roman"/>
        </w:rPr>
        <w:sectPr w:rsidR="00A73303" w:rsidRPr="003A22AA">
          <w:pgSz w:w="11910" w:h="16840"/>
          <w:pgMar w:top="940" w:right="900" w:bottom="1100" w:left="1300" w:header="0" w:footer="914" w:gutter="0"/>
          <w:cols w:space="720"/>
        </w:sectPr>
      </w:pPr>
    </w:p>
    <w:p w:rsidR="002574BF" w:rsidRPr="002574BF" w:rsidRDefault="002574BF" w:rsidP="002574BF">
      <w:pPr>
        <w:pStyle w:val="BodyText"/>
        <w:spacing w:after="0" w:line="240" w:lineRule="auto"/>
        <w:ind w:right="126"/>
        <w:jc w:val="both"/>
        <w:rPr>
          <w:rFonts w:ascii="Times New Roman" w:hAnsi="Times New Roman"/>
        </w:rPr>
      </w:pPr>
      <w:r w:rsidRPr="002574BF">
        <w:rPr>
          <w:rFonts w:ascii="Times New Roman" w:hAnsi="Times New Roman"/>
          <w:spacing w:val="2"/>
        </w:rPr>
        <w:lastRenderedPageBreak/>
        <w:t xml:space="preserve">capitol. </w:t>
      </w:r>
      <w:r w:rsidRPr="002574BF">
        <w:rPr>
          <w:rFonts w:ascii="Times New Roman" w:hAnsi="Times New Roman"/>
          <w:spacing w:val="3"/>
        </w:rPr>
        <w:t xml:space="preserve">Conținutul </w:t>
      </w:r>
      <w:r w:rsidRPr="002574BF">
        <w:rPr>
          <w:rFonts w:ascii="Times New Roman" w:hAnsi="Times New Roman"/>
        </w:rPr>
        <w:t xml:space="preserve">şi </w:t>
      </w:r>
      <w:r w:rsidRPr="002574BF">
        <w:rPr>
          <w:rFonts w:ascii="Times New Roman" w:hAnsi="Times New Roman"/>
          <w:spacing w:val="2"/>
        </w:rPr>
        <w:t xml:space="preserve">termenul </w:t>
      </w:r>
      <w:r w:rsidRPr="002574BF">
        <w:rPr>
          <w:rFonts w:ascii="Times New Roman" w:hAnsi="Times New Roman"/>
        </w:rPr>
        <w:t xml:space="preserve">de </w:t>
      </w:r>
      <w:r w:rsidRPr="002574BF">
        <w:rPr>
          <w:rFonts w:ascii="Times New Roman" w:hAnsi="Times New Roman"/>
          <w:spacing w:val="3"/>
        </w:rPr>
        <w:t xml:space="preserve">transmitere </w:t>
      </w:r>
      <w:r w:rsidRPr="002574BF">
        <w:rPr>
          <w:rFonts w:ascii="Times New Roman" w:hAnsi="Times New Roman"/>
        </w:rPr>
        <w:t xml:space="preserve">a </w:t>
      </w:r>
      <w:r w:rsidRPr="002574BF">
        <w:rPr>
          <w:rFonts w:ascii="Times New Roman" w:hAnsi="Times New Roman"/>
          <w:spacing w:val="4"/>
        </w:rPr>
        <w:t xml:space="preserve">notificării </w:t>
      </w:r>
      <w:r w:rsidRPr="002574BF">
        <w:rPr>
          <w:rFonts w:ascii="Times New Roman" w:hAnsi="Times New Roman"/>
        </w:rPr>
        <w:t xml:space="preserve">are </w:t>
      </w:r>
      <w:r w:rsidRPr="002574BF">
        <w:rPr>
          <w:rFonts w:ascii="Times New Roman" w:hAnsi="Times New Roman"/>
          <w:spacing w:val="3"/>
        </w:rPr>
        <w:t xml:space="preserve">regimul juridic </w:t>
      </w:r>
      <w:r w:rsidRPr="002574BF">
        <w:rPr>
          <w:rFonts w:ascii="Times New Roman" w:hAnsi="Times New Roman"/>
          <w:spacing w:val="2"/>
        </w:rPr>
        <w:t xml:space="preserve">prevăzut pentru </w:t>
      </w:r>
      <w:r w:rsidRPr="002574BF">
        <w:rPr>
          <w:rFonts w:ascii="Times New Roman" w:hAnsi="Times New Roman"/>
          <w:spacing w:val="3"/>
        </w:rPr>
        <w:t xml:space="preserve">notificarea incidentelor </w:t>
      </w:r>
      <w:r w:rsidRPr="002574BF">
        <w:rPr>
          <w:rFonts w:ascii="Times New Roman" w:hAnsi="Times New Roman"/>
          <w:spacing w:val="2"/>
        </w:rPr>
        <w:t xml:space="preserve">către ANSPDCP în condiţiile art. </w:t>
      </w:r>
      <w:r w:rsidRPr="002574BF">
        <w:rPr>
          <w:rFonts w:ascii="Times New Roman" w:hAnsi="Times New Roman"/>
        </w:rPr>
        <w:t xml:space="preserve">33 </w:t>
      </w:r>
      <w:r w:rsidRPr="002574BF">
        <w:rPr>
          <w:rFonts w:ascii="Times New Roman" w:hAnsi="Times New Roman"/>
          <w:spacing w:val="2"/>
        </w:rPr>
        <w:t xml:space="preserve">GDPR respectiv </w:t>
      </w:r>
      <w:r w:rsidRPr="002574BF">
        <w:rPr>
          <w:rFonts w:ascii="Times New Roman" w:hAnsi="Times New Roman"/>
        </w:rPr>
        <w:t xml:space="preserve">în 72 </w:t>
      </w:r>
      <w:r w:rsidRPr="002574BF">
        <w:rPr>
          <w:rFonts w:ascii="Times New Roman" w:hAnsi="Times New Roman"/>
          <w:spacing w:val="2"/>
        </w:rPr>
        <w:t xml:space="preserve">ore </w:t>
      </w:r>
      <w:r w:rsidRPr="002574BF">
        <w:rPr>
          <w:rFonts w:ascii="Times New Roman" w:hAnsi="Times New Roman"/>
        </w:rPr>
        <w:t xml:space="preserve">de </w:t>
      </w:r>
      <w:r w:rsidRPr="002574BF">
        <w:rPr>
          <w:rFonts w:ascii="Times New Roman" w:hAnsi="Times New Roman"/>
          <w:spacing w:val="2"/>
        </w:rPr>
        <w:t xml:space="preserve">la </w:t>
      </w:r>
      <w:r w:rsidRPr="002574BF">
        <w:rPr>
          <w:rFonts w:ascii="Times New Roman" w:hAnsi="Times New Roman"/>
          <w:spacing w:val="3"/>
        </w:rPr>
        <w:t xml:space="preserve">data </w:t>
      </w:r>
      <w:r w:rsidRPr="002574BF">
        <w:rPr>
          <w:rFonts w:ascii="Times New Roman" w:hAnsi="Times New Roman"/>
          <w:spacing w:val="2"/>
        </w:rPr>
        <w:t xml:space="preserve">la care </w:t>
      </w:r>
      <w:r w:rsidRPr="002574BF">
        <w:rPr>
          <w:rFonts w:ascii="Times New Roman" w:hAnsi="Times New Roman"/>
          <w:spacing w:val="3"/>
        </w:rPr>
        <w:t xml:space="preserve">oricare dintre </w:t>
      </w:r>
      <w:r w:rsidRPr="002574BF">
        <w:rPr>
          <w:rFonts w:ascii="Times New Roman" w:hAnsi="Times New Roman"/>
          <w:spacing w:val="4"/>
        </w:rPr>
        <w:t xml:space="preserve">operatorii </w:t>
      </w:r>
      <w:r w:rsidRPr="002574BF">
        <w:rPr>
          <w:rFonts w:ascii="Times New Roman" w:hAnsi="Times New Roman"/>
        </w:rPr>
        <w:t xml:space="preserve">a </w:t>
      </w:r>
      <w:r w:rsidRPr="002574BF">
        <w:rPr>
          <w:rFonts w:ascii="Times New Roman" w:hAnsi="Times New Roman"/>
          <w:spacing w:val="3"/>
        </w:rPr>
        <w:t xml:space="preserve">luat cunoştinţă </w:t>
      </w:r>
      <w:r w:rsidRPr="002574BF">
        <w:rPr>
          <w:rFonts w:ascii="Times New Roman" w:hAnsi="Times New Roman"/>
        </w:rPr>
        <w:t xml:space="preserve">de </w:t>
      </w:r>
      <w:r w:rsidRPr="002574BF">
        <w:rPr>
          <w:rFonts w:ascii="Times New Roman" w:hAnsi="Times New Roman"/>
          <w:spacing w:val="3"/>
        </w:rPr>
        <w:t xml:space="preserve">existenţa </w:t>
      </w:r>
      <w:r w:rsidRPr="002574BF">
        <w:rPr>
          <w:rFonts w:ascii="Times New Roman" w:hAnsi="Times New Roman"/>
          <w:spacing w:val="2"/>
        </w:rPr>
        <w:t xml:space="preserve">unui incident </w:t>
      </w:r>
      <w:r w:rsidRPr="002574BF">
        <w:rPr>
          <w:rFonts w:ascii="Times New Roman" w:hAnsi="Times New Roman"/>
        </w:rPr>
        <w:t xml:space="preserve">de </w:t>
      </w:r>
      <w:r w:rsidRPr="002574BF">
        <w:rPr>
          <w:rFonts w:ascii="Times New Roman" w:hAnsi="Times New Roman"/>
          <w:spacing w:val="3"/>
        </w:rPr>
        <w:t xml:space="preserve">securitate </w:t>
      </w:r>
      <w:r w:rsidRPr="002574BF">
        <w:rPr>
          <w:rFonts w:ascii="Times New Roman" w:hAnsi="Times New Roman"/>
        </w:rPr>
        <w:t xml:space="preserve">care </w:t>
      </w:r>
      <w:r w:rsidRPr="002574BF">
        <w:rPr>
          <w:rFonts w:ascii="Times New Roman" w:hAnsi="Times New Roman"/>
          <w:spacing w:val="3"/>
        </w:rPr>
        <w:t xml:space="preserve">poate prezenta </w:t>
      </w:r>
      <w:r w:rsidRPr="002574BF">
        <w:rPr>
          <w:rFonts w:ascii="Times New Roman" w:hAnsi="Times New Roman"/>
          <w:spacing w:val="2"/>
        </w:rPr>
        <w:t>riscuri pentru persoana</w:t>
      </w:r>
      <w:r w:rsidRPr="002574BF">
        <w:rPr>
          <w:rFonts w:ascii="Times New Roman" w:hAnsi="Times New Roman"/>
          <w:spacing w:val="60"/>
        </w:rPr>
        <w:t xml:space="preserve"> </w:t>
      </w:r>
      <w:r w:rsidRPr="002574BF">
        <w:rPr>
          <w:rFonts w:ascii="Times New Roman" w:hAnsi="Times New Roman"/>
          <w:spacing w:val="2"/>
        </w:rPr>
        <w:t>vizată;</w:t>
      </w:r>
    </w:p>
    <w:p w:rsidR="002574BF" w:rsidRPr="002574BF" w:rsidRDefault="002574BF" w:rsidP="002574BF">
      <w:pPr>
        <w:pStyle w:val="ListParagraph"/>
        <w:widowControl w:val="0"/>
        <w:numPr>
          <w:ilvl w:val="0"/>
          <w:numId w:val="28"/>
        </w:numPr>
        <w:tabs>
          <w:tab w:val="left" w:pos="839"/>
        </w:tabs>
        <w:autoSpaceDE w:val="0"/>
        <w:autoSpaceDN w:val="0"/>
        <w:spacing w:after="0" w:line="240" w:lineRule="auto"/>
        <w:ind w:right="115"/>
        <w:contextualSpacing w:val="0"/>
        <w:jc w:val="both"/>
        <w:rPr>
          <w:rFonts w:ascii="Times New Roman" w:hAnsi="Times New Roman"/>
        </w:rPr>
      </w:pPr>
      <w:r w:rsidRPr="002574BF">
        <w:rPr>
          <w:rFonts w:ascii="Times New Roman" w:hAnsi="Times New Roman"/>
          <w:spacing w:val="2"/>
        </w:rPr>
        <w:t xml:space="preserve">Să </w:t>
      </w:r>
      <w:r w:rsidRPr="002574BF">
        <w:rPr>
          <w:rFonts w:ascii="Times New Roman" w:hAnsi="Times New Roman"/>
          <w:spacing w:val="3"/>
        </w:rPr>
        <w:t xml:space="preserve">transmită datele </w:t>
      </w:r>
      <w:r w:rsidRPr="002574BF">
        <w:rPr>
          <w:rFonts w:ascii="Times New Roman" w:hAnsi="Times New Roman"/>
        </w:rPr>
        <w:t xml:space="preserve">cu </w:t>
      </w:r>
      <w:r w:rsidRPr="002574BF">
        <w:rPr>
          <w:rFonts w:ascii="Times New Roman" w:hAnsi="Times New Roman"/>
          <w:spacing w:val="2"/>
        </w:rPr>
        <w:t xml:space="preserve">caracter personal către </w:t>
      </w:r>
      <w:r w:rsidRPr="002574BF">
        <w:rPr>
          <w:rFonts w:ascii="Times New Roman" w:hAnsi="Times New Roman"/>
          <w:spacing w:val="3"/>
        </w:rPr>
        <w:t xml:space="preserve">Operatorul </w:t>
      </w:r>
      <w:r w:rsidRPr="002574BF">
        <w:rPr>
          <w:rFonts w:ascii="Times New Roman" w:hAnsi="Times New Roman"/>
          <w:spacing w:val="2"/>
        </w:rPr>
        <w:t xml:space="preserve">asociat, </w:t>
      </w:r>
      <w:r w:rsidRPr="002574BF">
        <w:rPr>
          <w:rFonts w:ascii="Times New Roman" w:hAnsi="Times New Roman"/>
          <w:spacing w:val="3"/>
        </w:rPr>
        <w:t xml:space="preserve">SOCIETATEA NAȚIONALĂ </w:t>
      </w:r>
      <w:r w:rsidRPr="002574BF">
        <w:rPr>
          <w:rFonts w:ascii="Times New Roman" w:hAnsi="Times New Roman"/>
        </w:rPr>
        <w:t xml:space="preserve">DE </w:t>
      </w:r>
      <w:r w:rsidRPr="002574BF">
        <w:rPr>
          <w:rFonts w:ascii="Times New Roman" w:hAnsi="Times New Roman"/>
          <w:spacing w:val="3"/>
        </w:rPr>
        <w:t xml:space="preserve">RADIOCOMUNICAȚII S.A. </w:t>
      </w:r>
      <w:r w:rsidRPr="002574BF">
        <w:rPr>
          <w:rFonts w:ascii="Times New Roman" w:hAnsi="Times New Roman"/>
        </w:rPr>
        <w:t xml:space="preserve">pe </w:t>
      </w:r>
      <w:r w:rsidRPr="002574BF">
        <w:rPr>
          <w:rFonts w:ascii="Times New Roman" w:hAnsi="Times New Roman"/>
          <w:spacing w:val="2"/>
        </w:rPr>
        <w:t xml:space="preserve">cale </w:t>
      </w:r>
      <w:r w:rsidRPr="002574BF">
        <w:rPr>
          <w:rFonts w:ascii="Times New Roman" w:hAnsi="Times New Roman"/>
          <w:spacing w:val="3"/>
        </w:rPr>
        <w:t xml:space="preserve">securizată. </w:t>
      </w:r>
      <w:r w:rsidRPr="002574BF">
        <w:rPr>
          <w:rFonts w:ascii="Times New Roman" w:hAnsi="Times New Roman"/>
          <w:spacing w:val="2"/>
        </w:rPr>
        <w:t xml:space="preserve">Când </w:t>
      </w:r>
      <w:r w:rsidRPr="002574BF">
        <w:rPr>
          <w:rFonts w:ascii="Times New Roman" w:hAnsi="Times New Roman"/>
        </w:rPr>
        <w:t xml:space="preserve">transmiterea datelor se face pe </w:t>
      </w:r>
      <w:r w:rsidRPr="002574BF">
        <w:rPr>
          <w:rFonts w:ascii="Times New Roman" w:hAnsi="Times New Roman"/>
          <w:spacing w:val="2"/>
        </w:rPr>
        <w:t xml:space="preserve">calea </w:t>
      </w:r>
      <w:r w:rsidRPr="002574BF">
        <w:rPr>
          <w:rFonts w:ascii="Times New Roman" w:hAnsi="Times New Roman"/>
          <w:spacing w:val="3"/>
        </w:rPr>
        <w:t xml:space="preserve">corespondenţei electronice </w:t>
      </w:r>
      <w:r w:rsidRPr="002574BF">
        <w:rPr>
          <w:rFonts w:ascii="Times New Roman" w:hAnsi="Times New Roman"/>
        </w:rPr>
        <w:t>este obligatorie arhivarea documentelor în arhive ZIP, RAR etc. protejate cu parolă. Parolele fişierelor aferente pentru sediul central/ fiecare sucursală vor face obiectul unui act adiţional la prezentul acord ce va fi semnat ulterior încheierii</w:t>
      </w:r>
      <w:r w:rsidRPr="002574BF">
        <w:rPr>
          <w:rFonts w:ascii="Times New Roman" w:hAnsi="Times New Roman"/>
          <w:spacing w:val="-2"/>
        </w:rPr>
        <w:t xml:space="preserve"> </w:t>
      </w:r>
      <w:r w:rsidRPr="002574BF">
        <w:rPr>
          <w:rFonts w:ascii="Times New Roman" w:hAnsi="Times New Roman"/>
        </w:rPr>
        <w:t>contractului.</w:t>
      </w:r>
    </w:p>
    <w:p w:rsidR="002574BF" w:rsidRPr="002574BF" w:rsidRDefault="002574BF" w:rsidP="002574BF">
      <w:pPr>
        <w:pStyle w:val="ListParagraph"/>
        <w:widowControl w:val="0"/>
        <w:numPr>
          <w:ilvl w:val="0"/>
          <w:numId w:val="28"/>
        </w:numPr>
        <w:tabs>
          <w:tab w:val="left" w:pos="839"/>
        </w:tabs>
        <w:autoSpaceDE w:val="0"/>
        <w:autoSpaceDN w:val="0"/>
        <w:spacing w:after="0" w:line="240" w:lineRule="auto"/>
        <w:ind w:right="122"/>
        <w:contextualSpacing w:val="0"/>
        <w:jc w:val="both"/>
        <w:rPr>
          <w:rFonts w:ascii="Times New Roman" w:hAnsi="Times New Roman"/>
        </w:rPr>
      </w:pPr>
      <w:r w:rsidRPr="002574BF">
        <w:rPr>
          <w:rFonts w:ascii="Times New Roman" w:hAnsi="Times New Roman"/>
          <w:spacing w:val="2"/>
        </w:rPr>
        <w:t xml:space="preserve">Să </w:t>
      </w:r>
      <w:r w:rsidRPr="002574BF">
        <w:rPr>
          <w:rFonts w:ascii="Times New Roman" w:hAnsi="Times New Roman"/>
          <w:spacing w:val="3"/>
        </w:rPr>
        <w:t xml:space="preserve">stocheze datele </w:t>
      </w:r>
      <w:r w:rsidRPr="002574BF">
        <w:rPr>
          <w:rFonts w:ascii="Times New Roman" w:hAnsi="Times New Roman"/>
        </w:rPr>
        <w:t xml:space="preserve">cu </w:t>
      </w:r>
      <w:r w:rsidRPr="002574BF">
        <w:rPr>
          <w:rFonts w:ascii="Times New Roman" w:hAnsi="Times New Roman"/>
          <w:spacing w:val="2"/>
        </w:rPr>
        <w:t xml:space="preserve">caracter special </w:t>
      </w:r>
      <w:r w:rsidRPr="002574BF">
        <w:rPr>
          <w:rFonts w:ascii="Times New Roman" w:hAnsi="Times New Roman"/>
        </w:rPr>
        <w:t xml:space="preserve">în </w:t>
      </w:r>
      <w:r w:rsidRPr="002574BF">
        <w:rPr>
          <w:rFonts w:ascii="Times New Roman" w:hAnsi="Times New Roman"/>
          <w:spacing w:val="2"/>
        </w:rPr>
        <w:t xml:space="preserve">condiţiile art. </w:t>
      </w:r>
      <w:r w:rsidRPr="002574BF">
        <w:rPr>
          <w:rFonts w:ascii="Times New Roman" w:hAnsi="Times New Roman"/>
        </w:rPr>
        <w:t xml:space="preserve">9 si 32 </w:t>
      </w:r>
      <w:r w:rsidRPr="002574BF">
        <w:rPr>
          <w:rFonts w:ascii="Times New Roman" w:hAnsi="Times New Roman"/>
          <w:spacing w:val="2"/>
        </w:rPr>
        <w:t xml:space="preserve">GDPR </w:t>
      </w:r>
      <w:r w:rsidRPr="002574BF">
        <w:rPr>
          <w:rFonts w:ascii="Times New Roman" w:hAnsi="Times New Roman"/>
        </w:rPr>
        <w:t xml:space="preserve">de o </w:t>
      </w:r>
      <w:r w:rsidRPr="002574BF">
        <w:rPr>
          <w:rFonts w:ascii="Times New Roman" w:hAnsi="Times New Roman"/>
          <w:spacing w:val="3"/>
        </w:rPr>
        <w:t xml:space="preserve">manieră </w:t>
      </w:r>
      <w:r w:rsidRPr="002574BF">
        <w:rPr>
          <w:rFonts w:ascii="Times New Roman" w:hAnsi="Times New Roman"/>
          <w:spacing w:val="2"/>
        </w:rPr>
        <w:t xml:space="preserve">care </w:t>
      </w:r>
      <w:r w:rsidRPr="002574BF">
        <w:rPr>
          <w:rFonts w:ascii="Times New Roman" w:hAnsi="Times New Roman"/>
        </w:rPr>
        <w:t xml:space="preserve">să </w:t>
      </w:r>
      <w:r w:rsidRPr="002574BF">
        <w:rPr>
          <w:rFonts w:ascii="Times New Roman" w:hAnsi="Times New Roman"/>
          <w:spacing w:val="3"/>
        </w:rPr>
        <w:t xml:space="preserve">prevină încălcarea securităţii </w:t>
      </w:r>
      <w:r w:rsidRPr="002574BF">
        <w:rPr>
          <w:rFonts w:ascii="Times New Roman" w:hAnsi="Times New Roman"/>
          <w:spacing w:val="2"/>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în </w:t>
      </w:r>
      <w:r w:rsidRPr="002574BF">
        <w:rPr>
          <w:rFonts w:ascii="Times New Roman" w:hAnsi="Times New Roman"/>
          <w:spacing w:val="2"/>
        </w:rPr>
        <w:t xml:space="preserve">special prin măsuri care </w:t>
      </w:r>
      <w:r w:rsidRPr="002574BF">
        <w:rPr>
          <w:rFonts w:ascii="Times New Roman" w:hAnsi="Times New Roman"/>
        </w:rPr>
        <w:t xml:space="preserve">să </w:t>
      </w:r>
      <w:r w:rsidRPr="002574BF">
        <w:rPr>
          <w:rFonts w:ascii="Times New Roman" w:hAnsi="Times New Roman"/>
          <w:spacing w:val="2"/>
        </w:rPr>
        <w:t xml:space="preserve">asigure </w:t>
      </w:r>
      <w:r w:rsidRPr="002574BF">
        <w:rPr>
          <w:rFonts w:ascii="Times New Roman" w:hAnsi="Times New Roman"/>
        </w:rPr>
        <w:t xml:space="preserve">că </w:t>
      </w:r>
      <w:r w:rsidRPr="002574BF">
        <w:rPr>
          <w:rFonts w:ascii="Times New Roman" w:hAnsi="Times New Roman"/>
          <w:spacing w:val="3"/>
        </w:rPr>
        <w:t xml:space="preserve">datele </w:t>
      </w:r>
      <w:r w:rsidRPr="002574BF">
        <w:rPr>
          <w:rFonts w:ascii="Times New Roman" w:hAnsi="Times New Roman"/>
        </w:rPr>
        <w:t xml:space="preserve">cu </w:t>
      </w:r>
      <w:r w:rsidRPr="002574BF">
        <w:rPr>
          <w:rFonts w:ascii="Times New Roman" w:hAnsi="Times New Roman"/>
          <w:spacing w:val="2"/>
        </w:rPr>
        <w:t xml:space="preserve">caracter personal devin </w:t>
      </w:r>
      <w:r w:rsidRPr="002574BF">
        <w:rPr>
          <w:rFonts w:ascii="Times New Roman" w:hAnsi="Times New Roman"/>
          <w:spacing w:val="3"/>
        </w:rPr>
        <w:t xml:space="preserve">neinteligibile </w:t>
      </w:r>
      <w:r w:rsidRPr="002574BF">
        <w:rPr>
          <w:rFonts w:ascii="Times New Roman" w:hAnsi="Times New Roman"/>
        </w:rPr>
        <w:t xml:space="preserve">şi </w:t>
      </w:r>
      <w:r w:rsidRPr="002574BF">
        <w:rPr>
          <w:rFonts w:ascii="Times New Roman" w:hAnsi="Times New Roman"/>
          <w:spacing w:val="4"/>
        </w:rPr>
        <w:t xml:space="preserve">neaccesibile </w:t>
      </w:r>
      <w:r w:rsidRPr="002574BF">
        <w:rPr>
          <w:rFonts w:ascii="Times New Roman" w:hAnsi="Times New Roman"/>
          <w:spacing w:val="3"/>
        </w:rPr>
        <w:t xml:space="preserve">personalor </w:t>
      </w:r>
      <w:r w:rsidRPr="002574BF">
        <w:rPr>
          <w:rFonts w:ascii="Times New Roman" w:hAnsi="Times New Roman"/>
          <w:spacing w:val="2"/>
        </w:rPr>
        <w:t xml:space="preserve">care </w:t>
      </w:r>
      <w:r w:rsidRPr="002574BF">
        <w:rPr>
          <w:rFonts w:ascii="Times New Roman" w:hAnsi="Times New Roman"/>
        </w:rPr>
        <w:t xml:space="preserve">nu </w:t>
      </w:r>
      <w:r w:rsidRPr="002574BF">
        <w:rPr>
          <w:rFonts w:ascii="Times New Roman" w:hAnsi="Times New Roman"/>
          <w:spacing w:val="2"/>
        </w:rPr>
        <w:t xml:space="preserve">sunt </w:t>
      </w:r>
      <w:r w:rsidRPr="002574BF">
        <w:rPr>
          <w:rFonts w:ascii="Times New Roman" w:hAnsi="Times New Roman"/>
          <w:spacing w:val="3"/>
        </w:rPr>
        <w:t xml:space="preserve">autorizate </w:t>
      </w:r>
      <w:r w:rsidRPr="002574BF">
        <w:rPr>
          <w:rFonts w:ascii="Times New Roman" w:hAnsi="Times New Roman"/>
        </w:rPr>
        <w:t xml:space="preserve">să </w:t>
      </w:r>
      <w:r w:rsidRPr="002574BF">
        <w:rPr>
          <w:rFonts w:ascii="Times New Roman" w:hAnsi="Times New Roman"/>
          <w:spacing w:val="2"/>
        </w:rPr>
        <w:t>le</w:t>
      </w:r>
      <w:r w:rsidRPr="002574BF">
        <w:rPr>
          <w:rFonts w:ascii="Times New Roman" w:hAnsi="Times New Roman"/>
          <w:spacing w:val="38"/>
        </w:rPr>
        <w:t xml:space="preserve"> </w:t>
      </w:r>
      <w:r w:rsidRPr="002574BF">
        <w:rPr>
          <w:rFonts w:ascii="Times New Roman" w:hAnsi="Times New Roman"/>
          <w:spacing w:val="2"/>
        </w:rPr>
        <w:t>acceseze.</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rPr>
        <w:t>Art 9: MĂSURI TEHNICE ŞI ORGANIZATORICE</w:t>
      </w:r>
    </w:p>
    <w:p w:rsidR="002574BF" w:rsidRPr="002574BF" w:rsidRDefault="002574BF" w:rsidP="002574BF">
      <w:pPr>
        <w:pStyle w:val="ListParagraph"/>
        <w:widowControl w:val="0"/>
        <w:numPr>
          <w:ilvl w:val="0"/>
          <w:numId w:val="27"/>
        </w:numPr>
        <w:tabs>
          <w:tab w:val="left" w:pos="839"/>
        </w:tabs>
        <w:autoSpaceDE w:val="0"/>
        <w:autoSpaceDN w:val="0"/>
        <w:spacing w:after="0" w:line="240" w:lineRule="auto"/>
        <w:ind w:right="122"/>
        <w:contextualSpacing w:val="0"/>
        <w:jc w:val="both"/>
        <w:rPr>
          <w:rFonts w:ascii="Times New Roman" w:hAnsi="Times New Roman"/>
        </w:rPr>
      </w:pPr>
      <w:r w:rsidRPr="002574BF">
        <w:rPr>
          <w:rFonts w:ascii="Times New Roman" w:hAnsi="Times New Roman"/>
          <w:spacing w:val="2"/>
        </w:rPr>
        <w:t xml:space="preserve">Prelucrarea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va </w:t>
      </w:r>
      <w:r w:rsidRPr="002574BF">
        <w:rPr>
          <w:rFonts w:ascii="Times New Roman" w:hAnsi="Times New Roman"/>
          <w:spacing w:val="2"/>
        </w:rPr>
        <w:t xml:space="preserve">avea </w:t>
      </w:r>
      <w:r w:rsidRPr="002574BF">
        <w:rPr>
          <w:rFonts w:ascii="Times New Roman" w:hAnsi="Times New Roman"/>
          <w:spacing w:val="3"/>
        </w:rPr>
        <w:t xml:space="preserve">loc </w:t>
      </w:r>
      <w:r w:rsidRPr="002574BF">
        <w:rPr>
          <w:rFonts w:ascii="Times New Roman" w:hAnsi="Times New Roman"/>
          <w:spacing w:val="2"/>
        </w:rPr>
        <w:t xml:space="preserve">numai prin </w:t>
      </w:r>
      <w:r w:rsidRPr="002574BF">
        <w:rPr>
          <w:rFonts w:ascii="Times New Roman" w:hAnsi="Times New Roman"/>
          <w:spacing w:val="3"/>
        </w:rPr>
        <w:t xml:space="preserve">intermediul </w:t>
      </w:r>
      <w:r w:rsidRPr="002574BF">
        <w:rPr>
          <w:rFonts w:ascii="Times New Roman" w:hAnsi="Times New Roman"/>
        </w:rPr>
        <w:t xml:space="preserve">/ </w:t>
      </w:r>
      <w:r w:rsidRPr="002574BF">
        <w:rPr>
          <w:rFonts w:ascii="Times New Roman" w:hAnsi="Times New Roman"/>
          <w:spacing w:val="2"/>
        </w:rPr>
        <w:t xml:space="preserve">în cadrul </w:t>
      </w:r>
      <w:r w:rsidRPr="002574BF">
        <w:rPr>
          <w:rFonts w:ascii="Times New Roman" w:hAnsi="Times New Roman"/>
          <w:spacing w:val="3"/>
        </w:rPr>
        <w:t xml:space="preserve">unor sisteme </w:t>
      </w:r>
      <w:r w:rsidRPr="002574BF">
        <w:rPr>
          <w:rFonts w:ascii="Times New Roman" w:hAnsi="Times New Roman"/>
        </w:rPr>
        <w:t xml:space="preserve">de </w:t>
      </w:r>
      <w:r w:rsidRPr="002574BF">
        <w:rPr>
          <w:rFonts w:ascii="Times New Roman" w:hAnsi="Times New Roman"/>
          <w:spacing w:val="2"/>
        </w:rPr>
        <w:t xml:space="preserve">prelucrare </w:t>
      </w:r>
      <w:r w:rsidRPr="002574BF">
        <w:rPr>
          <w:rFonts w:ascii="Times New Roman" w:hAnsi="Times New Roman"/>
        </w:rPr>
        <w:t xml:space="preserve">ce au </w:t>
      </w:r>
      <w:r w:rsidRPr="002574BF">
        <w:rPr>
          <w:rFonts w:ascii="Times New Roman" w:hAnsi="Times New Roman"/>
          <w:spacing w:val="4"/>
        </w:rPr>
        <w:t xml:space="preserve">făcut </w:t>
      </w:r>
      <w:r w:rsidRPr="002574BF">
        <w:rPr>
          <w:rFonts w:ascii="Times New Roman" w:hAnsi="Times New Roman"/>
          <w:spacing w:val="2"/>
        </w:rPr>
        <w:t xml:space="preserve">obiectul </w:t>
      </w:r>
      <w:r w:rsidRPr="002574BF">
        <w:rPr>
          <w:rFonts w:ascii="Times New Roman" w:hAnsi="Times New Roman"/>
          <w:spacing w:val="3"/>
        </w:rPr>
        <w:t xml:space="preserve">implementării </w:t>
      </w:r>
      <w:r w:rsidRPr="002574BF">
        <w:rPr>
          <w:rFonts w:ascii="Times New Roman" w:hAnsi="Times New Roman"/>
          <w:spacing w:val="4"/>
        </w:rPr>
        <w:t xml:space="preserve">unor </w:t>
      </w:r>
      <w:r w:rsidRPr="002574BF">
        <w:rPr>
          <w:rFonts w:ascii="Times New Roman" w:hAnsi="Times New Roman"/>
          <w:spacing w:val="2"/>
        </w:rPr>
        <w:t xml:space="preserve">măsuri </w:t>
      </w:r>
      <w:r w:rsidRPr="002574BF">
        <w:rPr>
          <w:rFonts w:ascii="Times New Roman" w:hAnsi="Times New Roman"/>
          <w:spacing w:val="3"/>
        </w:rPr>
        <w:t xml:space="preserve">tehnice </w:t>
      </w:r>
      <w:r w:rsidRPr="002574BF">
        <w:rPr>
          <w:rFonts w:ascii="Times New Roman" w:hAnsi="Times New Roman"/>
        </w:rPr>
        <w:t xml:space="preserve">şi </w:t>
      </w:r>
      <w:r w:rsidRPr="002574BF">
        <w:rPr>
          <w:rFonts w:ascii="Times New Roman" w:hAnsi="Times New Roman"/>
          <w:spacing w:val="3"/>
        </w:rPr>
        <w:t xml:space="preserve">organizatorice </w:t>
      </w:r>
      <w:r w:rsidRPr="002574BF">
        <w:rPr>
          <w:rFonts w:ascii="Times New Roman" w:hAnsi="Times New Roman"/>
          <w:spacing w:val="2"/>
        </w:rPr>
        <w:t xml:space="preserve">adecvate </w:t>
      </w:r>
      <w:r w:rsidRPr="002574BF">
        <w:rPr>
          <w:rFonts w:ascii="Times New Roman" w:hAnsi="Times New Roman"/>
          <w:spacing w:val="3"/>
        </w:rPr>
        <w:t xml:space="preserve">pentru protejarea datelor </w:t>
      </w:r>
      <w:r w:rsidRPr="002574BF">
        <w:rPr>
          <w:rFonts w:ascii="Times New Roman" w:hAnsi="Times New Roman"/>
        </w:rPr>
        <w:t xml:space="preserve">cu </w:t>
      </w:r>
      <w:r w:rsidRPr="002574BF">
        <w:rPr>
          <w:rFonts w:ascii="Times New Roman" w:hAnsi="Times New Roman"/>
          <w:spacing w:val="2"/>
        </w:rPr>
        <w:t xml:space="preserve">caracter  personal.  Măsurile  </w:t>
      </w:r>
      <w:r w:rsidRPr="002574BF">
        <w:rPr>
          <w:rFonts w:ascii="Times New Roman" w:hAnsi="Times New Roman"/>
          <w:spacing w:val="3"/>
        </w:rPr>
        <w:t xml:space="preserve">tehnice </w:t>
      </w:r>
      <w:r w:rsidRPr="002574BF">
        <w:rPr>
          <w:rFonts w:ascii="Times New Roman" w:hAnsi="Times New Roman"/>
        </w:rPr>
        <w:t xml:space="preserve">şi </w:t>
      </w:r>
      <w:r w:rsidRPr="002574BF">
        <w:rPr>
          <w:rFonts w:ascii="Times New Roman" w:hAnsi="Times New Roman"/>
          <w:spacing w:val="3"/>
        </w:rPr>
        <w:t xml:space="preserve">organizatorice trebuie </w:t>
      </w:r>
      <w:r w:rsidRPr="002574BF">
        <w:rPr>
          <w:rFonts w:ascii="Times New Roman" w:hAnsi="Times New Roman"/>
        </w:rPr>
        <w:t xml:space="preserve">să </w:t>
      </w:r>
      <w:r w:rsidRPr="002574BF">
        <w:rPr>
          <w:rFonts w:ascii="Times New Roman" w:hAnsi="Times New Roman"/>
          <w:spacing w:val="2"/>
        </w:rPr>
        <w:t xml:space="preserve">respecte art. </w:t>
      </w:r>
      <w:r w:rsidRPr="002574BF">
        <w:rPr>
          <w:rFonts w:ascii="Times New Roman" w:hAnsi="Times New Roman"/>
        </w:rPr>
        <w:t xml:space="preserve">32 </w:t>
      </w:r>
      <w:r w:rsidRPr="002574BF">
        <w:rPr>
          <w:rFonts w:ascii="Times New Roman" w:hAnsi="Times New Roman"/>
          <w:spacing w:val="2"/>
        </w:rPr>
        <w:t xml:space="preserve">din </w:t>
      </w:r>
      <w:r w:rsidRPr="002574BF">
        <w:rPr>
          <w:rFonts w:ascii="Times New Roman" w:hAnsi="Times New Roman"/>
          <w:spacing w:val="3"/>
        </w:rPr>
        <w:t xml:space="preserve">GDPR, </w:t>
      </w:r>
      <w:r w:rsidRPr="002574BF">
        <w:rPr>
          <w:rFonts w:ascii="Times New Roman" w:hAnsi="Times New Roman"/>
          <w:spacing w:val="2"/>
        </w:rPr>
        <w:t xml:space="preserve">asigurând </w:t>
      </w:r>
      <w:r w:rsidRPr="002574BF">
        <w:rPr>
          <w:rFonts w:ascii="Times New Roman" w:hAnsi="Times New Roman"/>
        </w:rPr>
        <w:t xml:space="preserve">un </w:t>
      </w:r>
      <w:r w:rsidRPr="002574BF">
        <w:rPr>
          <w:rFonts w:ascii="Times New Roman" w:hAnsi="Times New Roman"/>
          <w:spacing w:val="2"/>
        </w:rPr>
        <w:t xml:space="preserve">nivel adecvat </w:t>
      </w:r>
      <w:r w:rsidRPr="002574BF">
        <w:rPr>
          <w:rFonts w:ascii="Times New Roman" w:hAnsi="Times New Roman"/>
        </w:rPr>
        <w:t xml:space="preserve">de </w:t>
      </w:r>
      <w:r w:rsidRPr="002574BF">
        <w:rPr>
          <w:rFonts w:ascii="Times New Roman" w:hAnsi="Times New Roman"/>
          <w:spacing w:val="3"/>
        </w:rPr>
        <w:t xml:space="preserve">protecţie </w:t>
      </w:r>
      <w:r w:rsidRPr="002574BF">
        <w:rPr>
          <w:rFonts w:ascii="Times New Roman" w:hAnsi="Times New Roman"/>
        </w:rPr>
        <w:t xml:space="preserve">şi </w:t>
      </w:r>
      <w:r w:rsidRPr="002574BF">
        <w:rPr>
          <w:rFonts w:ascii="Times New Roman" w:hAnsi="Times New Roman"/>
          <w:spacing w:val="3"/>
        </w:rPr>
        <w:t xml:space="preserve">securitate </w:t>
      </w:r>
      <w:r w:rsidRPr="002574BF">
        <w:rPr>
          <w:rFonts w:ascii="Times New Roman" w:hAnsi="Times New Roman"/>
        </w:rPr>
        <w:t xml:space="preserve">a </w:t>
      </w:r>
      <w:r w:rsidRPr="002574BF">
        <w:rPr>
          <w:rFonts w:ascii="Times New Roman" w:hAnsi="Times New Roman"/>
          <w:spacing w:val="2"/>
        </w:rPr>
        <w:t xml:space="preserve">datelor </w:t>
      </w:r>
      <w:r w:rsidRPr="002574BF">
        <w:rPr>
          <w:rFonts w:ascii="Times New Roman" w:hAnsi="Times New Roman"/>
        </w:rPr>
        <w:t xml:space="preserve">cu </w:t>
      </w:r>
      <w:r w:rsidRPr="002574BF">
        <w:rPr>
          <w:rFonts w:ascii="Times New Roman" w:hAnsi="Times New Roman"/>
          <w:spacing w:val="2"/>
        </w:rPr>
        <w:t xml:space="preserve">caracter </w:t>
      </w:r>
      <w:r w:rsidRPr="002574BF">
        <w:rPr>
          <w:rFonts w:ascii="Times New Roman" w:hAnsi="Times New Roman"/>
          <w:spacing w:val="3"/>
        </w:rPr>
        <w:t xml:space="preserve">personal. </w:t>
      </w:r>
      <w:r w:rsidRPr="002574BF">
        <w:rPr>
          <w:rFonts w:ascii="Times New Roman" w:hAnsi="Times New Roman"/>
          <w:spacing w:val="4"/>
        </w:rPr>
        <w:t xml:space="preserve">Operatorii </w:t>
      </w:r>
      <w:r w:rsidRPr="002574BF">
        <w:rPr>
          <w:rFonts w:ascii="Times New Roman" w:hAnsi="Times New Roman"/>
          <w:spacing w:val="2"/>
        </w:rPr>
        <w:t xml:space="preserve">asociaţi </w:t>
      </w:r>
      <w:r w:rsidRPr="002574BF">
        <w:rPr>
          <w:rFonts w:ascii="Times New Roman" w:hAnsi="Times New Roman"/>
          <w:spacing w:val="3"/>
        </w:rPr>
        <w:t xml:space="preserve">trebuie </w:t>
      </w:r>
      <w:r w:rsidRPr="002574BF">
        <w:rPr>
          <w:rFonts w:ascii="Times New Roman" w:hAnsi="Times New Roman"/>
        </w:rPr>
        <w:t xml:space="preserve">să se </w:t>
      </w:r>
      <w:r w:rsidRPr="002574BF">
        <w:rPr>
          <w:rFonts w:ascii="Times New Roman" w:hAnsi="Times New Roman"/>
          <w:spacing w:val="2"/>
        </w:rPr>
        <w:t xml:space="preserve">informeze </w:t>
      </w:r>
      <w:r w:rsidRPr="002574BF">
        <w:rPr>
          <w:rFonts w:ascii="Times New Roman" w:hAnsi="Times New Roman"/>
          <w:spacing w:val="3"/>
        </w:rPr>
        <w:t xml:space="preserve">reciproc </w:t>
      </w:r>
      <w:r w:rsidRPr="002574BF">
        <w:rPr>
          <w:rFonts w:ascii="Times New Roman" w:hAnsi="Times New Roman"/>
        </w:rPr>
        <w:t xml:space="preserve">cu </w:t>
      </w:r>
      <w:r w:rsidRPr="002574BF">
        <w:rPr>
          <w:rFonts w:ascii="Times New Roman" w:hAnsi="Times New Roman"/>
          <w:spacing w:val="2"/>
        </w:rPr>
        <w:t xml:space="preserve">privire </w:t>
      </w:r>
      <w:r w:rsidRPr="002574BF">
        <w:rPr>
          <w:rFonts w:ascii="Times New Roman" w:hAnsi="Times New Roman"/>
        </w:rPr>
        <w:t xml:space="preserve">la </w:t>
      </w:r>
      <w:r w:rsidRPr="002574BF">
        <w:rPr>
          <w:rFonts w:ascii="Times New Roman" w:hAnsi="Times New Roman"/>
          <w:spacing w:val="3"/>
        </w:rPr>
        <w:t xml:space="preserve">orice decizie legată </w:t>
      </w:r>
      <w:r w:rsidRPr="002574BF">
        <w:rPr>
          <w:rFonts w:ascii="Times New Roman" w:hAnsi="Times New Roman"/>
        </w:rPr>
        <w:t xml:space="preserve">de  </w:t>
      </w:r>
      <w:r w:rsidRPr="002574BF">
        <w:rPr>
          <w:rFonts w:ascii="Times New Roman" w:hAnsi="Times New Roman"/>
          <w:spacing w:val="3"/>
        </w:rPr>
        <w:t xml:space="preserve">securitate  </w:t>
      </w:r>
      <w:r w:rsidRPr="002574BF">
        <w:rPr>
          <w:rFonts w:ascii="Times New Roman" w:hAnsi="Times New Roman"/>
        </w:rPr>
        <w:t xml:space="preserve">cu </w:t>
      </w:r>
      <w:r w:rsidRPr="002574BF">
        <w:rPr>
          <w:rFonts w:ascii="Times New Roman" w:hAnsi="Times New Roman"/>
          <w:spacing w:val="3"/>
        </w:rPr>
        <w:t xml:space="preserve">privire </w:t>
      </w:r>
      <w:r w:rsidRPr="002574BF">
        <w:rPr>
          <w:rFonts w:ascii="Times New Roman" w:hAnsi="Times New Roman"/>
          <w:spacing w:val="2"/>
        </w:rPr>
        <w:t xml:space="preserve">la prelucrarea </w:t>
      </w:r>
      <w:r w:rsidRPr="002574BF">
        <w:rPr>
          <w:rFonts w:ascii="Times New Roman" w:hAnsi="Times New Roman"/>
          <w:spacing w:val="3"/>
        </w:rPr>
        <w:t xml:space="preserve">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şi </w:t>
      </w:r>
      <w:r w:rsidRPr="002574BF">
        <w:rPr>
          <w:rFonts w:ascii="Times New Roman" w:hAnsi="Times New Roman"/>
          <w:spacing w:val="3"/>
        </w:rPr>
        <w:t>procedurilor</w:t>
      </w:r>
      <w:r w:rsidRPr="002574BF">
        <w:rPr>
          <w:rFonts w:ascii="Times New Roman" w:hAnsi="Times New Roman"/>
          <w:spacing w:val="61"/>
        </w:rPr>
        <w:t xml:space="preserve"> </w:t>
      </w:r>
      <w:r w:rsidRPr="002574BF">
        <w:rPr>
          <w:rFonts w:ascii="Times New Roman" w:hAnsi="Times New Roman"/>
          <w:spacing w:val="2"/>
        </w:rPr>
        <w:t>aplicate.</w:t>
      </w:r>
    </w:p>
    <w:p w:rsidR="002574BF" w:rsidRPr="002574BF" w:rsidRDefault="002574BF" w:rsidP="002574BF">
      <w:pPr>
        <w:pStyle w:val="ListParagraph"/>
        <w:widowControl w:val="0"/>
        <w:numPr>
          <w:ilvl w:val="0"/>
          <w:numId w:val="27"/>
        </w:numPr>
        <w:tabs>
          <w:tab w:val="left" w:pos="839"/>
        </w:tabs>
        <w:autoSpaceDE w:val="0"/>
        <w:autoSpaceDN w:val="0"/>
        <w:spacing w:after="0" w:line="240" w:lineRule="auto"/>
        <w:ind w:right="119"/>
        <w:contextualSpacing w:val="0"/>
        <w:jc w:val="both"/>
        <w:rPr>
          <w:rFonts w:ascii="Times New Roman" w:hAnsi="Times New Roman"/>
        </w:rPr>
      </w:pPr>
      <w:r w:rsidRPr="002574BF">
        <w:rPr>
          <w:rFonts w:ascii="Times New Roman" w:hAnsi="Times New Roman"/>
          <w:spacing w:val="3"/>
        </w:rPr>
        <w:t xml:space="preserve">Operatorii asociați </w:t>
      </w:r>
      <w:r w:rsidRPr="002574BF">
        <w:rPr>
          <w:rFonts w:ascii="Times New Roman" w:hAnsi="Times New Roman"/>
        </w:rPr>
        <w:t xml:space="preserve">au </w:t>
      </w:r>
      <w:r w:rsidRPr="002574BF">
        <w:rPr>
          <w:rFonts w:ascii="Times New Roman" w:hAnsi="Times New Roman"/>
          <w:spacing w:val="2"/>
        </w:rPr>
        <w:t xml:space="preserve">dreptul </w:t>
      </w:r>
      <w:r w:rsidRPr="002574BF">
        <w:rPr>
          <w:rFonts w:ascii="Times New Roman" w:hAnsi="Times New Roman"/>
        </w:rPr>
        <w:t xml:space="preserve">de a </w:t>
      </w:r>
      <w:r w:rsidRPr="002574BF">
        <w:rPr>
          <w:rFonts w:ascii="Times New Roman" w:hAnsi="Times New Roman"/>
          <w:spacing w:val="3"/>
        </w:rPr>
        <w:t xml:space="preserve">modifica măsurile tehnice </w:t>
      </w:r>
      <w:r w:rsidRPr="002574BF">
        <w:rPr>
          <w:rFonts w:ascii="Times New Roman" w:hAnsi="Times New Roman"/>
        </w:rPr>
        <w:t xml:space="preserve">şi </w:t>
      </w:r>
      <w:r w:rsidRPr="002574BF">
        <w:rPr>
          <w:rFonts w:ascii="Times New Roman" w:hAnsi="Times New Roman"/>
          <w:spacing w:val="4"/>
        </w:rPr>
        <w:t xml:space="preserve">organizatorice </w:t>
      </w:r>
      <w:r w:rsidRPr="002574BF">
        <w:rPr>
          <w:rFonts w:ascii="Times New Roman" w:hAnsi="Times New Roman"/>
          <w:spacing w:val="3"/>
        </w:rPr>
        <w:t xml:space="preserve">existente </w:t>
      </w:r>
      <w:r w:rsidRPr="002574BF">
        <w:rPr>
          <w:rFonts w:ascii="Times New Roman" w:hAnsi="Times New Roman"/>
          <w:spacing w:val="2"/>
        </w:rPr>
        <w:t xml:space="preserve">dacă </w:t>
      </w:r>
      <w:r w:rsidRPr="002574BF">
        <w:rPr>
          <w:rFonts w:ascii="Times New Roman" w:hAnsi="Times New Roman"/>
          <w:spacing w:val="3"/>
        </w:rPr>
        <w:t xml:space="preserve">există </w:t>
      </w:r>
      <w:r w:rsidRPr="002574BF">
        <w:rPr>
          <w:rFonts w:ascii="Times New Roman" w:hAnsi="Times New Roman"/>
          <w:spacing w:val="2"/>
        </w:rPr>
        <w:t xml:space="preserve">soluţii mai </w:t>
      </w:r>
      <w:r w:rsidRPr="002574BF">
        <w:rPr>
          <w:rFonts w:ascii="Times New Roman" w:hAnsi="Times New Roman"/>
          <w:spacing w:val="3"/>
        </w:rPr>
        <w:t xml:space="preserve">eficiente, </w:t>
      </w:r>
      <w:r w:rsidRPr="002574BF">
        <w:rPr>
          <w:rFonts w:ascii="Times New Roman" w:hAnsi="Times New Roman"/>
        </w:rPr>
        <w:t xml:space="preserve">cu </w:t>
      </w:r>
      <w:r w:rsidRPr="002574BF">
        <w:rPr>
          <w:rFonts w:ascii="Times New Roman" w:hAnsi="Times New Roman"/>
          <w:spacing w:val="3"/>
        </w:rPr>
        <w:t xml:space="preserve">informarea prealabilă </w:t>
      </w:r>
      <w:r w:rsidRPr="002574BF">
        <w:rPr>
          <w:rFonts w:ascii="Times New Roman" w:hAnsi="Times New Roman"/>
        </w:rPr>
        <w:t>a</w:t>
      </w:r>
      <w:r w:rsidRPr="002574BF">
        <w:rPr>
          <w:rFonts w:ascii="Times New Roman" w:hAnsi="Times New Roman"/>
          <w:spacing w:val="43"/>
        </w:rPr>
        <w:t xml:space="preserve"> </w:t>
      </w:r>
      <w:r w:rsidRPr="002574BF">
        <w:rPr>
          <w:rFonts w:ascii="Times New Roman" w:hAnsi="Times New Roman"/>
          <w:spacing w:val="3"/>
        </w:rPr>
        <w:t>celuilalt.</w:t>
      </w:r>
    </w:p>
    <w:p w:rsidR="002574BF" w:rsidRPr="002574BF" w:rsidRDefault="002574BF" w:rsidP="002574BF">
      <w:pPr>
        <w:pStyle w:val="ListParagraph"/>
        <w:widowControl w:val="0"/>
        <w:numPr>
          <w:ilvl w:val="0"/>
          <w:numId w:val="27"/>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3"/>
        </w:rPr>
        <w:t xml:space="preserve">Suporturile </w:t>
      </w:r>
      <w:r w:rsidRPr="002574BF">
        <w:rPr>
          <w:rFonts w:ascii="Times New Roman" w:hAnsi="Times New Roman"/>
        </w:rPr>
        <w:t xml:space="preserve">de </w:t>
      </w:r>
      <w:r w:rsidRPr="002574BF">
        <w:rPr>
          <w:rFonts w:ascii="Times New Roman" w:hAnsi="Times New Roman"/>
          <w:spacing w:val="3"/>
        </w:rPr>
        <w:t xml:space="preserve">date </w:t>
      </w:r>
      <w:r w:rsidRPr="002574BF">
        <w:rPr>
          <w:rFonts w:ascii="Times New Roman" w:hAnsi="Times New Roman"/>
          <w:spacing w:val="2"/>
        </w:rPr>
        <w:t xml:space="preserve">care </w:t>
      </w:r>
      <w:r w:rsidRPr="002574BF">
        <w:rPr>
          <w:rFonts w:ascii="Times New Roman" w:hAnsi="Times New Roman"/>
          <w:spacing w:val="3"/>
        </w:rPr>
        <w:t xml:space="preserve">conţin datele </w:t>
      </w:r>
      <w:r w:rsidRPr="002574BF">
        <w:rPr>
          <w:rFonts w:ascii="Times New Roman" w:hAnsi="Times New Roman"/>
        </w:rPr>
        <w:t xml:space="preserve">cu </w:t>
      </w:r>
      <w:r w:rsidRPr="002574BF">
        <w:rPr>
          <w:rFonts w:ascii="Times New Roman" w:hAnsi="Times New Roman"/>
          <w:spacing w:val="2"/>
        </w:rPr>
        <w:t xml:space="preserve">caracter personal vor </w:t>
      </w:r>
      <w:r w:rsidRPr="002574BF">
        <w:rPr>
          <w:rFonts w:ascii="Times New Roman" w:hAnsi="Times New Roman"/>
        </w:rPr>
        <w:t xml:space="preserve">fi </w:t>
      </w:r>
      <w:r w:rsidRPr="002574BF">
        <w:rPr>
          <w:rFonts w:ascii="Times New Roman" w:hAnsi="Times New Roman"/>
          <w:spacing w:val="3"/>
        </w:rPr>
        <w:t xml:space="preserve">etichetate </w:t>
      </w:r>
      <w:r w:rsidRPr="002574BF">
        <w:rPr>
          <w:rFonts w:ascii="Times New Roman" w:hAnsi="Times New Roman"/>
        </w:rPr>
        <w:t xml:space="preserve">în </w:t>
      </w:r>
      <w:r w:rsidRPr="002574BF">
        <w:rPr>
          <w:rFonts w:ascii="Times New Roman" w:hAnsi="Times New Roman"/>
          <w:spacing w:val="2"/>
        </w:rPr>
        <w:t xml:space="preserve">mod </w:t>
      </w:r>
      <w:r w:rsidRPr="002574BF">
        <w:rPr>
          <w:rFonts w:ascii="Times New Roman" w:hAnsi="Times New Roman"/>
          <w:spacing w:val="3"/>
        </w:rPr>
        <w:t xml:space="preserve">corespunzător. </w:t>
      </w:r>
      <w:r w:rsidRPr="002574BF">
        <w:rPr>
          <w:rFonts w:ascii="Times New Roman" w:hAnsi="Times New Roman"/>
        </w:rPr>
        <w:t xml:space="preserve">În </w:t>
      </w:r>
      <w:r w:rsidRPr="002574BF">
        <w:rPr>
          <w:rFonts w:ascii="Times New Roman" w:hAnsi="Times New Roman"/>
          <w:spacing w:val="3"/>
        </w:rPr>
        <w:t xml:space="preserve">cazul </w:t>
      </w:r>
      <w:r w:rsidRPr="002574BF">
        <w:rPr>
          <w:rFonts w:ascii="Times New Roman" w:hAnsi="Times New Roman"/>
          <w:spacing w:val="2"/>
        </w:rPr>
        <w:t xml:space="preserve">în care astfel </w:t>
      </w:r>
      <w:r w:rsidRPr="002574BF">
        <w:rPr>
          <w:rFonts w:ascii="Times New Roman" w:hAnsi="Times New Roman"/>
        </w:rPr>
        <w:t xml:space="preserve">de </w:t>
      </w:r>
      <w:r w:rsidRPr="002574BF">
        <w:rPr>
          <w:rFonts w:ascii="Times New Roman" w:hAnsi="Times New Roman"/>
          <w:spacing w:val="2"/>
        </w:rPr>
        <w:t xml:space="preserve">suporturi </w:t>
      </w:r>
      <w:r w:rsidRPr="002574BF">
        <w:rPr>
          <w:rFonts w:ascii="Times New Roman" w:hAnsi="Times New Roman"/>
        </w:rPr>
        <w:t xml:space="preserve">de </w:t>
      </w:r>
      <w:r w:rsidRPr="002574BF">
        <w:rPr>
          <w:rFonts w:ascii="Times New Roman" w:hAnsi="Times New Roman"/>
          <w:spacing w:val="3"/>
        </w:rPr>
        <w:t xml:space="preserve">date </w:t>
      </w:r>
      <w:r w:rsidRPr="002574BF">
        <w:rPr>
          <w:rFonts w:ascii="Times New Roman" w:hAnsi="Times New Roman"/>
          <w:spacing w:val="2"/>
        </w:rPr>
        <w:t xml:space="preserve">sunt </w:t>
      </w:r>
      <w:r w:rsidRPr="002574BF">
        <w:rPr>
          <w:rFonts w:ascii="Times New Roman" w:hAnsi="Times New Roman"/>
          <w:spacing w:val="3"/>
        </w:rPr>
        <w:t xml:space="preserve">puse </w:t>
      </w:r>
      <w:r w:rsidRPr="002574BF">
        <w:rPr>
          <w:rFonts w:ascii="Times New Roman" w:hAnsi="Times New Roman"/>
          <w:spacing w:val="2"/>
        </w:rPr>
        <w:t xml:space="preserve">în pericol din cauza </w:t>
      </w:r>
      <w:r w:rsidRPr="002574BF">
        <w:rPr>
          <w:rFonts w:ascii="Times New Roman" w:hAnsi="Times New Roman"/>
          <w:spacing w:val="3"/>
        </w:rPr>
        <w:t xml:space="preserve">acţiunilor </w:t>
      </w:r>
      <w:r w:rsidRPr="002574BF">
        <w:rPr>
          <w:rFonts w:ascii="Times New Roman" w:hAnsi="Times New Roman"/>
          <w:spacing w:val="2"/>
        </w:rPr>
        <w:t xml:space="preserve">unor </w:t>
      </w:r>
      <w:r w:rsidRPr="002574BF">
        <w:rPr>
          <w:rFonts w:ascii="Times New Roman" w:hAnsi="Times New Roman"/>
          <w:spacing w:val="3"/>
        </w:rPr>
        <w:t xml:space="preserve">terţi, </w:t>
      </w:r>
      <w:r w:rsidRPr="002574BF">
        <w:rPr>
          <w:rFonts w:ascii="Times New Roman" w:hAnsi="Times New Roman"/>
          <w:spacing w:val="2"/>
        </w:rPr>
        <w:t xml:space="preserve">precum procedura </w:t>
      </w:r>
      <w:r w:rsidRPr="002574BF">
        <w:rPr>
          <w:rFonts w:ascii="Times New Roman" w:hAnsi="Times New Roman"/>
          <w:spacing w:val="3"/>
        </w:rPr>
        <w:t xml:space="preserve">sechestrului </w:t>
      </w:r>
      <w:r w:rsidRPr="002574BF">
        <w:rPr>
          <w:rFonts w:ascii="Times New Roman" w:hAnsi="Times New Roman"/>
          <w:spacing w:val="2"/>
        </w:rPr>
        <w:t xml:space="preserve">sau </w:t>
      </w:r>
      <w:r w:rsidRPr="002574BF">
        <w:rPr>
          <w:rFonts w:ascii="Times New Roman" w:hAnsi="Times New Roman"/>
        </w:rPr>
        <w:t xml:space="preserve">a </w:t>
      </w:r>
      <w:r w:rsidRPr="002574BF">
        <w:rPr>
          <w:rFonts w:ascii="Times New Roman" w:hAnsi="Times New Roman"/>
          <w:spacing w:val="3"/>
        </w:rPr>
        <w:t xml:space="preserve">confiscării, </w:t>
      </w:r>
      <w:r w:rsidRPr="002574BF">
        <w:rPr>
          <w:rFonts w:ascii="Times New Roman" w:hAnsi="Times New Roman"/>
          <w:spacing w:val="2"/>
        </w:rPr>
        <w:t xml:space="preserve">procedura </w:t>
      </w:r>
      <w:r w:rsidRPr="002574BF">
        <w:rPr>
          <w:rFonts w:ascii="Times New Roman" w:hAnsi="Times New Roman"/>
          <w:spacing w:val="3"/>
        </w:rPr>
        <w:t xml:space="preserve">insolvenţei </w:t>
      </w:r>
      <w:r w:rsidRPr="002574BF">
        <w:rPr>
          <w:rFonts w:ascii="Times New Roman" w:hAnsi="Times New Roman"/>
          <w:spacing w:val="2"/>
        </w:rPr>
        <w:t xml:space="preserve">sau alte evenimente, </w:t>
      </w:r>
      <w:r w:rsidRPr="002574BF">
        <w:rPr>
          <w:rFonts w:ascii="Times New Roman" w:hAnsi="Times New Roman"/>
          <w:spacing w:val="3"/>
        </w:rPr>
        <w:t xml:space="preserve">operatorii </w:t>
      </w:r>
      <w:r w:rsidRPr="002574BF">
        <w:rPr>
          <w:rFonts w:ascii="Times New Roman" w:hAnsi="Times New Roman"/>
          <w:spacing w:val="4"/>
        </w:rPr>
        <w:t xml:space="preserve">asociați </w:t>
      </w:r>
      <w:r w:rsidRPr="002574BF">
        <w:rPr>
          <w:rFonts w:ascii="Times New Roman" w:hAnsi="Times New Roman"/>
        </w:rPr>
        <w:t xml:space="preserve">se </w:t>
      </w:r>
      <w:r w:rsidRPr="002574BF">
        <w:rPr>
          <w:rFonts w:ascii="Times New Roman" w:hAnsi="Times New Roman"/>
          <w:spacing w:val="2"/>
        </w:rPr>
        <w:t xml:space="preserve">vor notifica </w:t>
      </w:r>
      <w:r w:rsidRPr="002574BF">
        <w:rPr>
          <w:rFonts w:ascii="Times New Roman" w:hAnsi="Times New Roman"/>
          <w:spacing w:val="3"/>
        </w:rPr>
        <w:t xml:space="preserve">reciproc </w:t>
      </w:r>
      <w:r w:rsidRPr="002574BF">
        <w:rPr>
          <w:rFonts w:ascii="Times New Roman" w:hAnsi="Times New Roman"/>
          <w:spacing w:val="2"/>
        </w:rPr>
        <w:t xml:space="preserve">fără </w:t>
      </w:r>
      <w:r w:rsidRPr="002574BF">
        <w:rPr>
          <w:rFonts w:ascii="Times New Roman" w:hAnsi="Times New Roman"/>
          <w:spacing w:val="3"/>
        </w:rPr>
        <w:t xml:space="preserve">întârziere </w:t>
      </w:r>
      <w:r w:rsidRPr="002574BF">
        <w:rPr>
          <w:rFonts w:ascii="Times New Roman" w:hAnsi="Times New Roman"/>
          <w:spacing w:val="2"/>
        </w:rPr>
        <w:t xml:space="preserve">în cazul apariţiei </w:t>
      </w:r>
      <w:r w:rsidRPr="002574BF">
        <w:rPr>
          <w:rFonts w:ascii="Times New Roman" w:hAnsi="Times New Roman"/>
          <w:spacing w:val="3"/>
        </w:rPr>
        <w:t xml:space="preserve">unor </w:t>
      </w:r>
      <w:r w:rsidRPr="002574BF">
        <w:rPr>
          <w:rFonts w:ascii="Times New Roman" w:hAnsi="Times New Roman"/>
          <w:spacing w:val="2"/>
        </w:rPr>
        <w:t xml:space="preserve">astfel </w:t>
      </w:r>
      <w:r w:rsidRPr="002574BF">
        <w:rPr>
          <w:rFonts w:ascii="Times New Roman" w:hAnsi="Times New Roman"/>
        </w:rPr>
        <w:t xml:space="preserve">de </w:t>
      </w:r>
      <w:r w:rsidRPr="002574BF">
        <w:rPr>
          <w:rFonts w:ascii="Times New Roman" w:hAnsi="Times New Roman"/>
          <w:spacing w:val="3"/>
        </w:rPr>
        <w:t xml:space="preserve">evenimente </w:t>
      </w:r>
      <w:r w:rsidRPr="002574BF">
        <w:rPr>
          <w:rFonts w:ascii="Times New Roman" w:hAnsi="Times New Roman"/>
        </w:rPr>
        <w:t xml:space="preserve">şi </w:t>
      </w:r>
      <w:r w:rsidRPr="002574BF">
        <w:rPr>
          <w:rFonts w:ascii="Times New Roman" w:hAnsi="Times New Roman"/>
          <w:spacing w:val="2"/>
        </w:rPr>
        <w:t xml:space="preserve">vor copia </w:t>
      </w:r>
      <w:r w:rsidRPr="002574BF">
        <w:rPr>
          <w:rFonts w:ascii="Times New Roman" w:hAnsi="Times New Roman"/>
          <w:spacing w:val="3"/>
        </w:rPr>
        <w:t xml:space="preserve">datele </w:t>
      </w:r>
      <w:r w:rsidRPr="002574BF">
        <w:rPr>
          <w:rFonts w:ascii="Times New Roman" w:hAnsi="Times New Roman"/>
          <w:spacing w:val="2"/>
        </w:rPr>
        <w:t xml:space="preserve">pentru </w:t>
      </w:r>
      <w:r w:rsidRPr="002574BF">
        <w:rPr>
          <w:rFonts w:ascii="Times New Roman" w:hAnsi="Times New Roman"/>
        </w:rPr>
        <w:t xml:space="preserve">a </w:t>
      </w:r>
      <w:r w:rsidRPr="002574BF">
        <w:rPr>
          <w:rFonts w:ascii="Times New Roman" w:hAnsi="Times New Roman"/>
          <w:spacing w:val="3"/>
        </w:rPr>
        <w:t xml:space="preserve">securiza suporturile </w:t>
      </w:r>
      <w:r w:rsidRPr="002574BF">
        <w:rPr>
          <w:rFonts w:ascii="Times New Roman" w:hAnsi="Times New Roman"/>
        </w:rPr>
        <w:t>de</w:t>
      </w:r>
      <w:r w:rsidRPr="002574BF">
        <w:rPr>
          <w:rFonts w:ascii="Times New Roman" w:hAnsi="Times New Roman"/>
          <w:spacing w:val="12"/>
        </w:rPr>
        <w:t xml:space="preserve"> </w:t>
      </w:r>
      <w:r w:rsidRPr="002574BF">
        <w:rPr>
          <w:rFonts w:ascii="Times New Roman" w:hAnsi="Times New Roman"/>
          <w:spacing w:val="2"/>
        </w:rPr>
        <w:t>date.</w:t>
      </w:r>
    </w:p>
    <w:p w:rsidR="002574BF" w:rsidRPr="002574BF" w:rsidRDefault="002574BF" w:rsidP="002574BF">
      <w:pPr>
        <w:pStyle w:val="ListParagraph"/>
        <w:widowControl w:val="0"/>
        <w:numPr>
          <w:ilvl w:val="0"/>
          <w:numId w:val="27"/>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3"/>
        </w:rPr>
        <w:t xml:space="preserve">Datele </w:t>
      </w:r>
      <w:r w:rsidRPr="002574BF">
        <w:rPr>
          <w:rFonts w:ascii="Times New Roman" w:hAnsi="Times New Roman"/>
        </w:rPr>
        <w:t xml:space="preserve">cu </w:t>
      </w:r>
      <w:r w:rsidRPr="002574BF">
        <w:rPr>
          <w:rFonts w:ascii="Times New Roman" w:hAnsi="Times New Roman"/>
          <w:spacing w:val="2"/>
        </w:rPr>
        <w:t xml:space="preserve">caracter personal vor </w:t>
      </w:r>
      <w:r w:rsidRPr="002574BF">
        <w:rPr>
          <w:rFonts w:ascii="Times New Roman" w:hAnsi="Times New Roman"/>
        </w:rPr>
        <w:t xml:space="preserve">fi </w:t>
      </w:r>
      <w:r w:rsidRPr="002574BF">
        <w:rPr>
          <w:rFonts w:ascii="Times New Roman" w:hAnsi="Times New Roman"/>
          <w:spacing w:val="3"/>
        </w:rPr>
        <w:t xml:space="preserve">stocate </w:t>
      </w:r>
      <w:r w:rsidRPr="002574BF">
        <w:rPr>
          <w:rFonts w:ascii="Times New Roman" w:hAnsi="Times New Roman"/>
        </w:rPr>
        <w:t xml:space="preserve">pe o </w:t>
      </w:r>
      <w:r w:rsidRPr="002574BF">
        <w:rPr>
          <w:rFonts w:ascii="Times New Roman" w:hAnsi="Times New Roman"/>
          <w:spacing w:val="2"/>
        </w:rPr>
        <w:t xml:space="preserve">durată </w:t>
      </w:r>
      <w:r w:rsidRPr="002574BF">
        <w:rPr>
          <w:rFonts w:ascii="Times New Roman" w:hAnsi="Times New Roman"/>
          <w:spacing w:val="3"/>
        </w:rPr>
        <w:t xml:space="preserve">determinată, </w:t>
      </w:r>
      <w:r w:rsidRPr="002574BF">
        <w:rPr>
          <w:rFonts w:ascii="Times New Roman" w:hAnsi="Times New Roman"/>
          <w:spacing w:val="2"/>
        </w:rPr>
        <w:t xml:space="preserve">ulterior fiind şterse </w:t>
      </w:r>
      <w:r w:rsidRPr="002574BF">
        <w:rPr>
          <w:rFonts w:ascii="Times New Roman" w:hAnsi="Times New Roman"/>
        </w:rPr>
        <w:t xml:space="preserve">– </w:t>
      </w:r>
      <w:r w:rsidRPr="002574BF">
        <w:rPr>
          <w:rFonts w:ascii="Times New Roman" w:hAnsi="Times New Roman"/>
          <w:spacing w:val="2"/>
        </w:rPr>
        <w:t xml:space="preserve">în </w:t>
      </w:r>
      <w:r w:rsidRPr="002574BF">
        <w:rPr>
          <w:rFonts w:ascii="Times New Roman" w:hAnsi="Times New Roman"/>
          <w:spacing w:val="3"/>
        </w:rPr>
        <w:t xml:space="preserve">măsura </w:t>
      </w:r>
      <w:r w:rsidRPr="002574BF">
        <w:rPr>
          <w:rFonts w:ascii="Times New Roman" w:hAnsi="Times New Roman"/>
        </w:rPr>
        <w:t xml:space="preserve">şi </w:t>
      </w:r>
      <w:r w:rsidRPr="002574BF">
        <w:rPr>
          <w:rFonts w:ascii="Times New Roman" w:hAnsi="Times New Roman"/>
          <w:spacing w:val="3"/>
        </w:rPr>
        <w:t xml:space="preserve">condiţiile legislaţiei specifice aplicabile </w:t>
      </w:r>
      <w:r w:rsidRPr="002574BF">
        <w:rPr>
          <w:rFonts w:ascii="Times New Roman" w:hAnsi="Times New Roman"/>
          <w:spacing w:val="2"/>
        </w:rPr>
        <w:t>fiecarui</w:t>
      </w:r>
      <w:r w:rsidRPr="002574BF">
        <w:rPr>
          <w:rFonts w:ascii="Times New Roman" w:hAnsi="Times New Roman"/>
          <w:spacing w:val="37"/>
        </w:rPr>
        <w:t xml:space="preserve"> </w:t>
      </w:r>
      <w:r w:rsidRPr="002574BF">
        <w:rPr>
          <w:rFonts w:ascii="Times New Roman" w:hAnsi="Times New Roman"/>
          <w:spacing w:val="2"/>
        </w:rPr>
        <w:t>operator.</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rPr>
        <w:t>Art.10: CONFIDENȚIALITATEA DATELOR CU CARACTER PERSONAL PRELUCRATE</w:t>
      </w:r>
    </w:p>
    <w:p w:rsidR="002574BF" w:rsidRPr="002574BF" w:rsidRDefault="002574BF" w:rsidP="002574BF">
      <w:pPr>
        <w:pStyle w:val="ListParagraph"/>
        <w:widowControl w:val="0"/>
        <w:numPr>
          <w:ilvl w:val="0"/>
          <w:numId w:val="26"/>
        </w:numPr>
        <w:tabs>
          <w:tab w:val="left" w:pos="839"/>
        </w:tabs>
        <w:autoSpaceDE w:val="0"/>
        <w:autoSpaceDN w:val="0"/>
        <w:spacing w:after="0" w:line="240" w:lineRule="auto"/>
        <w:ind w:right="140"/>
        <w:contextualSpacing w:val="0"/>
        <w:jc w:val="both"/>
        <w:rPr>
          <w:rFonts w:ascii="Times New Roman" w:hAnsi="Times New Roman"/>
        </w:rPr>
      </w:pPr>
      <w:r w:rsidRPr="002574BF">
        <w:rPr>
          <w:rFonts w:ascii="Times New Roman" w:hAnsi="Times New Roman"/>
          <w:spacing w:val="3"/>
        </w:rPr>
        <w:t xml:space="preserve">Operatorii </w:t>
      </w:r>
      <w:r w:rsidRPr="002574BF">
        <w:rPr>
          <w:rFonts w:ascii="Times New Roman" w:hAnsi="Times New Roman"/>
          <w:spacing w:val="2"/>
        </w:rPr>
        <w:t xml:space="preserve">asociaţi </w:t>
      </w:r>
      <w:r w:rsidRPr="002574BF">
        <w:rPr>
          <w:rFonts w:ascii="Times New Roman" w:hAnsi="Times New Roman"/>
        </w:rPr>
        <w:t xml:space="preserve">se </w:t>
      </w:r>
      <w:r w:rsidRPr="002574BF">
        <w:rPr>
          <w:rFonts w:ascii="Times New Roman" w:hAnsi="Times New Roman"/>
          <w:spacing w:val="2"/>
        </w:rPr>
        <w:t xml:space="preserve">angajează </w:t>
      </w:r>
      <w:r w:rsidRPr="002574BF">
        <w:rPr>
          <w:rFonts w:ascii="Times New Roman" w:hAnsi="Times New Roman"/>
        </w:rPr>
        <w:t xml:space="preserve">să </w:t>
      </w:r>
      <w:r w:rsidRPr="002574BF">
        <w:rPr>
          <w:rFonts w:ascii="Times New Roman" w:hAnsi="Times New Roman"/>
          <w:spacing w:val="2"/>
        </w:rPr>
        <w:t xml:space="preserve">respecte </w:t>
      </w:r>
      <w:r w:rsidRPr="002574BF">
        <w:rPr>
          <w:rFonts w:ascii="Times New Roman" w:hAnsi="Times New Roman"/>
          <w:spacing w:val="3"/>
        </w:rPr>
        <w:t xml:space="preserve">confidenţialitatea </w:t>
      </w:r>
      <w:r w:rsidRPr="002574BF">
        <w:rPr>
          <w:rFonts w:ascii="Times New Roman" w:hAnsi="Times New Roman"/>
          <w:spacing w:val="2"/>
        </w:rPr>
        <w:t xml:space="preserve">în </w:t>
      </w:r>
      <w:r w:rsidRPr="002574BF">
        <w:rPr>
          <w:rFonts w:ascii="Times New Roman" w:hAnsi="Times New Roman"/>
          <w:spacing w:val="3"/>
        </w:rPr>
        <w:t xml:space="preserve">legătura </w:t>
      </w:r>
      <w:r w:rsidRPr="002574BF">
        <w:rPr>
          <w:rFonts w:ascii="Times New Roman" w:hAnsi="Times New Roman"/>
        </w:rPr>
        <w:t xml:space="preserve">cu </w:t>
      </w:r>
      <w:r w:rsidRPr="002574BF">
        <w:rPr>
          <w:rFonts w:ascii="Times New Roman" w:hAnsi="Times New Roman"/>
          <w:spacing w:val="2"/>
        </w:rPr>
        <w:t xml:space="preserve">prelucrarea </w:t>
      </w:r>
      <w:r w:rsidRPr="002574BF">
        <w:rPr>
          <w:rFonts w:ascii="Times New Roman" w:hAnsi="Times New Roman"/>
          <w:spacing w:val="3"/>
        </w:rPr>
        <w:t>datelor.</w:t>
      </w:r>
    </w:p>
    <w:p w:rsidR="002574BF" w:rsidRPr="002574BF" w:rsidRDefault="002574BF" w:rsidP="002574BF">
      <w:pPr>
        <w:pStyle w:val="ListParagraph"/>
        <w:widowControl w:val="0"/>
        <w:numPr>
          <w:ilvl w:val="0"/>
          <w:numId w:val="26"/>
        </w:numPr>
        <w:tabs>
          <w:tab w:val="left" w:pos="839"/>
        </w:tabs>
        <w:autoSpaceDE w:val="0"/>
        <w:autoSpaceDN w:val="0"/>
        <w:spacing w:after="0" w:line="240" w:lineRule="auto"/>
        <w:ind w:right="125"/>
        <w:contextualSpacing w:val="0"/>
        <w:jc w:val="both"/>
        <w:rPr>
          <w:rFonts w:ascii="Times New Roman" w:hAnsi="Times New Roman"/>
        </w:rPr>
      </w:pPr>
      <w:r w:rsidRPr="002574BF">
        <w:rPr>
          <w:rFonts w:ascii="Times New Roman" w:hAnsi="Times New Roman"/>
          <w:spacing w:val="3"/>
        </w:rPr>
        <w:t xml:space="preserve">Părţile trebuie </w:t>
      </w:r>
      <w:r w:rsidRPr="002574BF">
        <w:rPr>
          <w:rFonts w:ascii="Times New Roman" w:hAnsi="Times New Roman"/>
        </w:rPr>
        <w:t xml:space="preserve">să se </w:t>
      </w:r>
      <w:r w:rsidRPr="002574BF">
        <w:rPr>
          <w:rFonts w:ascii="Times New Roman" w:hAnsi="Times New Roman"/>
          <w:spacing w:val="2"/>
        </w:rPr>
        <w:t xml:space="preserve">asigure </w:t>
      </w:r>
      <w:r w:rsidRPr="002574BF">
        <w:rPr>
          <w:rFonts w:ascii="Times New Roman" w:hAnsi="Times New Roman"/>
        </w:rPr>
        <w:t xml:space="preserve">că </w:t>
      </w:r>
      <w:r w:rsidRPr="002574BF">
        <w:rPr>
          <w:rFonts w:ascii="Times New Roman" w:hAnsi="Times New Roman"/>
          <w:spacing w:val="3"/>
        </w:rPr>
        <w:t xml:space="preserve">angajaţii </w:t>
      </w:r>
      <w:r w:rsidRPr="002574BF">
        <w:rPr>
          <w:rFonts w:ascii="Times New Roman" w:hAnsi="Times New Roman"/>
          <w:spacing w:val="2"/>
        </w:rPr>
        <w:t xml:space="preserve">implicati </w:t>
      </w:r>
      <w:r w:rsidRPr="002574BF">
        <w:rPr>
          <w:rFonts w:ascii="Times New Roman" w:hAnsi="Times New Roman"/>
        </w:rPr>
        <w:t xml:space="preserve">nu </w:t>
      </w:r>
      <w:r w:rsidRPr="002574BF">
        <w:rPr>
          <w:rFonts w:ascii="Times New Roman" w:hAnsi="Times New Roman"/>
          <w:spacing w:val="2"/>
        </w:rPr>
        <w:t xml:space="preserve">prelucrează </w:t>
      </w:r>
      <w:r w:rsidRPr="002574BF">
        <w:rPr>
          <w:rFonts w:ascii="Times New Roman" w:hAnsi="Times New Roman"/>
          <w:spacing w:val="3"/>
        </w:rPr>
        <w:t xml:space="preserve">date </w:t>
      </w:r>
      <w:r w:rsidRPr="002574BF">
        <w:rPr>
          <w:rFonts w:ascii="Times New Roman" w:hAnsi="Times New Roman"/>
        </w:rPr>
        <w:t xml:space="preserve">cu </w:t>
      </w:r>
      <w:r w:rsidRPr="002574BF">
        <w:rPr>
          <w:rFonts w:ascii="Times New Roman" w:hAnsi="Times New Roman"/>
          <w:spacing w:val="2"/>
        </w:rPr>
        <w:t xml:space="preserve">caracter personal fără drept </w:t>
      </w:r>
      <w:r w:rsidRPr="002574BF">
        <w:rPr>
          <w:rFonts w:ascii="Times New Roman" w:hAnsi="Times New Roman"/>
        </w:rPr>
        <w:t xml:space="preserve">şi că </w:t>
      </w:r>
      <w:r w:rsidRPr="002574BF">
        <w:rPr>
          <w:rFonts w:ascii="Times New Roman" w:hAnsi="Times New Roman"/>
          <w:spacing w:val="3"/>
        </w:rPr>
        <w:t xml:space="preserve">angajatii </w:t>
      </w:r>
      <w:r w:rsidRPr="002574BF">
        <w:rPr>
          <w:rFonts w:ascii="Times New Roman" w:hAnsi="Times New Roman"/>
          <w:spacing w:val="2"/>
        </w:rPr>
        <w:t xml:space="preserve">implicati sunt </w:t>
      </w:r>
      <w:r w:rsidRPr="002574BF">
        <w:rPr>
          <w:rFonts w:ascii="Times New Roman" w:hAnsi="Times New Roman"/>
          <w:spacing w:val="3"/>
        </w:rPr>
        <w:t xml:space="preserve">obligaţi </w:t>
      </w:r>
      <w:r w:rsidRPr="002574BF">
        <w:rPr>
          <w:rFonts w:ascii="Times New Roman" w:hAnsi="Times New Roman"/>
        </w:rPr>
        <w:t xml:space="preserve">să  </w:t>
      </w:r>
      <w:r w:rsidRPr="002574BF">
        <w:rPr>
          <w:rFonts w:ascii="Times New Roman" w:hAnsi="Times New Roman"/>
          <w:spacing w:val="3"/>
        </w:rPr>
        <w:t xml:space="preserve">păstreze confidentialitatea,  </w:t>
      </w:r>
      <w:r w:rsidRPr="002574BF">
        <w:rPr>
          <w:rFonts w:ascii="Times New Roman" w:hAnsi="Times New Roman"/>
        </w:rPr>
        <w:t xml:space="preserve">şi </w:t>
      </w:r>
      <w:r w:rsidRPr="002574BF">
        <w:rPr>
          <w:rFonts w:ascii="Times New Roman" w:hAnsi="Times New Roman"/>
          <w:spacing w:val="3"/>
        </w:rPr>
        <w:t xml:space="preserve">integritatea 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pe </w:t>
      </w:r>
      <w:r w:rsidRPr="002574BF">
        <w:rPr>
          <w:rFonts w:ascii="Times New Roman" w:hAnsi="Times New Roman"/>
          <w:spacing w:val="5"/>
        </w:rPr>
        <w:t xml:space="preserve">care </w:t>
      </w:r>
      <w:r w:rsidRPr="002574BF">
        <w:rPr>
          <w:rFonts w:ascii="Times New Roman" w:hAnsi="Times New Roman"/>
          <w:spacing w:val="2"/>
        </w:rPr>
        <w:t xml:space="preserve">le </w:t>
      </w:r>
      <w:r w:rsidRPr="002574BF">
        <w:rPr>
          <w:rFonts w:ascii="Times New Roman" w:hAnsi="Times New Roman"/>
          <w:spacing w:val="3"/>
        </w:rPr>
        <w:t xml:space="preserve">prelucrează </w:t>
      </w:r>
      <w:r w:rsidRPr="002574BF">
        <w:rPr>
          <w:rFonts w:ascii="Times New Roman" w:hAnsi="Times New Roman"/>
        </w:rPr>
        <w:t xml:space="preserve">sau de </w:t>
      </w:r>
      <w:r w:rsidRPr="002574BF">
        <w:rPr>
          <w:rFonts w:ascii="Times New Roman" w:hAnsi="Times New Roman"/>
          <w:spacing w:val="2"/>
        </w:rPr>
        <w:t xml:space="preserve">care </w:t>
      </w:r>
      <w:r w:rsidRPr="002574BF">
        <w:rPr>
          <w:rFonts w:ascii="Times New Roman" w:hAnsi="Times New Roman"/>
        </w:rPr>
        <w:t xml:space="preserve">iau </w:t>
      </w:r>
      <w:r w:rsidRPr="002574BF">
        <w:rPr>
          <w:rFonts w:ascii="Times New Roman" w:hAnsi="Times New Roman"/>
          <w:spacing w:val="2"/>
        </w:rPr>
        <w:t xml:space="preserve">la </w:t>
      </w:r>
      <w:r w:rsidRPr="002574BF">
        <w:rPr>
          <w:rFonts w:ascii="Times New Roman" w:hAnsi="Times New Roman"/>
          <w:spacing w:val="3"/>
        </w:rPr>
        <w:t xml:space="preserve">cunoştinţă </w:t>
      </w:r>
      <w:r w:rsidRPr="002574BF">
        <w:rPr>
          <w:rFonts w:ascii="Times New Roman" w:hAnsi="Times New Roman"/>
          <w:spacing w:val="2"/>
        </w:rPr>
        <w:t xml:space="preserve">în exercitatea </w:t>
      </w:r>
      <w:r w:rsidRPr="002574BF">
        <w:rPr>
          <w:rFonts w:ascii="Times New Roman" w:hAnsi="Times New Roman"/>
          <w:spacing w:val="3"/>
        </w:rPr>
        <w:t xml:space="preserve">strictă </w:t>
      </w:r>
      <w:r w:rsidRPr="002574BF">
        <w:rPr>
          <w:rFonts w:ascii="Times New Roman" w:hAnsi="Times New Roman"/>
        </w:rPr>
        <w:t xml:space="preserve">a </w:t>
      </w:r>
      <w:r w:rsidRPr="002574BF">
        <w:rPr>
          <w:rFonts w:ascii="Times New Roman" w:hAnsi="Times New Roman"/>
          <w:spacing w:val="3"/>
        </w:rPr>
        <w:t xml:space="preserve">atribuţiilor </w:t>
      </w:r>
      <w:r w:rsidRPr="002574BF">
        <w:rPr>
          <w:rFonts w:ascii="Times New Roman" w:hAnsi="Times New Roman"/>
        </w:rPr>
        <w:t xml:space="preserve">de </w:t>
      </w:r>
      <w:r w:rsidRPr="002574BF">
        <w:rPr>
          <w:rFonts w:ascii="Times New Roman" w:hAnsi="Times New Roman"/>
          <w:spacing w:val="3"/>
        </w:rPr>
        <w:t xml:space="preserve">serviciu. Obligaţia </w:t>
      </w:r>
      <w:r w:rsidRPr="002574BF">
        <w:rPr>
          <w:rFonts w:ascii="Times New Roman" w:hAnsi="Times New Roman"/>
        </w:rPr>
        <w:t xml:space="preserve">de </w:t>
      </w:r>
      <w:r w:rsidRPr="002574BF">
        <w:rPr>
          <w:rFonts w:ascii="Times New Roman" w:hAnsi="Times New Roman"/>
          <w:spacing w:val="3"/>
        </w:rPr>
        <w:t xml:space="preserve">confidenţialitate rămâne valabilă </w:t>
      </w:r>
      <w:r w:rsidRPr="002574BF">
        <w:rPr>
          <w:rFonts w:ascii="Times New Roman" w:hAnsi="Times New Roman"/>
        </w:rPr>
        <w:t xml:space="preserve">şi </w:t>
      </w:r>
      <w:r w:rsidRPr="002574BF">
        <w:rPr>
          <w:rFonts w:ascii="Times New Roman" w:hAnsi="Times New Roman"/>
          <w:spacing w:val="2"/>
        </w:rPr>
        <w:t xml:space="preserve">după </w:t>
      </w:r>
      <w:r w:rsidRPr="002574BF">
        <w:rPr>
          <w:rFonts w:ascii="Times New Roman" w:hAnsi="Times New Roman"/>
          <w:spacing w:val="3"/>
        </w:rPr>
        <w:t xml:space="preserve">încetarea </w:t>
      </w:r>
      <w:r w:rsidRPr="002574BF">
        <w:rPr>
          <w:rFonts w:ascii="Times New Roman" w:hAnsi="Times New Roman"/>
          <w:spacing w:val="2"/>
        </w:rPr>
        <w:t xml:space="preserve">efectelor </w:t>
      </w:r>
      <w:r w:rsidRPr="002574BF">
        <w:rPr>
          <w:rFonts w:ascii="Times New Roman" w:hAnsi="Times New Roman"/>
          <w:spacing w:val="3"/>
        </w:rPr>
        <w:t xml:space="preserve">raporturilor </w:t>
      </w:r>
      <w:r w:rsidRPr="002574BF">
        <w:rPr>
          <w:rFonts w:ascii="Times New Roman" w:hAnsi="Times New Roman"/>
        </w:rPr>
        <w:t>de</w:t>
      </w:r>
      <w:r w:rsidRPr="002574BF">
        <w:rPr>
          <w:rFonts w:ascii="Times New Roman" w:hAnsi="Times New Roman"/>
          <w:spacing w:val="50"/>
        </w:rPr>
        <w:t xml:space="preserve"> </w:t>
      </w:r>
      <w:r w:rsidRPr="002574BF">
        <w:rPr>
          <w:rFonts w:ascii="Times New Roman" w:hAnsi="Times New Roman"/>
          <w:spacing w:val="2"/>
        </w:rPr>
        <w:t>muncă.</w:t>
      </w:r>
    </w:p>
    <w:p w:rsidR="002574BF" w:rsidRPr="002574BF" w:rsidRDefault="002574BF" w:rsidP="002574BF">
      <w:pPr>
        <w:pStyle w:val="ListParagraph"/>
        <w:widowControl w:val="0"/>
        <w:numPr>
          <w:ilvl w:val="0"/>
          <w:numId w:val="26"/>
        </w:numPr>
        <w:tabs>
          <w:tab w:val="left" w:pos="839"/>
        </w:tabs>
        <w:autoSpaceDE w:val="0"/>
        <w:autoSpaceDN w:val="0"/>
        <w:spacing w:after="0" w:line="240" w:lineRule="auto"/>
        <w:ind w:right="128"/>
        <w:contextualSpacing w:val="0"/>
        <w:jc w:val="both"/>
        <w:rPr>
          <w:rFonts w:ascii="Times New Roman" w:hAnsi="Times New Roman"/>
        </w:rPr>
      </w:pPr>
      <w:r w:rsidRPr="002574BF">
        <w:rPr>
          <w:rFonts w:ascii="Times New Roman" w:hAnsi="Times New Roman"/>
          <w:spacing w:val="3"/>
        </w:rPr>
        <w:t xml:space="preserve">Operatorilor asociați </w:t>
      </w:r>
      <w:r w:rsidRPr="002574BF">
        <w:rPr>
          <w:rFonts w:ascii="Times New Roman" w:hAnsi="Times New Roman"/>
          <w:spacing w:val="2"/>
        </w:rPr>
        <w:t xml:space="preserve">le </w:t>
      </w:r>
      <w:r w:rsidRPr="002574BF">
        <w:rPr>
          <w:rFonts w:ascii="Times New Roman" w:hAnsi="Times New Roman"/>
          <w:spacing w:val="3"/>
        </w:rPr>
        <w:t xml:space="preserve">este </w:t>
      </w:r>
      <w:r w:rsidRPr="002574BF">
        <w:rPr>
          <w:rFonts w:ascii="Times New Roman" w:hAnsi="Times New Roman"/>
          <w:spacing w:val="2"/>
        </w:rPr>
        <w:t xml:space="preserve">interzis </w:t>
      </w:r>
      <w:r w:rsidRPr="002574BF">
        <w:rPr>
          <w:rFonts w:ascii="Times New Roman" w:hAnsi="Times New Roman"/>
        </w:rPr>
        <w:t xml:space="preserve">să </w:t>
      </w:r>
      <w:r w:rsidRPr="002574BF">
        <w:rPr>
          <w:rFonts w:ascii="Times New Roman" w:hAnsi="Times New Roman"/>
          <w:spacing w:val="2"/>
        </w:rPr>
        <w:t xml:space="preserve">furnizeze </w:t>
      </w:r>
      <w:r w:rsidRPr="002574BF">
        <w:rPr>
          <w:rFonts w:ascii="Times New Roman" w:hAnsi="Times New Roman"/>
          <w:spacing w:val="3"/>
        </w:rPr>
        <w:t xml:space="preserve">informaţii terţilor </w:t>
      </w:r>
      <w:r w:rsidRPr="002574BF">
        <w:rPr>
          <w:rFonts w:ascii="Times New Roman" w:hAnsi="Times New Roman"/>
          <w:spacing w:val="2"/>
        </w:rPr>
        <w:t xml:space="preserve">fără </w:t>
      </w:r>
      <w:r w:rsidRPr="002574BF">
        <w:rPr>
          <w:rFonts w:ascii="Times New Roman" w:hAnsi="Times New Roman"/>
          <w:spacing w:val="3"/>
        </w:rPr>
        <w:t xml:space="preserve">acordul </w:t>
      </w:r>
      <w:r w:rsidRPr="002574BF">
        <w:rPr>
          <w:rFonts w:ascii="Times New Roman" w:hAnsi="Times New Roman"/>
          <w:spacing w:val="2"/>
        </w:rPr>
        <w:t xml:space="preserve">scris, </w:t>
      </w:r>
      <w:r w:rsidRPr="002574BF">
        <w:rPr>
          <w:rFonts w:ascii="Times New Roman" w:hAnsi="Times New Roman"/>
          <w:spacing w:val="3"/>
        </w:rPr>
        <w:t xml:space="preserve">prealabil, </w:t>
      </w:r>
      <w:r w:rsidRPr="002574BF">
        <w:rPr>
          <w:rFonts w:ascii="Times New Roman" w:hAnsi="Times New Roman"/>
        </w:rPr>
        <w:t xml:space="preserve">al </w:t>
      </w:r>
      <w:r w:rsidRPr="002574BF">
        <w:rPr>
          <w:rFonts w:ascii="Times New Roman" w:hAnsi="Times New Roman"/>
          <w:spacing w:val="2"/>
        </w:rPr>
        <w:t xml:space="preserve">celuilalt operator asociat, </w:t>
      </w:r>
      <w:r w:rsidRPr="002574BF">
        <w:rPr>
          <w:rFonts w:ascii="Times New Roman" w:hAnsi="Times New Roman"/>
        </w:rPr>
        <w:t xml:space="preserve">cu </w:t>
      </w:r>
      <w:r w:rsidRPr="002574BF">
        <w:rPr>
          <w:rFonts w:ascii="Times New Roman" w:hAnsi="Times New Roman"/>
          <w:spacing w:val="4"/>
        </w:rPr>
        <w:t xml:space="preserve">excepția </w:t>
      </w:r>
      <w:r w:rsidRPr="002574BF">
        <w:rPr>
          <w:rFonts w:ascii="Times New Roman" w:hAnsi="Times New Roman"/>
          <w:spacing w:val="2"/>
        </w:rPr>
        <w:t xml:space="preserve">cazului </w:t>
      </w:r>
      <w:r w:rsidRPr="002574BF">
        <w:rPr>
          <w:rFonts w:ascii="Times New Roman" w:hAnsi="Times New Roman"/>
        </w:rPr>
        <w:t xml:space="preserve">în </w:t>
      </w:r>
      <w:r w:rsidRPr="002574BF">
        <w:rPr>
          <w:rFonts w:ascii="Times New Roman" w:hAnsi="Times New Roman"/>
          <w:spacing w:val="2"/>
        </w:rPr>
        <w:t xml:space="preserve">care </w:t>
      </w:r>
      <w:r w:rsidRPr="002574BF">
        <w:rPr>
          <w:rFonts w:ascii="Times New Roman" w:hAnsi="Times New Roman"/>
        </w:rPr>
        <w:t xml:space="preserve">au  o </w:t>
      </w:r>
      <w:r w:rsidRPr="002574BF">
        <w:rPr>
          <w:rFonts w:ascii="Times New Roman" w:hAnsi="Times New Roman"/>
          <w:spacing w:val="3"/>
        </w:rPr>
        <w:t xml:space="preserve">obligaţie legală </w:t>
      </w:r>
      <w:r w:rsidRPr="002574BF">
        <w:rPr>
          <w:rFonts w:ascii="Times New Roman" w:hAnsi="Times New Roman"/>
        </w:rPr>
        <w:t xml:space="preserve">de a </w:t>
      </w:r>
      <w:r w:rsidRPr="002574BF">
        <w:rPr>
          <w:rFonts w:ascii="Times New Roman" w:hAnsi="Times New Roman"/>
          <w:spacing w:val="2"/>
        </w:rPr>
        <w:t xml:space="preserve">face acest lucru (ex.: </w:t>
      </w:r>
      <w:r w:rsidRPr="002574BF">
        <w:rPr>
          <w:rFonts w:ascii="Times New Roman" w:hAnsi="Times New Roman"/>
          <w:spacing w:val="4"/>
        </w:rPr>
        <w:t xml:space="preserve">obligația </w:t>
      </w:r>
      <w:r w:rsidRPr="002574BF">
        <w:rPr>
          <w:rFonts w:ascii="Times New Roman" w:hAnsi="Times New Roman"/>
        </w:rPr>
        <w:t xml:space="preserve">de </w:t>
      </w:r>
      <w:r w:rsidRPr="002574BF">
        <w:rPr>
          <w:rFonts w:ascii="Times New Roman" w:hAnsi="Times New Roman"/>
          <w:spacing w:val="2"/>
        </w:rPr>
        <w:t xml:space="preserve">raportare către diverse autorităţi </w:t>
      </w:r>
      <w:r w:rsidRPr="002574BF">
        <w:rPr>
          <w:rFonts w:ascii="Times New Roman" w:hAnsi="Times New Roman"/>
          <w:spacing w:val="3"/>
        </w:rPr>
        <w:t xml:space="preserve">publice, </w:t>
      </w:r>
      <w:r w:rsidRPr="002574BF">
        <w:rPr>
          <w:rFonts w:ascii="Times New Roman" w:hAnsi="Times New Roman"/>
        </w:rPr>
        <w:t xml:space="preserve">cu </w:t>
      </w:r>
      <w:r w:rsidRPr="002574BF">
        <w:rPr>
          <w:rFonts w:ascii="Times New Roman" w:hAnsi="Times New Roman"/>
          <w:spacing w:val="2"/>
        </w:rPr>
        <w:t xml:space="preserve">garantarea </w:t>
      </w:r>
      <w:r w:rsidRPr="002574BF">
        <w:rPr>
          <w:rFonts w:ascii="Times New Roman" w:hAnsi="Times New Roman"/>
          <w:spacing w:val="3"/>
        </w:rPr>
        <w:t xml:space="preserve">unor </w:t>
      </w:r>
      <w:r w:rsidRPr="002574BF">
        <w:rPr>
          <w:rFonts w:ascii="Times New Roman" w:hAnsi="Times New Roman"/>
          <w:spacing w:val="2"/>
        </w:rPr>
        <w:t xml:space="preserve">măsuri </w:t>
      </w:r>
      <w:r w:rsidRPr="002574BF">
        <w:rPr>
          <w:rFonts w:ascii="Times New Roman" w:hAnsi="Times New Roman"/>
        </w:rPr>
        <w:t xml:space="preserve">de </w:t>
      </w:r>
      <w:r w:rsidRPr="002574BF">
        <w:rPr>
          <w:rFonts w:ascii="Times New Roman" w:hAnsi="Times New Roman"/>
          <w:spacing w:val="3"/>
        </w:rPr>
        <w:t>siguranţă</w:t>
      </w:r>
      <w:r w:rsidRPr="002574BF">
        <w:rPr>
          <w:rFonts w:ascii="Times New Roman" w:hAnsi="Times New Roman"/>
          <w:spacing w:val="28"/>
        </w:rPr>
        <w:t xml:space="preserve"> </w:t>
      </w:r>
      <w:r w:rsidRPr="002574BF">
        <w:rPr>
          <w:rFonts w:ascii="Times New Roman" w:hAnsi="Times New Roman"/>
        </w:rPr>
        <w:t>).</w:t>
      </w:r>
    </w:p>
    <w:p w:rsidR="002574BF" w:rsidRPr="002574BF" w:rsidRDefault="002574BF" w:rsidP="002574BF">
      <w:pPr>
        <w:pStyle w:val="ListParagraph"/>
        <w:widowControl w:val="0"/>
        <w:numPr>
          <w:ilvl w:val="0"/>
          <w:numId w:val="26"/>
        </w:numPr>
        <w:tabs>
          <w:tab w:val="left" w:pos="839"/>
        </w:tabs>
        <w:autoSpaceDE w:val="0"/>
        <w:autoSpaceDN w:val="0"/>
        <w:spacing w:after="0" w:line="240" w:lineRule="auto"/>
        <w:ind w:right="117"/>
        <w:contextualSpacing w:val="0"/>
        <w:jc w:val="both"/>
        <w:rPr>
          <w:rFonts w:ascii="Times New Roman" w:hAnsi="Times New Roman"/>
        </w:rPr>
      </w:pPr>
      <w:r w:rsidRPr="002574BF">
        <w:rPr>
          <w:rFonts w:ascii="Times New Roman" w:hAnsi="Times New Roman"/>
          <w:spacing w:val="3"/>
        </w:rPr>
        <w:t xml:space="preserve">Obligaţia </w:t>
      </w:r>
      <w:r w:rsidRPr="002574BF">
        <w:rPr>
          <w:rFonts w:ascii="Times New Roman" w:hAnsi="Times New Roman"/>
        </w:rPr>
        <w:t xml:space="preserve">de a </w:t>
      </w:r>
      <w:r w:rsidRPr="002574BF">
        <w:rPr>
          <w:rFonts w:ascii="Times New Roman" w:hAnsi="Times New Roman"/>
          <w:spacing w:val="3"/>
        </w:rPr>
        <w:t xml:space="preserve">menţine confidențialitatea, integritatea </w:t>
      </w:r>
      <w:r w:rsidRPr="002574BF">
        <w:rPr>
          <w:rFonts w:ascii="Times New Roman" w:hAnsi="Times New Roman"/>
        </w:rPr>
        <w:t xml:space="preserve">şi </w:t>
      </w:r>
      <w:r w:rsidRPr="002574BF">
        <w:rPr>
          <w:rFonts w:ascii="Times New Roman" w:hAnsi="Times New Roman"/>
          <w:spacing w:val="3"/>
        </w:rPr>
        <w:t xml:space="preserve">securitatea datelor </w:t>
      </w:r>
      <w:r w:rsidRPr="002574BF">
        <w:rPr>
          <w:rFonts w:ascii="Times New Roman" w:hAnsi="Times New Roman"/>
        </w:rPr>
        <w:t xml:space="preserve">cu </w:t>
      </w:r>
      <w:r w:rsidRPr="002574BF">
        <w:rPr>
          <w:rFonts w:ascii="Times New Roman" w:hAnsi="Times New Roman"/>
          <w:spacing w:val="2"/>
        </w:rPr>
        <w:t xml:space="preserve">caracter </w:t>
      </w:r>
      <w:r w:rsidRPr="002574BF">
        <w:rPr>
          <w:rFonts w:ascii="Times New Roman" w:hAnsi="Times New Roman"/>
          <w:spacing w:val="3"/>
        </w:rPr>
        <w:t xml:space="preserve">personal, </w:t>
      </w:r>
      <w:r w:rsidRPr="002574BF">
        <w:rPr>
          <w:rFonts w:ascii="Times New Roman" w:hAnsi="Times New Roman"/>
          <w:spacing w:val="2"/>
        </w:rPr>
        <w:t xml:space="preserve">dar </w:t>
      </w:r>
      <w:r w:rsidRPr="002574BF">
        <w:rPr>
          <w:rFonts w:ascii="Times New Roman" w:hAnsi="Times New Roman"/>
        </w:rPr>
        <w:t xml:space="preserve">şi </w:t>
      </w:r>
      <w:r w:rsidRPr="002574BF">
        <w:rPr>
          <w:rFonts w:ascii="Times New Roman" w:hAnsi="Times New Roman"/>
          <w:spacing w:val="3"/>
        </w:rPr>
        <w:t xml:space="preserve">confidenţialitatea comunicaţiilor, </w:t>
      </w:r>
      <w:r w:rsidRPr="002574BF">
        <w:rPr>
          <w:rFonts w:ascii="Times New Roman" w:hAnsi="Times New Roman"/>
          <w:spacing w:val="2"/>
        </w:rPr>
        <w:t xml:space="preserve">vor </w:t>
      </w:r>
      <w:r w:rsidRPr="002574BF">
        <w:rPr>
          <w:rFonts w:ascii="Times New Roman" w:hAnsi="Times New Roman"/>
          <w:spacing w:val="5"/>
        </w:rPr>
        <w:t xml:space="preserve">rămâne </w:t>
      </w:r>
      <w:r w:rsidRPr="002574BF">
        <w:rPr>
          <w:rFonts w:ascii="Times New Roman" w:hAnsi="Times New Roman"/>
          <w:spacing w:val="2"/>
        </w:rPr>
        <w:t xml:space="preserve">în vigoare </w:t>
      </w:r>
      <w:r w:rsidRPr="002574BF">
        <w:rPr>
          <w:rFonts w:ascii="Times New Roman" w:hAnsi="Times New Roman"/>
          <w:spacing w:val="3"/>
        </w:rPr>
        <w:t xml:space="preserve">chiar </w:t>
      </w:r>
      <w:r w:rsidRPr="002574BF">
        <w:rPr>
          <w:rFonts w:ascii="Times New Roman" w:hAnsi="Times New Roman"/>
        </w:rPr>
        <w:t xml:space="preserve">şi </w:t>
      </w:r>
      <w:r w:rsidRPr="002574BF">
        <w:rPr>
          <w:rFonts w:ascii="Times New Roman" w:hAnsi="Times New Roman"/>
          <w:spacing w:val="3"/>
        </w:rPr>
        <w:t xml:space="preserve">după încetarea </w:t>
      </w:r>
      <w:r w:rsidRPr="002574BF">
        <w:rPr>
          <w:rFonts w:ascii="Times New Roman" w:hAnsi="Times New Roman"/>
          <w:spacing w:val="2"/>
        </w:rPr>
        <w:t xml:space="preserve">efectelor </w:t>
      </w:r>
      <w:r w:rsidRPr="002574BF">
        <w:rPr>
          <w:rFonts w:ascii="Times New Roman" w:hAnsi="Times New Roman"/>
          <w:spacing w:val="3"/>
        </w:rPr>
        <w:t xml:space="preserve">prezentului Contract, </w:t>
      </w:r>
      <w:r w:rsidRPr="002574BF">
        <w:rPr>
          <w:rFonts w:ascii="Times New Roman" w:hAnsi="Times New Roman"/>
          <w:spacing w:val="2"/>
        </w:rPr>
        <w:t xml:space="preserve">pentru </w:t>
      </w:r>
      <w:r w:rsidRPr="002574BF">
        <w:rPr>
          <w:rFonts w:ascii="Times New Roman" w:hAnsi="Times New Roman"/>
        </w:rPr>
        <w:t xml:space="preserve">o </w:t>
      </w:r>
      <w:r w:rsidRPr="002574BF">
        <w:rPr>
          <w:rFonts w:ascii="Times New Roman" w:hAnsi="Times New Roman"/>
          <w:spacing w:val="3"/>
        </w:rPr>
        <w:t xml:space="preserve">perioadă </w:t>
      </w:r>
      <w:r w:rsidRPr="002574BF">
        <w:rPr>
          <w:rFonts w:ascii="Times New Roman" w:hAnsi="Times New Roman"/>
        </w:rPr>
        <w:t>de 3</w:t>
      </w:r>
      <w:r w:rsidRPr="002574BF">
        <w:rPr>
          <w:rFonts w:ascii="Times New Roman" w:hAnsi="Times New Roman"/>
          <w:spacing w:val="52"/>
        </w:rPr>
        <w:t xml:space="preserve"> </w:t>
      </w:r>
      <w:r w:rsidRPr="002574BF">
        <w:rPr>
          <w:rFonts w:ascii="Times New Roman" w:hAnsi="Times New Roman"/>
          <w:spacing w:val="6"/>
        </w:rPr>
        <w:t>ani.</w:t>
      </w:r>
    </w:p>
    <w:p w:rsidR="002574BF" w:rsidRPr="002574BF" w:rsidRDefault="002574BF" w:rsidP="002574BF">
      <w:pPr>
        <w:pStyle w:val="ListParagraph"/>
        <w:widowControl w:val="0"/>
        <w:numPr>
          <w:ilvl w:val="0"/>
          <w:numId w:val="26"/>
        </w:numPr>
        <w:tabs>
          <w:tab w:val="left" w:pos="930"/>
        </w:tabs>
        <w:autoSpaceDE w:val="0"/>
        <w:autoSpaceDN w:val="0"/>
        <w:spacing w:after="0" w:line="240" w:lineRule="auto"/>
        <w:ind w:left="930" w:right="120" w:hanging="452"/>
        <w:contextualSpacing w:val="0"/>
        <w:jc w:val="both"/>
        <w:rPr>
          <w:rFonts w:ascii="Times New Roman" w:hAnsi="Times New Roman"/>
        </w:rPr>
      </w:pPr>
      <w:r w:rsidRPr="002574BF">
        <w:rPr>
          <w:rFonts w:ascii="Times New Roman" w:hAnsi="Times New Roman"/>
          <w:spacing w:val="3"/>
        </w:rPr>
        <w:t xml:space="preserve">...................., </w:t>
      </w:r>
      <w:r w:rsidRPr="002574BF">
        <w:rPr>
          <w:rFonts w:ascii="Times New Roman" w:hAnsi="Times New Roman"/>
        </w:rPr>
        <w:t xml:space="preserve">în </w:t>
      </w:r>
      <w:r w:rsidRPr="002574BF">
        <w:rPr>
          <w:rFonts w:ascii="Times New Roman" w:hAnsi="Times New Roman"/>
          <w:spacing w:val="2"/>
        </w:rPr>
        <w:t xml:space="preserve">calitate </w:t>
      </w:r>
      <w:r w:rsidRPr="002574BF">
        <w:rPr>
          <w:rFonts w:ascii="Times New Roman" w:hAnsi="Times New Roman"/>
        </w:rPr>
        <w:t xml:space="preserve">de </w:t>
      </w:r>
      <w:r w:rsidRPr="002574BF">
        <w:rPr>
          <w:rFonts w:ascii="Times New Roman" w:hAnsi="Times New Roman"/>
          <w:spacing w:val="3"/>
        </w:rPr>
        <w:t xml:space="preserve">prestator </w:t>
      </w:r>
      <w:r w:rsidRPr="002574BF">
        <w:rPr>
          <w:rFonts w:ascii="Times New Roman" w:hAnsi="Times New Roman"/>
        </w:rPr>
        <w:t xml:space="preserve">de </w:t>
      </w:r>
      <w:r w:rsidRPr="002574BF">
        <w:rPr>
          <w:rFonts w:ascii="Times New Roman" w:hAnsi="Times New Roman"/>
          <w:spacing w:val="2"/>
        </w:rPr>
        <w:t xml:space="preserve">servicii </w:t>
      </w:r>
      <w:r w:rsidRPr="002574BF">
        <w:rPr>
          <w:rFonts w:ascii="Times New Roman" w:hAnsi="Times New Roman"/>
          <w:spacing w:val="3"/>
        </w:rPr>
        <w:t xml:space="preserve">medicale, </w:t>
      </w:r>
      <w:r w:rsidRPr="002574BF">
        <w:rPr>
          <w:rFonts w:ascii="Times New Roman" w:hAnsi="Times New Roman"/>
        </w:rPr>
        <w:t xml:space="preserve">are </w:t>
      </w:r>
      <w:r w:rsidRPr="002574BF">
        <w:rPr>
          <w:rFonts w:ascii="Times New Roman" w:hAnsi="Times New Roman"/>
          <w:spacing w:val="5"/>
        </w:rPr>
        <w:t xml:space="preserve">obligația </w:t>
      </w:r>
      <w:r w:rsidRPr="002574BF">
        <w:rPr>
          <w:rFonts w:ascii="Times New Roman" w:hAnsi="Times New Roman"/>
        </w:rPr>
        <w:t xml:space="preserve">de </w:t>
      </w:r>
      <w:r w:rsidRPr="002574BF">
        <w:rPr>
          <w:rFonts w:ascii="Times New Roman" w:hAnsi="Times New Roman"/>
          <w:spacing w:val="2"/>
        </w:rPr>
        <w:t xml:space="preserve">respecta </w:t>
      </w:r>
      <w:r w:rsidRPr="002574BF">
        <w:rPr>
          <w:rFonts w:ascii="Times New Roman" w:hAnsi="Times New Roman"/>
          <w:spacing w:val="3"/>
        </w:rPr>
        <w:t xml:space="preserve">confidenţialitatea </w:t>
      </w:r>
      <w:r w:rsidRPr="002574BF">
        <w:rPr>
          <w:rFonts w:ascii="Times New Roman" w:hAnsi="Times New Roman"/>
          <w:spacing w:val="2"/>
        </w:rPr>
        <w:t xml:space="preserve">datelor </w:t>
      </w:r>
      <w:r w:rsidRPr="002574BF">
        <w:rPr>
          <w:rFonts w:ascii="Times New Roman" w:hAnsi="Times New Roman"/>
          <w:spacing w:val="3"/>
        </w:rPr>
        <w:t xml:space="preserve">privind </w:t>
      </w:r>
      <w:r w:rsidRPr="002574BF">
        <w:rPr>
          <w:rFonts w:ascii="Times New Roman" w:hAnsi="Times New Roman"/>
          <w:spacing w:val="4"/>
        </w:rPr>
        <w:t xml:space="preserve">sănătatea, </w:t>
      </w:r>
      <w:r w:rsidRPr="002574BF">
        <w:rPr>
          <w:rFonts w:ascii="Times New Roman" w:hAnsi="Times New Roman"/>
          <w:spacing w:val="2"/>
        </w:rPr>
        <w:t xml:space="preserve">ale </w:t>
      </w:r>
      <w:r w:rsidRPr="002574BF">
        <w:rPr>
          <w:rFonts w:ascii="Times New Roman" w:hAnsi="Times New Roman"/>
          <w:spacing w:val="3"/>
        </w:rPr>
        <w:t xml:space="preserve">persoanelor vizate, </w:t>
      </w:r>
      <w:r w:rsidRPr="002574BF">
        <w:rPr>
          <w:rFonts w:ascii="Times New Roman" w:hAnsi="Times New Roman"/>
          <w:spacing w:val="2"/>
        </w:rPr>
        <w:t xml:space="preserve">pentru serviciile </w:t>
      </w:r>
      <w:r w:rsidRPr="002574BF">
        <w:rPr>
          <w:rFonts w:ascii="Times New Roman" w:hAnsi="Times New Roman"/>
          <w:spacing w:val="3"/>
        </w:rPr>
        <w:t xml:space="preserve">medicale realizate </w:t>
      </w:r>
      <w:r w:rsidRPr="002574BF">
        <w:rPr>
          <w:rFonts w:ascii="Times New Roman" w:hAnsi="Times New Roman"/>
          <w:spacing w:val="2"/>
        </w:rPr>
        <w:t xml:space="preserve">la cererea </w:t>
      </w:r>
      <w:r w:rsidRPr="002574BF">
        <w:rPr>
          <w:rFonts w:ascii="Times New Roman" w:hAnsi="Times New Roman"/>
          <w:spacing w:val="3"/>
        </w:rPr>
        <w:t xml:space="preserve">acestora, </w:t>
      </w:r>
      <w:r w:rsidRPr="002574BF">
        <w:rPr>
          <w:rFonts w:ascii="Times New Roman" w:hAnsi="Times New Roman"/>
          <w:spacing w:val="2"/>
        </w:rPr>
        <w:t xml:space="preserve">sau pentru care </w:t>
      </w:r>
      <w:r w:rsidRPr="002574BF">
        <w:rPr>
          <w:rFonts w:ascii="Times New Roman" w:hAnsi="Times New Roman"/>
        </w:rPr>
        <w:t xml:space="preserve">nu </w:t>
      </w:r>
      <w:r w:rsidRPr="002574BF">
        <w:rPr>
          <w:rFonts w:ascii="Times New Roman" w:hAnsi="Times New Roman"/>
          <w:spacing w:val="3"/>
        </w:rPr>
        <w:t xml:space="preserve">există </w:t>
      </w:r>
      <w:r w:rsidRPr="002574BF">
        <w:rPr>
          <w:rFonts w:ascii="Times New Roman" w:hAnsi="Times New Roman"/>
        </w:rPr>
        <w:t xml:space="preserve">un </w:t>
      </w:r>
      <w:r w:rsidRPr="002574BF">
        <w:rPr>
          <w:rFonts w:ascii="Times New Roman" w:hAnsi="Times New Roman"/>
          <w:spacing w:val="3"/>
        </w:rPr>
        <w:t>temei</w:t>
      </w:r>
      <w:r w:rsidRPr="002574BF">
        <w:rPr>
          <w:rFonts w:ascii="Times New Roman" w:hAnsi="Times New Roman"/>
          <w:spacing w:val="20"/>
        </w:rPr>
        <w:t xml:space="preserve"> </w:t>
      </w:r>
      <w:r w:rsidRPr="002574BF">
        <w:rPr>
          <w:rFonts w:ascii="Times New Roman" w:hAnsi="Times New Roman"/>
          <w:spacing w:val="2"/>
        </w:rPr>
        <w:t>juridic</w:t>
      </w:r>
    </w:p>
    <w:p w:rsidR="002574BF" w:rsidRPr="002574BF" w:rsidRDefault="002574BF" w:rsidP="002574BF">
      <w:pPr>
        <w:spacing w:after="0" w:line="240" w:lineRule="auto"/>
        <w:jc w:val="both"/>
        <w:rPr>
          <w:rFonts w:ascii="Times New Roman" w:hAnsi="Times New Roman"/>
        </w:rPr>
        <w:sectPr w:rsidR="002574BF" w:rsidRPr="002574BF">
          <w:pgSz w:w="11910" w:h="16840"/>
          <w:pgMar w:top="940" w:right="900" w:bottom="1100" w:left="1300" w:header="0" w:footer="914" w:gutter="0"/>
          <w:cols w:space="720"/>
        </w:sectPr>
      </w:pPr>
    </w:p>
    <w:p w:rsidR="002574BF" w:rsidRPr="002574BF" w:rsidRDefault="002574BF" w:rsidP="002574BF">
      <w:pPr>
        <w:pStyle w:val="BodyText"/>
        <w:spacing w:after="0" w:line="240" w:lineRule="auto"/>
        <w:ind w:left="930"/>
        <w:jc w:val="both"/>
        <w:rPr>
          <w:rFonts w:ascii="Times New Roman" w:hAnsi="Times New Roman"/>
        </w:rPr>
      </w:pPr>
      <w:r w:rsidRPr="002574BF">
        <w:rPr>
          <w:rFonts w:ascii="Times New Roman" w:hAnsi="Times New Roman"/>
        </w:rPr>
        <w:lastRenderedPageBreak/>
        <w:t>pentru comunicarea acestora către Operatorul asociat, SOCIETATEA NAȚIONALĂ DE RADIOCOMUNICAȚII S.A.</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rPr>
        <w:t>Art 11: CLAUZE DIVERSE</w:t>
      </w:r>
    </w:p>
    <w:p w:rsidR="002574BF" w:rsidRPr="002574BF" w:rsidRDefault="002574BF" w:rsidP="002574BF">
      <w:pPr>
        <w:pStyle w:val="ListParagraph"/>
        <w:widowControl w:val="0"/>
        <w:numPr>
          <w:ilvl w:val="0"/>
          <w:numId w:val="25"/>
        </w:numPr>
        <w:tabs>
          <w:tab w:val="left" w:pos="839"/>
        </w:tabs>
        <w:autoSpaceDE w:val="0"/>
        <w:autoSpaceDN w:val="0"/>
        <w:spacing w:after="0" w:line="240" w:lineRule="auto"/>
        <w:ind w:right="127"/>
        <w:contextualSpacing w:val="0"/>
        <w:jc w:val="both"/>
        <w:rPr>
          <w:rFonts w:ascii="Times New Roman" w:hAnsi="Times New Roman"/>
        </w:rPr>
      </w:pPr>
      <w:r w:rsidRPr="002574BF">
        <w:rPr>
          <w:rFonts w:ascii="Times New Roman" w:hAnsi="Times New Roman"/>
          <w:spacing w:val="3"/>
        </w:rPr>
        <w:t xml:space="preserve">Părţile trebuie </w:t>
      </w:r>
      <w:r w:rsidRPr="002574BF">
        <w:rPr>
          <w:rFonts w:ascii="Times New Roman" w:hAnsi="Times New Roman"/>
        </w:rPr>
        <w:t xml:space="preserve">să se </w:t>
      </w:r>
      <w:r w:rsidRPr="002574BF">
        <w:rPr>
          <w:rFonts w:ascii="Times New Roman" w:hAnsi="Times New Roman"/>
          <w:spacing w:val="3"/>
        </w:rPr>
        <w:t xml:space="preserve">informeze </w:t>
      </w:r>
      <w:r w:rsidRPr="002574BF">
        <w:rPr>
          <w:rFonts w:ascii="Times New Roman" w:hAnsi="Times New Roman"/>
          <w:spacing w:val="2"/>
        </w:rPr>
        <w:t xml:space="preserve">reciproc, </w:t>
      </w:r>
      <w:r w:rsidRPr="002574BF">
        <w:rPr>
          <w:rFonts w:ascii="Times New Roman" w:hAnsi="Times New Roman"/>
        </w:rPr>
        <w:t xml:space="preserve">de </w:t>
      </w:r>
      <w:r w:rsidRPr="002574BF">
        <w:rPr>
          <w:rFonts w:ascii="Times New Roman" w:hAnsi="Times New Roman"/>
          <w:spacing w:val="3"/>
        </w:rPr>
        <w:t xml:space="preserve">îndată, </w:t>
      </w:r>
      <w:r w:rsidRPr="002574BF">
        <w:rPr>
          <w:rFonts w:ascii="Times New Roman" w:hAnsi="Times New Roman"/>
          <w:spacing w:val="2"/>
        </w:rPr>
        <w:t xml:space="preserve">în </w:t>
      </w:r>
      <w:r w:rsidRPr="002574BF">
        <w:rPr>
          <w:rFonts w:ascii="Times New Roman" w:hAnsi="Times New Roman"/>
          <w:spacing w:val="3"/>
        </w:rPr>
        <w:t xml:space="preserve">legătură </w:t>
      </w:r>
      <w:r w:rsidRPr="002574BF">
        <w:rPr>
          <w:rFonts w:ascii="Times New Roman" w:hAnsi="Times New Roman"/>
        </w:rPr>
        <w:t xml:space="preserve">cu </w:t>
      </w:r>
      <w:r w:rsidRPr="002574BF">
        <w:rPr>
          <w:rFonts w:ascii="Times New Roman" w:hAnsi="Times New Roman"/>
          <w:spacing w:val="2"/>
        </w:rPr>
        <w:t xml:space="preserve">orice </w:t>
      </w:r>
      <w:r w:rsidRPr="002574BF">
        <w:rPr>
          <w:rFonts w:ascii="Times New Roman" w:hAnsi="Times New Roman"/>
          <w:spacing w:val="3"/>
        </w:rPr>
        <w:t xml:space="preserve">încălcare </w:t>
      </w:r>
      <w:r w:rsidRPr="002574BF">
        <w:rPr>
          <w:rFonts w:ascii="Times New Roman" w:hAnsi="Times New Roman"/>
        </w:rPr>
        <w:t xml:space="preserve">a </w:t>
      </w:r>
      <w:r w:rsidRPr="002574BF">
        <w:rPr>
          <w:rFonts w:ascii="Times New Roman" w:hAnsi="Times New Roman"/>
          <w:spacing w:val="3"/>
        </w:rPr>
        <w:t xml:space="preserve">prelucrării datelor </w:t>
      </w:r>
      <w:r w:rsidRPr="002574BF">
        <w:rPr>
          <w:rFonts w:ascii="Times New Roman" w:hAnsi="Times New Roman"/>
        </w:rPr>
        <w:t xml:space="preserve">cu </w:t>
      </w:r>
      <w:r w:rsidRPr="002574BF">
        <w:rPr>
          <w:rFonts w:ascii="Times New Roman" w:hAnsi="Times New Roman"/>
          <w:spacing w:val="2"/>
        </w:rPr>
        <w:t xml:space="preserve">caracter personal care </w:t>
      </w:r>
      <w:r w:rsidRPr="002574BF">
        <w:rPr>
          <w:rFonts w:ascii="Times New Roman" w:hAnsi="Times New Roman"/>
        </w:rPr>
        <w:t xml:space="preserve">ar </w:t>
      </w:r>
      <w:r w:rsidRPr="002574BF">
        <w:rPr>
          <w:rFonts w:ascii="Times New Roman" w:hAnsi="Times New Roman"/>
          <w:spacing w:val="2"/>
        </w:rPr>
        <w:t xml:space="preserve">putea genera </w:t>
      </w:r>
      <w:r w:rsidRPr="002574BF">
        <w:rPr>
          <w:rFonts w:ascii="Times New Roman" w:hAnsi="Times New Roman"/>
        </w:rPr>
        <w:t xml:space="preserve">un </w:t>
      </w:r>
      <w:r w:rsidRPr="002574BF">
        <w:rPr>
          <w:rFonts w:ascii="Times New Roman" w:hAnsi="Times New Roman"/>
          <w:spacing w:val="2"/>
        </w:rPr>
        <w:t xml:space="preserve">risc pentru </w:t>
      </w:r>
      <w:r w:rsidRPr="002574BF">
        <w:rPr>
          <w:rFonts w:ascii="Times New Roman" w:hAnsi="Times New Roman"/>
          <w:spacing w:val="3"/>
        </w:rPr>
        <w:t xml:space="preserve">drepturile </w:t>
      </w:r>
      <w:r w:rsidRPr="002574BF">
        <w:rPr>
          <w:rFonts w:ascii="Times New Roman" w:hAnsi="Times New Roman"/>
        </w:rPr>
        <w:t xml:space="preserve">şi </w:t>
      </w:r>
      <w:r w:rsidRPr="002574BF">
        <w:rPr>
          <w:rFonts w:ascii="Times New Roman" w:hAnsi="Times New Roman"/>
          <w:spacing w:val="3"/>
        </w:rPr>
        <w:t xml:space="preserve">libertăţile persoanelor vizate, </w:t>
      </w:r>
      <w:r w:rsidRPr="002574BF">
        <w:rPr>
          <w:rFonts w:ascii="Times New Roman" w:hAnsi="Times New Roman"/>
          <w:spacing w:val="2"/>
        </w:rPr>
        <w:t xml:space="preserve">ori </w:t>
      </w:r>
      <w:r w:rsidRPr="002574BF">
        <w:rPr>
          <w:rFonts w:ascii="Times New Roman" w:hAnsi="Times New Roman"/>
        </w:rPr>
        <w:t xml:space="preserve">cu </w:t>
      </w:r>
      <w:r w:rsidRPr="002574BF">
        <w:rPr>
          <w:rFonts w:ascii="Times New Roman" w:hAnsi="Times New Roman"/>
          <w:spacing w:val="2"/>
        </w:rPr>
        <w:t xml:space="preserve">privire </w:t>
      </w:r>
      <w:r w:rsidRPr="002574BF">
        <w:rPr>
          <w:rFonts w:ascii="Times New Roman" w:hAnsi="Times New Roman"/>
        </w:rPr>
        <w:t xml:space="preserve">la </w:t>
      </w:r>
      <w:r w:rsidRPr="002574BF">
        <w:rPr>
          <w:rFonts w:ascii="Times New Roman" w:hAnsi="Times New Roman"/>
          <w:spacing w:val="3"/>
        </w:rPr>
        <w:t xml:space="preserve">orice decizie legată </w:t>
      </w:r>
      <w:r w:rsidRPr="002574BF">
        <w:rPr>
          <w:rFonts w:ascii="Times New Roman" w:hAnsi="Times New Roman"/>
        </w:rPr>
        <w:t xml:space="preserve">de  </w:t>
      </w:r>
      <w:r w:rsidRPr="002574BF">
        <w:rPr>
          <w:rFonts w:ascii="Times New Roman" w:hAnsi="Times New Roman"/>
          <w:spacing w:val="3"/>
        </w:rPr>
        <w:t xml:space="preserve">prelucrarea  datelor </w:t>
      </w:r>
      <w:r w:rsidRPr="002574BF">
        <w:rPr>
          <w:rFonts w:ascii="Times New Roman" w:hAnsi="Times New Roman"/>
        </w:rPr>
        <w:t xml:space="preserve">cu </w:t>
      </w:r>
      <w:r w:rsidRPr="002574BF">
        <w:rPr>
          <w:rFonts w:ascii="Times New Roman" w:hAnsi="Times New Roman"/>
          <w:spacing w:val="2"/>
        </w:rPr>
        <w:t xml:space="preserve">caracter personal </w:t>
      </w:r>
      <w:r w:rsidRPr="002574BF">
        <w:rPr>
          <w:rFonts w:ascii="Times New Roman" w:hAnsi="Times New Roman"/>
        </w:rPr>
        <w:t xml:space="preserve">și </w:t>
      </w:r>
      <w:r w:rsidRPr="002574BF">
        <w:rPr>
          <w:rFonts w:ascii="Times New Roman" w:hAnsi="Times New Roman"/>
          <w:spacing w:val="3"/>
        </w:rPr>
        <w:t xml:space="preserve">procedurilor </w:t>
      </w:r>
      <w:r w:rsidRPr="002574BF">
        <w:rPr>
          <w:rFonts w:ascii="Times New Roman" w:hAnsi="Times New Roman"/>
          <w:spacing w:val="2"/>
        </w:rPr>
        <w:t>aplicate</w:t>
      </w:r>
      <w:r w:rsidRPr="002574BF">
        <w:rPr>
          <w:rFonts w:ascii="Times New Roman" w:hAnsi="Times New Roman"/>
          <w:spacing w:val="44"/>
        </w:rPr>
        <w:t xml:space="preserve"> </w:t>
      </w:r>
      <w:r w:rsidRPr="002574BF">
        <w:rPr>
          <w:rFonts w:ascii="Times New Roman" w:hAnsi="Times New Roman"/>
          <w:spacing w:val="2"/>
        </w:rPr>
        <w:t>acestora.</w:t>
      </w:r>
    </w:p>
    <w:p w:rsidR="002574BF" w:rsidRPr="002574BF" w:rsidRDefault="002574BF" w:rsidP="002574BF">
      <w:pPr>
        <w:pStyle w:val="ListParagraph"/>
        <w:widowControl w:val="0"/>
        <w:numPr>
          <w:ilvl w:val="0"/>
          <w:numId w:val="25"/>
        </w:numPr>
        <w:tabs>
          <w:tab w:val="left" w:pos="839"/>
        </w:tabs>
        <w:autoSpaceDE w:val="0"/>
        <w:autoSpaceDN w:val="0"/>
        <w:spacing w:after="0" w:line="240" w:lineRule="auto"/>
        <w:ind w:right="113"/>
        <w:contextualSpacing w:val="0"/>
        <w:jc w:val="both"/>
        <w:rPr>
          <w:rFonts w:ascii="Times New Roman" w:hAnsi="Times New Roman"/>
        </w:rPr>
      </w:pPr>
      <w:r w:rsidRPr="002574BF">
        <w:rPr>
          <w:rFonts w:ascii="Times New Roman" w:hAnsi="Times New Roman"/>
        </w:rPr>
        <w:t>Informarea va cuprinde și detalii despre incident, consecințe, precum și măsurile luate pentru gestionarea</w:t>
      </w:r>
      <w:r w:rsidRPr="002574BF">
        <w:rPr>
          <w:rFonts w:ascii="Times New Roman" w:hAnsi="Times New Roman"/>
          <w:spacing w:val="-2"/>
        </w:rPr>
        <w:t xml:space="preserve"> </w:t>
      </w:r>
      <w:r w:rsidRPr="002574BF">
        <w:rPr>
          <w:rFonts w:ascii="Times New Roman" w:hAnsi="Times New Roman"/>
        </w:rPr>
        <w:t>riscurilor.</w:t>
      </w:r>
    </w:p>
    <w:p w:rsidR="002574BF" w:rsidRPr="002574BF" w:rsidRDefault="002574BF" w:rsidP="002574BF">
      <w:pPr>
        <w:pStyle w:val="ListParagraph"/>
        <w:widowControl w:val="0"/>
        <w:numPr>
          <w:ilvl w:val="0"/>
          <w:numId w:val="25"/>
        </w:numPr>
        <w:tabs>
          <w:tab w:val="left" w:pos="839"/>
        </w:tabs>
        <w:autoSpaceDE w:val="0"/>
        <w:autoSpaceDN w:val="0"/>
        <w:spacing w:after="0" w:line="240" w:lineRule="auto"/>
        <w:ind w:right="117"/>
        <w:contextualSpacing w:val="0"/>
        <w:jc w:val="both"/>
        <w:rPr>
          <w:rFonts w:ascii="Times New Roman" w:hAnsi="Times New Roman"/>
        </w:rPr>
      </w:pPr>
      <w:r w:rsidRPr="002574BF">
        <w:rPr>
          <w:rFonts w:ascii="Times New Roman" w:hAnsi="Times New Roman"/>
        </w:rPr>
        <w:t>Încălcarea acestei obligații reprezintă încălcare a obligațiilor contractuale și atrage sancţiunile prevăzute la capitolul 10 (1) răspunderea contractuală, din</w:t>
      </w:r>
      <w:r w:rsidRPr="002574BF">
        <w:rPr>
          <w:rFonts w:ascii="Times New Roman" w:hAnsi="Times New Roman"/>
          <w:spacing w:val="-6"/>
        </w:rPr>
        <w:t xml:space="preserve"> </w:t>
      </w:r>
      <w:r w:rsidRPr="002574BF">
        <w:rPr>
          <w:rFonts w:ascii="Times New Roman" w:hAnsi="Times New Roman"/>
        </w:rPr>
        <w:t>contract.</w:t>
      </w:r>
    </w:p>
    <w:p w:rsidR="002574BF" w:rsidRPr="002574BF" w:rsidRDefault="002574BF" w:rsidP="002574BF">
      <w:pPr>
        <w:pStyle w:val="ListParagraph"/>
        <w:widowControl w:val="0"/>
        <w:numPr>
          <w:ilvl w:val="0"/>
          <w:numId w:val="25"/>
        </w:numPr>
        <w:tabs>
          <w:tab w:val="left" w:pos="839"/>
        </w:tabs>
        <w:autoSpaceDE w:val="0"/>
        <w:autoSpaceDN w:val="0"/>
        <w:spacing w:after="0" w:line="240" w:lineRule="auto"/>
        <w:ind w:right="139"/>
        <w:contextualSpacing w:val="0"/>
        <w:jc w:val="both"/>
        <w:rPr>
          <w:rFonts w:ascii="Times New Roman" w:hAnsi="Times New Roman"/>
        </w:rPr>
      </w:pPr>
      <w:r w:rsidRPr="002574BF">
        <w:rPr>
          <w:rFonts w:ascii="Times New Roman" w:hAnsi="Times New Roman"/>
        </w:rPr>
        <w:t xml:space="preserve">În </w:t>
      </w:r>
      <w:r w:rsidRPr="002574BF">
        <w:rPr>
          <w:rFonts w:ascii="Times New Roman" w:hAnsi="Times New Roman"/>
          <w:spacing w:val="3"/>
        </w:rPr>
        <w:t xml:space="preserve">situaţia </w:t>
      </w:r>
      <w:r w:rsidRPr="002574BF">
        <w:rPr>
          <w:rFonts w:ascii="Times New Roman" w:hAnsi="Times New Roman"/>
          <w:spacing w:val="2"/>
        </w:rPr>
        <w:t xml:space="preserve">în care </w:t>
      </w:r>
      <w:r w:rsidRPr="002574BF">
        <w:rPr>
          <w:rFonts w:ascii="Times New Roman" w:hAnsi="Times New Roman"/>
          <w:spacing w:val="3"/>
        </w:rPr>
        <w:t xml:space="preserve">legislaţia </w:t>
      </w:r>
      <w:r w:rsidRPr="002574BF">
        <w:rPr>
          <w:rFonts w:ascii="Times New Roman" w:hAnsi="Times New Roman"/>
          <w:spacing w:val="2"/>
        </w:rPr>
        <w:t xml:space="preserve">naţională prin care vor </w:t>
      </w:r>
      <w:r w:rsidRPr="002574BF">
        <w:rPr>
          <w:rFonts w:ascii="Times New Roman" w:hAnsi="Times New Roman"/>
        </w:rPr>
        <w:t xml:space="preserve">fi </w:t>
      </w:r>
      <w:r w:rsidRPr="002574BF">
        <w:rPr>
          <w:rFonts w:ascii="Times New Roman" w:hAnsi="Times New Roman"/>
          <w:spacing w:val="3"/>
        </w:rPr>
        <w:t xml:space="preserve">transpuse prevederile </w:t>
      </w:r>
      <w:r w:rsidRPr="002574BF">
        <w:rPr>
          <w:rFonts w:ascii="Times New Roman" w:hAnsi="Times New Roman"/>
        </w:rPr>
        <w:t xml:space="preserve">GDPR va </w:t>
      </w:r>
      <w:r w:rsidRPr="002574BF">
        <w:rPr>
          <w:rFonts w:ascii="Times New Roman" w:hAnsi="Times New Roman"/>
          <w:spacing w:val="3"/>
        </w:rPr>
        <w:t xml:space="preserve">impune </w:t>
      </w:r>
      <w:r w:rsidRPr="002574BF">
        <w:rPr>
          <w:rFonts w:ascii="Times New Roman" w:hAnsi="Times New Roman"/>
          <w:spacing w:val="2"/>
        </w:rPr>
        <w:t xml:space="preserve">obligaţii suplimentare </w:t>
      </w:r>
      <w:r w:rsidRPr="002574BF">
        <w:rPr>
          <w:rFonts w:ascii="Times New Roman" w:hAnsi="Times New Roman"/>
          <w:spacing w:val="3"/>
        </w:rPr>
        <w:t xml:space="preserve">operatorilor </w:t>
      </w:r>
      <w:r w:rsidRPr="002574BF">
        <w:rPr>
          <w:rFonts w:ascii="Times New Roman" w:hAnsi="Times New Roman"/>
          <w:spacing w:val="2"/>
        </w:rPr>
        <w:t xml:space="preserve">asociaţi, acestea vor face </w:t>
      </w:r>
      <w:r w:rsidRPr="002574BF">
        <w:rPr>
          <w:rFonts w:ascii="Times New Roman" w:hAnsi="Times New Roman"/>
          <w:spacing w:val="3"/>
        </w:rPr>
        <w:t xml:space="preserve">obiectul </w:t>
      </w:r>
      <w:r w:rsidRPr="002574BF">
        <w:rPr>
          <w:rFonts w:ascii="Times New Roman" w:hAnsi="Times New Roman"/>
        </w:rPr>
        <w:t xml:space="preserve">unui act </w:t>
      </w:r>
      <w:r w:rsidRPr="002574BF">
        <w:rPr>
          <w:rFonts w:ascii="Times New Roman" w:hAnsi="Times New Roman"/>
          <w:spacing w:val="3"/>
        </w:rPr>
        <w:t>adiţional.</w:t>
      </w:r>
    </w:p>
    <w:p w:rsidR="002574BF" w:rsidRPr="002574BF" w:rsidRDefault="002574BF" w:rsidP="002574BF">
      <w:pPr>
        <w:pStyle w:val="ListParagraph"/>
        <w:widowControl w:val="0"/>
        <w:numPr>
          <w:ilvl w:val="0"/>
          <w:numId w:val="25"/>
        </w:numPr>
        <w:tabs>
          <w:tab w:val="left" w:pos="839"/>
        </w:tabs>
        <w:autoSpaceDE w:val="0"/>
        <w:autoSpaceDN w:val="0"/>
        <w:spacing w:after="0" w:line="240" w:lineRule="auto"/>
        <w:ind w:right="124"/>
        <w:contextualSpacing w:val="0"/>
        <w:jc w:val="both"/>
        <w:rPr>
          <w:rFonts w:ascii="Times New Roman" w:hAnsi="Times New Roman"/>
        </w:rPr>
      </w:pPr>
      <w:r w:rsidRPr="002574BF">
        <w:rPr>
          <w:rFonts w:ascii="Times New Roman" w:hAnsi="Times New Roman"/>
          <w:spacing w:val="3"/>
        </w:rPr>
        <w:t xml:space="preserve">Nulitatea </w:t>
      </w:r>
      <w:r w:rsidRPr="002574BF">
        <w:rPr>
          <w:rFonts w:ascii="Times New Roman" w:hAnsi="Times New Roman"/>
          <w:spacing w:val="2"/>
        </w:rPr>
        <w:t xml:space="preserve">unei </w:t>
      </w:r>
      <w:r w:rsidRPr="002574BF">
        <w:rPr>
          <w:rFonts w:ascii="Times New Roman" w:hAnsi="Times New Roman"/>
          <w:spacing w:val="3"/>
        </w:rPr>
        <w:t xml:space="preserve">dispoziții </w:t>
      </w:r>
      <w:r w:rsidRPr="002574BF">
        <w:rPr>
          <w:rFonts w:ascii="Times New Roman" w:hAnsi="Times New Roman"/>
        </w:rPr>
        <w:t xml:space="preserve">a </w:t>
      </w:r>
      <w:r w:rsidRPr="002574BF">
        <w:rPr>
          <w:rFonts w:ascii="Times New Roman" w:hAnsi="Times New Roman"/>
          <w:spacing w:val="3"/>
        </w:rPr>
        <w:t xml:space="preserve">prezentului </w:t>
      </w:r>
      <w:r w:rsidRPr="002574BF">
        <w:rPr>
          <w:rFonts w:ascii="Times New Roman" w:hAnsi="Times New Roman"/>
          <w:spacing w:val="2"/>
        </w:rPr>
        <w:t xml:space="preserve">Acord </w:t>
      </w:r>
      <w:r w:rsidRPr="002574BF">
        <w:rPr>
          <w:rFonts w:ascii="Times New Roman" w:hAnsi="Times New Roman"/>
        </w:rPr>
        <w:t xml:space="preserve">nu va </w:t>
      </w:r>
      <w:r w:rsidRPr="002574BF">
        <w:rPr>
          <w:rFonts w:ascii="Times New Roman" w:hAnsi="Times New Roman"/>
          <w:spacing w:val="2"/>
        </w:rPr>
        <w:t xml:space="preserve">afecta </w:t>
      </w:r>
      <w:r w:rsidRPr="002574BF">
        <w:rPr>
          <w:rFonts w:ascii="Times New Roman" w:hAnsi="Times New Roman"/>
          <w:spacing w:val="3"/>
        </w:rPr>
        <w:t xml:space="preserve">valabilitatea celorlalte </w:t>
      </w:r>
      <w:r w:rsidRPr="002574BF">
        <w:rPr>
          <w:rFonts w:ascii="Times New Roman" w:hAnsi="Times New Roman"/>
          <w:spacing w:val="2"/>
        </w:rPr>
        <w:t xml:space="preserve">prevederi. Dacă </w:t>
      </w:r>
      <w:r w:rsidRPr="002574BF">
        <w:rPr>
          <w:rFonts w:ascii="Times New Roman" w:hAnsi="Times New Roman"/>
        </w:rPr>
        <w:t xml:space="preserve">o </w:t>
      </w:r>
      <w:r w:rsidRPr="002574BF">
        <w:rPr>
          <w:rFonts w:ascii="Times New Roman" w:hAnsi="Times New Roman"/>
          <w:spacing w:val="2"/>
        </w:rPr>
        <w:t xml:space="preserve">prevedere </w:t>
      </w:r>
      <w:r w:rsidRPr="002574BF">
        <w:rPr>
          <w:rFonts w:ascii="Times New Roman" w:hAnsi="Times New Roman"/>
        </w:rPr>
        <w:t xml:space="preserve">se </w:t>
      </w:r>
      <w:r w:rsidRPr="002574BF">
        <w:rPr>
          <w:rFonts w:ascii="Times New Roman" w:hAnsi="Times New Roman"/>
          <w:spacing w:val="4"/>
        </w:rPr>
        <w:t xml:space="preserve">dovedește </w:t>
      </w:r>
      <w:r w:rsidRPr="002574BF">
        <w:rPr>
          <w:rFonts w:ascii="Times New Roman" w:hAnsi="Times New Roman"/>
        </w:rPr>
        <w:t xml:space="preserve">a fi </w:t>
      </w:r>
      <w:r w:rsidRPr="002574BF">
        <w:rPr>
          <w:rFonts w:ascii="Times New Roman" w:hAnsi="Times New Roman"/>
          <w:spacing w:val="4"/>
        </w:rPr>
        <w:t xml:space="preserve">nulă, </w:t>
      </w:r>
      <w:r w:rsidRPr="002574BF">
        <w:rPr>
          <w:rFonts w:ascii="Times New Roman" w:hAnsi="Times New Roman"/>
          <w:spacing w:val="2"/>
        </w:rPr>
        <w:t xml:space="preserve">Părţile </w:t>
      </w:r>
      <w:r w:rsidRPr="002574BF">
        <w:rPr>
          <w:rFonts w:ascii="Times New Roman" w:hAnsi="Times New Roman"/>
        </w:rPr>
        <w:t xml:space="preserve">o </w:t>
      </w:r>
      <w:r w:rsidRPr="002574BF">
        <w:rPr>
          <w:rFonts w:ascii="Times New Roman" w:hAnsi="Times New Roman"/>
          <w:spacing w:val="2"/>
        </w:rPr>
        <w:t xml:space="preserve">vor </w:t>
      </w:r>
      <w:r w:rsidRPr="002574BF">
        <w:rPr>
          <w:rFonts w:ascii="Times New Roman" w:hAnsi="Times New Roman"/>
          <w:spacing w:val="3"/>
        </w:rPr>
        <w:t xml:space="preserve">înlocui </w:t>
      </w:r>
      <w:r w:rsidRPr="002574BF">
        <w:rPr>
          <w:rFonts w:ascii="Times New Roman" w:hAnsi="Times New Roman"/>
        </w:rPr>
        <w:t xml:space="preserve">cu o </w:t>
      </w:r>
      <w:r w:rsidRPr="002574BF">
        <w:rPr>
          <w:rFonts w:ascii="Times New Roman" w:hAnsi="Times New Roman"/>
          <w:spacing w:val="2"/>
        </w:rPr>
        <w:t xml:space="preserve">nouă </w:t>
      </w:r>
      <w:r w:rsidRPr="002574BF">
        <w:rPr>
          <w:rFonts w:ascii="Times New Roman" w:hAnsi="Times New Roman"/>
          <w:spacing w:val="3"/>
        </w:rPr>
        <w:t xml:space="preserve">prevedere </w:t>
      </w:r>
      <w:r w:rsidRPr="002574BF">
        <w:rPr>
          <w:rFonts w:ascii="Times New Roman" w:hAnsi="Times New Roman"/>
          <w:spacing w:val="2"/>
        </w:rPr>
        <w:t xml:space="preserve">care </w:t>
      </w:r>
      <w:r w:rsidRPr="002574BF">
        <w:rPr>
          <w:rFonts w:ascii="Times New Roman" w:hAnsi="Times New Roman"/>
        </w:rPr>
        <w:t xml:space="preserve">va </w:t>
      </w:r>
      <w:r w:rsidRPr="002574BF">
        <w:rPr>
          <w:rFonts w:ascii="Times New Roman" w:hAnsi="Times New Roman"/>
          <w:spacing w:val="3"/>
        </w:rPr>
        <w:t xml:space="preserve">ilustra intenţiile iniţiale </w:t>
      </w:r>
      <w:r w:rsidRPr="002574BF">
        <w:rPr>
          <w:rFonts w:ascii="Times New Roman" w:hAnsi="Times New Roman"/>
          <w:spacing w:val="2"/>
        </w:rPr>
        <w:t>ale</w:t>
      </w:r>
      <w:r w:rsidRPr="002574BF">
        <w:rPr>
          <w:rFonts w:ascii="Times New Roman" w:hAnsi="Times New Roman"/>
          <w:spacing w:val="28"/>
        </w:rPr>
        <w:t xml:space="preserve"> </w:t>
      </w:r>
      <w:r w:rsidRPr="002574BF">
        <w:rPr>
          <w:rFonts w:ascii="Times New Roman" w:hAnsi="Times New Roman"/>
          <w:spacing w:val="3"/>
        </w:rPr>
        <w:t>Părţilor.</w:t>
      </w:r>
    </w:p>
    <w:p w:rsidR="002574BF" w:rsidRPr="002574BF" w:rsidRDefault="002574BF" w:rsidP="002574BF">
      <w:pPr>
        <w:pStyle w:val="ListParagraph"/>
        <w:widowControl w:val="0"/>
        <w:numPr>
          <w:ilvl w:val="0"/>
          <w:numId w:val="25"/>
        </w:numPr>
        <w:tabs>
          <w:tab w:val="left" w:pos="839"/>
        </w:tabs>
        <w:autoSpaceDE w:val="0"/>
        <w:autoSpaceDN w:val="0"/>
        <w:spacing w:after="0" w:line="240" w:lineRule="auto"/>
        <w:ind w:right="118"/>
        <w:contextualSpacing w:val="0"/>
        <w:jc w:val="both"/>
        <w:rPr>
          <w:rFonts w:ascii="Times New Roman" w:hAnsi="Times New Roman"/>
        </w:rPr>
      </w:pPr>
      <w:r w:rsidRPr="002574BF">
        <w:rPr>
          <w:rFonts w:ascii="Times New Roman" w:hAnsi="Times New Roman"/>
          <w:spacing w:val="3"/>
        </w:rPr>
        <w:t xml:space="preserve">Orice </w:t>
      </w:r>
      <w:r w:rsidRPr="002574BF">
        <w:rPr>
          <w:rFonts w:ascii="Times New Roman" w:hAnsi="Times New Roman"/>
          <w:spacing w:val="2"/>
        </w:rPr>
        <w:t xml:space="preserve">modificări ale </w:t>
      </w:r>
      <w:r w:rsidRPr="002574BF">
        <w:rPr>
          <w:rFonts w:ascii="Times New Roman" w:hAnsi="Times New Roman"/>
          <w:spacing w:val="3"/>
        </w:rPr>
        <w:t xml:space="preserve">prezentului </w:t>
      </w:r>
      <w:r w:rsidRPr="002574BF">
        <w:rPr>
          <w:rFonts w:ascii="Times New Roman" w:hAnsi="Times New Roman"/>
          <w:spacing w:val="2"/>
        </w:rPr>
        <w:t xml:space="preserve">Acord, precum și orice acte </w:t>
      </w:r>
      <w:r w:rsidRPr="002574BF">
        <w:rPr>
          <w:rFonts w:ascii="Times New Roman" w:hAnsi="Times New Roman"/>
          <w:spacing w:val="3"/>
        </w:rPr>
        <w:t xml:space="preserve">adiționale </w:t>
      </w:r>
      <w:r w:rsidRPr="002574BF">
        <w:rPr>
          <w:rFonts w:ascii="Times New Roman" w:hAnsi="Times New Roman"/>
          <w:spacing w:val="2"/>
        </w:rPr>
        <w:t xml:space="preserve">vor </w:t>
      </w:r>
      <w:r w:rsidRPr="002574BF">
        <w:rPr>
          <w:rFonts w:ascii="Times New Roman" w:hAnsi="Times New Roman"/>
        </w:rPr>
        <w:t xml:space="preserve">fi </w:t>
      </w:r>
      <w:r w:rsidRPr="002574BF">
        <w:rPr>
          <w:rFonts w:ascii="Times New Roman" w:hAnsi="Times New Roman"/>
          <w:spacing w:val="3"/>
        </w:rPr>
        <w:t xml:space="preserve">făcute </w:t>
      </w:r>
      <w:r w:rsidRPr="002574BF">
        <w:rPr>
          <w:rFonts w:ascii="Times New Roman" w:hAnsi="Times New Roman"/>
          <w:spacing w:val="2"/>
        </w:rPr>
        <w:t xml:space="preserve">în scris. Unicul loc </w:t>
      </w:r>
      <w:r w:rsidRPr="002574BF">
        <w:rPr>
          <w:rFonts w:ascii="Times New Roman" w:hAnsi="Times New Roman"/>
        </w:rPr>
        <w:t xml:space="preserve">de </w:t>
      </w:r>
      <w:r w:rsidRPr="002574BF">
        <w:rPr>
          <w:rFonts w:ascii="Times New Roman" w:hAnsi="Times New Roman"/>
          <w:spacing w:val="4"/>
        </w:rPr>
        <w:t xml:space="preserve">jurisdicție </w:t>
      </w:r>
      <w:r w:rsidRPr="002574BF">
        <w:rPr>
          <w:rFonts w:ascii="Times New Roman" w:hAnsi="Times New Roman"/>
          <w:spacing w:val="2"/>
        </w:rPr>
        <w:t xml:space="preserve">pentru orice </w:t>
      </w:r>
      <w:r w:rsidRPr="002574BF">
        <w:rPr>
          <w:rFonts w:ascii="Times New Roman" w:hAnsi="Times New Roman"/>
        </w:rPr>
        <w:t xml:space="preserve">și </w:t>
      </w:r>
      <w:r w:rsidRPr="002574BF">
        <w:rPr>
          <w:rFonts w:ascii="Times New Roman" w:hAnsi="Times New Roman"/>
          <w:spacing w:val="2"/>
        </w:rPr>
        <w:t xml:space="preserve">toate </w:t>
      </w:r>
      <w:r w:rsidRPr="002574BF">
        <w:rPr>
          <w:rFonts w:ascii="Times New Roman" w:hAnsi="Times New Roman"/>
          <w:spacing w:val="3"/>
        </w:rPr>
        <w:t xml:space="preserve">litigiile </w:t>
      </w:r>
      <w:r w:rsidRPr="002574BF">
        <w:rPr>
          <w:rFonts w:ascii="Times New Roman" w:hAnsi="Times New Roman"/>
          <w:spacing w:val="2"/>
        </w:rPr>
        <w:t xml:space="preserve">care decurg </w:t>
      </w:r>
      <w:r w:rsidRPr="002574BF">
        <w:rPr>
          <w:rFonts w:ascii="Times New Roman" w:hAnsi="Times New Roman"/>
          <w:spacing w:val="3"/>
        </w:rPr>
        <w:t xml:space="preserve">din  </w:t>
      </w:r>
      <w:r w:rsidRPr="002574BF">
        <w:rPr>
          <w:rFonts w:ascii="Times New Roman" w:hAnsi="Times New Roman"/>
        </w:rPr>
        <w:t xml:space="preserve">şi  în </w:t>
      </w:r>
      <w:r w:rsidRPr="002574BF">
        <w:rPr>
          <w:rFonts w:ascii="Times New Roman" w:hAnsi="Times New Roman"/>
          <w:spacing w:val="3"/>
        </w:rPr>
        <w:t xml:space="preserve">legătură </w:t>
      </w:r>
      <w:r w:rsidRPr="002574BF">
        <w:rPr>
          <w:rFonts w:ascii="Times New Roman" w:hAnsi="Times New Roman"/>
        </w:rPr>
        <w:t xml:space="preserve">cu </w:t>
      </w:r>
      <w:r w:rsidRPr="002574BF">
        <w:rPr>
          <w:rFonts w:ascii="Times New Roman" w:hAnsi="Times New Roman"/>
          <w:spacing w:val="3"/>
        </w:rPr>
        <w:t xml:space="preserve">prezentul </w:t>
      </w:r>
      <w:r w:rsidRPr="002574BF">
        <w:rPr>
          <w:rFonts w:ascii="Times New Roman" w:hAnsi="Times New Roman"/>
          <w:spacing w:val="2"/>
        </w:rPr>
        <w:t xml:space="preserve">Acord </w:t>
      </w:r>
      <w:r w:rsidRPr="002574BF">
        <w:rPr>
          <w:rFonts w:ascii="Times New Roman" w:hAnsi="Times New Roman"/>
          <w:spacing w:val="3"/>
        </w:rPr>
        <w:t xml:space="preserve">este </w:t>
      </w:r>
      <w:r w:rsidRPr="002574BF">
        <w:rPr>
          <w:rFonts w:ascii="Times New Roman" w:hAnsi="Times New Roman"/>
          <w:spacing w:val="4"/>
        </w:rPr>
        <w:t xml:space="preserve">România, </w:t>
      </w:r>
      <w:r w:rsidRPr="002574BF">
        <w:rPr>
          <w:rFonts w:ascii="Times New Roman" w:hAnsi="Times New Roman"/>
          <w:spacing w:val="3"/>
        </w:rPr>
        <w:t xml:space="preserve">respectiv instanţele </w:t>
      </w:r>
      <w:r w:rsidRPr="002574BF">
        <w:rPr>
          <w:rFonts w:ascii="Times New Roman" w:hAnsi="Times New Roman"/>
          <w:spacing w:val="2"/>
        </w:rPr>
        <w:t xml:space="preserve">judecătoreşti în </w:t>
      </w:r>
      <w:r w:rsidRPr="002574BF">
        <w:rPr>
          <w:rFonts w:ascii="Times New Roman" w:hAnsi="Times New Roman"/>
        </w:rPr>
        <w:t xml:space="preserve">a </w:t>
      </w:r>
      <w:r w:rsidRPr="002574BF">
        <w:rPr>
          <w:rFonts w:ascii="Times New Roman" w:hAnsi="Times New Roman"/>
          <w:spacing w:val="2"/>
        </w:rPr>
        <w:t xml:space="preserve">căror </w:t>
      </w:r>
      <w:r w:rsidRPr="002574BF">
        <w:rPr>
          <w:rFonts w:ascii="Times New Roman" w:hAnsi="Times New Roman"/>
          <w:spacing w:val="3"/>
        </w:rPr>
        <w:t xml:space="preserve">rază </w:t>
      </w:r>
      <w:r w:rsidRPr="002574BF">
        <w:rPr>
          <w:rFonts w:ascii="Times New Roman" w:hAnsi="Times New Roman"/>
          <w:spacing w:val="2"/>
        </w:rPr>
        <w:t xml:space="preserve">îşi </w:t>
      </w:r>
      <w:r w:rsidRPr="002574BF">
        <w:rPr>
          <w:rFonts w:ascii="Times New Roman" w:hAnsi="Times New Roman"/>
        </w:rPr>
        <w:t xml:space="preserve">are </w:t>
      </w:r>
      <w:r w:rsidRPr="002574BF">
        <w:rPr>
          <w:rFonts w:ascii="Times New Roman" w:hAnsi="Times New Roman"/>
          <w:spacing w:val="3"/>
        </w:rPr>
        <w:t xml:space="preserve">sediul </w:t>
      </w:r>
      <w:r w:rsidRPr="002574BF">
        <w:rPr>
          <w:rFonts w:ascii="Times New Roman" w:hAnsi="Times New Roman"/>
          <w:spacing w:val="2"/>
        </w:rPr>
        <w:t xml:space="preserve">Achizitorul, </w:t>
      </w:r>
      <w:r w:rsidRPr="002574BF">
        <w:rPr>
          <w:rFonts w:ascii="Times New Roman" w:hAnsi="Times New Roman"/>
          <w:spacing w:val="3"/>
        </w:rPr>
        <w:t xml:space="preserve">SOCIETATEA </w:t>
      </w:r>
      <w:r w:rsidRPr="002574BF">
        <w:rPr>
          <w:rFonts w:ascii="Times New Roman" w:hAnsi="Times New Roman"/>
          <w:spacing w:val="4"/>
        </w:rPr>
        <w:t xml:space="preserve">NAȚIONALĂ </w:t>
      </w:r>
      <w:r w:rsidRPr="002574BF">
        <w:rPr>
          <w:rFonts w:ascii="Times New Roman" w:hAnsi="Times New Roman"/>
        </w:rPr>
        <w:t xml:space="preserve">DE </w:t>
      </w:r>
      <w:r w:rsidRPr="002574BF">
        <w:rPr>
          <w:rFonts w:ascii="Times New Roman" w:hAnsi="Times New Roman"/>
          <w:spacing w:val="3"/>
        </w:rPr>
        <w:t>RADIOCOMUNICAȚII</w:t>
      </w:r>
      <w:r w:rsidRPr="002574BF">
        <w:rPr>
          <w:rFonts w:ascii="Times New Roman" w:hAnsi="Times New Roman"/>
          <w:spacing w:val="8"/>
        </w:rPr>
        <w:t xml:space="preserve"> </w:t>
      </w:r>
      <w:r w:rsidRPr="002574BF">
        <w:rPr>
          <w:rFonts w:ascii="Times New Roman" w:hAnsi="Times New Roman"/>
          <w:spacing w:val="2"/>
        </w:rPr>
        <w:t>S.A.</w:t>
      </w:r>
    </w:p>
    <w:p w:rsidR="002574BF" w:rsidRPr="002574BF" w:rsidRDefault="002574BF" w:rsidP="002574BF">
      <w:pPr>
        <w:pStyle w:val="BodyText"/>
        <w:spacing w:after="0" w:line="240" w:lineRule="auto"/>
        <w:jc w:val="both"/>
        <w:rPr>
          <w:rFonts w:ascii="Times New Roman" w:hAnsi="Times New Roman"/>
        </w:rPr>
      </w:pPr>
    </w:p>
    <w:p w:rsidR="002574BF" w:rsidRPr="002574BF" w:rsidRDefault="002574BF" w:rsidP="002574BF">
      <w:pPr>
        <w:pStyle w:val="BodyText"/>
        <w:spacing w:after="0" w:line="240" w:lineRule="auto"/>
        <w:jc w:val="both"/>
        <w:rPr>
          <w:rFonts w:ascii="Times New Roman" w:hAnsi="Times New Roman"/>
        </w:rPr>
      </w:pPr>
      <w:r w:rsidRPr="002574BF">
        <w:rPr>
          <w:rFonts w:ascii="Times New Roman" w:hAnsi="Times New Roman"/>
        </w:rPr>
        <w:t>Parţile au înteles să încheie prezentul acord în două exemplare, câte unul pentru fiecare</w:t>
      </w:r>
    </w:p>
    <w:p w:rsidR="002574BF" w:rsidRPr="002574BF" w:rsidRDefault="002574BF" w:rsidP="002574BF">
      <w:pPr>
        <w:pStyle w:val="BodyText"/>
        <w:spacing w:after="0" w:line="240" w:lineRule="auto"/>
        <w:ind w:left="118"/>
        <w:jc w:val="both"/>
        <w:rPr>
          <w:rFonts w:ascii="Times New Roman" w:hAnsi="Times New Roman"/>
        </w:rPr>
      </w:pPr>
      <w:r w:rsidRPr="002574BF">
        <w:rPr>
          <w:rFonts w:ascii="Times New Roman" w:hAnsi="Times New Roman"/>
        </w:rPr>
        <w:t>parte.</w:t>
      </w:r>
    </w:p>
    <w:p w:rsidR="002574BF" w:rsidRPr="002574BF" w:rsidRDefault="002574BF" w:rsidP="002574BF">
      <w:pPr>
        <w:pStyle w:val="BodyText"/>
        <w:spacing w:after="0" w:line="240" w:lineRule="auto"/>
        <w:jc w:val="both"/>
        <w:rPr>
          <w:rFonts w:ascii="Times New Roman" w:hAnsi="Times New Roman"/>
        </w:rPr>
      </w:pPr>
    </w:p>
    <w:p w:rsidR="002574BF" w:rsidRDefault="002574BF" w:rsidP="002574BF">
      <w:pPr>
        <w:shd w:val="clear" w:color="auto" w:fill="FFFFFF"/>
        <w:spacing w:after="0" w:line="240" w:lineRule="auto"/>
        <w:jc w:val="both"/>
        <w:rPr>
          <w:rFonts w:ascii="Times New Roman" w:hAnsi="Times New Roman"/>
          <w:b/>
          <w:spacing w:val="2"/>
        </w:rPr>
      </w:pPr>
      <w:r w:rsidRPr="002574BF">
        <w:rPr>
          <w:rFonts w:ascii="Times New Roman" w:hAnsi="Times New Roman"/>
          <w:b/>
          <w:spacing w:val="3"/>
        </w:rPr>
        <w:t>OPERATOR</w:t>
      </w:r>
      <w:r w:rsidRPr="002574BF">
        <w:rPr>
          <w:rFonts w:ascii="Times New Roman" w:hAnsi="Times New Roman"/>
          <w:b/>
          <w:spacing w:val="9"/>
        </w:rPr>
        <w:t xml:space="preserve"> </w:t>
      </w:r>
      <w:r w:rsidRPr="002574BF">
        <w:rPr>
          <w:rFonts w:ascii="Times New Roman" w:hAnsi="Times New Roman"/>
          <w:b/>
          <w:spacing w:val="2"/>
        </w:rPr>
        <w:t>ASOCIAT</w:t>
      </w:r>
      <w:r w:rsidRPr="002574BF">
        <w:rPr>
          <w:rFonts w:ascii="Times New Roman" w:hAnsi="Times New Roman"/>
          <w:b/>
          <w:spacing w:val="2"/>
        </w:rPr>
        <w:tab/>
      </w:r>
      <w:r>
        <w:rPr>
          <w:rFonts w:ascii="Times New Roman" w:hAnsi="Times New Roman"/>
          <w:b/>
          <w:spacing w:val="2"/>
        </w:rPr>
        <w:t xml:space="preserve">                                                         </w:t>
      </w:r>
      <w:r w:rsidRPr="002574BF">
        <w:rPr>
          <w:rFonts w:ascii="Times New Roman" w:hAnsi="Times New Roman"/>
          <w:b/>
          <w:spacing w:val="3"/>
        </w:rPr>
        <w:t>OPERATOR</w:t>
      </w:r>
      <w:r w:rsidRPr="002574BF">
        <w:rPr>
          <w:rFonts w:ascii="Times New Roman" w:hAnsi="Times New Roman"/>
          <w:b/>
          <w:spacing w:val="9"/>
        </w:rPr>
        <w:t xml:space="preserve"> </w:t>
      </w:r>
      <w:r w:rsidRPr="002574BF">
        <w:rPr>
          <w:rFonts w:ascii="Times New Roman" w:hAnsi="Times New Roman"/>
          <w:b/>
          <w:spacing w:val="2"/>
        </w:rPr>
        <w:t>ASOCIAT</w:t>
      </w: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194241" w:rsidRDefault="00194241" w:rsidP="002574BF">
      <w:pPr>
        <w:shd w:val="clear" w:color="auto" w:fill="FFFFFF"/>
        <w:spacing w:after="0" w:line="240" w:lineRule="auto"/>
        <w:jc w:val="both"/>
        <w:rPr>
          <w:rFonts w:ascii="Times New Roman" w:hAnsi="Times New Roman"/>
          <w:b/>
          <w:spacing w:val="2"/>
        </w:rPr>
      </w:pPr>
    </w:p>
    <w:p w:rsidR="00FD35C9" w:rsidRPr="00A51FA9" w:rsidRDefault="00FD35C9" w:rsidP="00FD35C9">
      <w:pPr>
        <w:pStyle w:val="Heading1"/>
        <w:numPr>
          <w:ilvl w:val="1"/>
          <w:numId w:val="49"/>
        </w:numPr>
        <w:spacing w:line="240" w:lineRule="auto"/>
        <w:jc w:val="both"/>
      </w:pPr>
      <w:r w:rsidRPr="00A51FA9">
        <w:t>PROIECT de Contract prestări de servicii</w:t>
      </w:r>
    </w:p>
    <w:p w:rsidR="00FD35C9" w:rsidRPr="00A51FA9" w:rsidRDefault="00FD35C9" w:rsidP="00FD35C9">
      <w:pPr>
        <w:tabs>
          <w:tab w:val="left" w:pos="2234"/>
          <w:tab w:val="left" w:pos="4542"/>
        </w:tabs>
        <w:spacing w:line="240" w:lineRule="auto"/>
        <w:ind w:left="254"/>
        <w:jc w:val="both"/>
        <w:rPr>
          <w:rFonts w:ascii="Times New Roman" w:hAnsi="Times New Roman"/>
          <w:b/>
        </w:rPr>
      </w:pPr>
      <w:r w:rsidRPr="00A51FA9">
        <w:rPr>
          <w:rFonts w:ascii="Times New Roman" w:hAnsi="Times New Roman"/>
          <w:b/>
        </w:rPr>
        <w:t>nr.</w:t>
      </w:r>
      <w:r w:rsidRPr="00A51FA9">
        <w:rPr>
          <w:rFonts w:ascii="Times New Roman" w:hAnsi="Times New Roman"/>
          <w:b/>
          <w:u w:val="single"/>
        </w:rPr>
        <w:t xml:space="preserve"> </w:t>
      </w:r>
      <w:r w:rsidRPr="00A51FA9">
        <w:rPr>
          <w:rFonts w:ascii="Times New Roman" w:hAnsi="Times New Roman"/>
          <w:b/>
          <w:u w:val="single"/>
        </w:rPr>
        <w:tab/>
      </w:r>
      <w:r w:rsidRPr="00A51FA9">
        <w:rPr>
          <w:rFonts w:ascii="Times New Roman" w:hAnsi="Times New Roman"/>
          <w:b/>
        </w:rPr>
        <w:t>data</w:t>
      </w:r>
      <w:r w:rsidRPr="00A51FA9">
        <w:rPr>
          <w:rFonts w:ascii="Times New Roman" w:hAnsi="Times New Roman"/>
          <w:b/>
          <w:u w:val="single"/>
        </w:rPr>
        <w:t xml:space="preserve"> </w:t>
      </w:r>
      <w:r w:rsidRPr="00A51FA9">
        <w:rPr>
          <w:rFonts w:ascii="Times New Roman" w:hAnsi="Times New Roman"/>
          <w:b/>
          <w:u w:val="single"/>
        </w:rPr>
        <w:tab/>
      </w:r>
    </w:p>
    <w:p w:rsidR="00FD35C9" w:rsidRPr="00A51FA9" w:rsidRDefault="00FD35C9" w:rsidP="00FD35C9">
      <w:pPr>
        <w:pStyle w:val="ListParagraph"/>
        <w:widowControl w:val="0"/>
        <w:numPr>
          <w:ilvl w:val="0"/>
          <w:numId w:val="42"/>
        </w:numPr>
        <w:tabs>
          <w:tab w:val="left" w:pos="0"/>
        </w:tabs>
        <w:autoSpaceDE w:val="0"/>
        <w:autoSpaceDN w:val="0"/>
        <w:spacing w:after="0" w:line="240" w:lineRule="auto"/>
        <w:ind w:left="0" w:right="10" w:firstLine="0"/>
        <w:contextualSpacing w:val="0"/>
        <w:jc w:val="both"/>
        <w:rPr>
          <w:rFonts w:ascii="Times New Roman" w:hAnsi="Times New Roman"/>
          <w:b/>
        </w:rPr>
      </w:pPr>
      <w:r w:rsidRPr="00A51FA9">
        <w:rPr>
          <w:rFonts w:ascii="Times New Roman" w:hAnsi="Times New Roman"/>
          <w:b/>
        </w:rPr>
        <w:t>Părţile</w:t>
      </w:r>
      <w:r w:rsidRPr="00A51FA9">
        <w:rPr>
          <w:rFonts w:ascii="Times New Roman" w:hAnsi="Times New Roman"/>
          <w:b/>
          <w:spacing w:val="-1"/>
        </w:rPr>
        <w:t xml:space="preserve"> </w:t>
      </w:r>
      <w:r w:rsidRPr="00A51FA9">
        <w:rPr>
          <w:rFonts w:ascii="Times New Roman" w:hAnsi="Times New Roman"/>
          <w:b/>
        </w:rPr>
        <w:t>contractului</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În temeiul Legii 98 din 19 mai 2016, privind achizițiile publice, cu modificările și completările ulterioare și a Hotărârii de Guvern 395 din 02 iunie 2016,</w:t>
      </w:r>
      <w:r w:rsidRPr="00A51FA9">
        <w:rPr>
          <w:rFonts w:ascii="Times New Roman" w:hAnsi="Times New Roman"/>
          <w:b/>
          <w:bCs/>
        </w:rPr>
        <w:t xml:space="preserve"> </w:t>
      </w:r>
      <w:r w:rsidRPr="00A51FA9">
        <w:rPr>
          <w:rFonts w:ascii="Times New Roman" w:hAnsi="Times New Roman"/>
          <w:bCs/>
        </w:rPr>
        <w:t>pentru aprobarea Normelor metodologice de aplicare a prevederilor referitoare la atribuirea contractului de achiziţie publică/acordului-cadru,</w:t>
      </w:r>
      <w:r w:rsidRPr="00A51FA9">
        <w:rPr>
          <w:rFonts w:ascii="Times New Roman" w:hAnsi="Times New Roman"/>
        </w:rPr>
        <w:t xml:space="preserve"> s-a încheiat prezentul contract de prestare de servicii, între:</w:t>
      </w:r>
    </w:p>
    <w:p w:rsidR="00FD35C9" w:rsidRPr="00A51FA9" w:rsidRDefault="00FD35C9" w:rsidP="00FD35C9">
      <w:pPr>
        <w:tabs>
          <w:tab w:val="left" w:pos="0"/>
        </w:tabs>
        <w:spacing w:line="240" w:lineRule="auto"/>
        <w:ind w:right="10"/>
        <w:jc w:val="both"/>
        <w:rPr>
          <w:rFonts w:ascii="Times New Roman" w:hAnsi="Times New Roman"/>
          <w:b/>
        </w:rPr>
      </w:pPr>
      <w:r w:rsidRPr="00A51FA9">
        <w:rPr>
          <w:rFonts w:ascii="Times New Roman" w:hAnsi="Times New Roman"/>
          <w:b/>
        </w:rPr>
        <w:t>S.N. RADIOCOMUNICAŢII SA BUCUREŞTI</w:t>
      </w:r>
      <w:r w:rsidRPr="00A51FA9">
        <w:rPr>
          <w:rFonts w:ascii="Times New Roman" w:hAnsi="Times New Roman"/>
        </w:rPr>
        <w:t xml:space="preserve">, cu sediul în Bucureşti, Şos. Olteniţei, nr. 103,sector 4,cod postal 041303,CIF RO 10881986, Nr. de Înregistrare la Registrul Comerţului J40/7677/04.08.1998, </w:t>
      </w:r>
      <w:r w:rsidRPr="00A51FA9">
        <w:rPr>
          <w:rFonts w:ascii="Times New Roman" w:hAnsi="Times New Roman"/>
          <w:b/>
        </w:rPr>
        <w:t>prin SUCURSALA DIRECŢIA RADIOCOMUNICAŢII BUCUREŞTI</w:t>
      </w:r>
      <w:r w:rsidRPr="00A51FA9">
        <w:rPr>
          <w:rFonts w:ascii="Times New Roman" w:hAnsi="Times New Roman"/>
        </w:rPr>
        <w:t>, CUI 11937112, Nr. de Înregistrare la Registrul Comerţului J40/5919/1999, telefon 021.307.31.07, fax 021.307.31.76, cont RO54 BTRL 0450 1202 8753 68XX, deschis la Banca Transilvania – Agenţia 1 Mai, repreze</w:t>
      </w:r>
      <w:r w:rsidR="00AF3DD8">
        <w:rPr>
          <w:rFonts w:ascii="Times New Roman" w:hAnsi="Times New Roman"/>
        </w:rPr>
        <w:t>ntată prin : Dl. Vlad IORDACHE</w:t>
      </w:r>
      <w:r w:rsidRPr="00A51FA9">
        <w:rPr>
          <w:rFonts w:ascii="Times New Roman" w:hAnsi="Times New Roman"/>
        </w:rPr>
        <w:t xml:space="preserve"> –  Director Sucursala Direcţia Radiocomunicaţii Bucureşti şi Dna. Gabi Ghiaţă – Şef Serviciu Financiar-Contabilitate Suc.DRc Bucureşti, în calitate de </w:t>
      </w:r>
      <w:r w:rsidRPr="00A51FA9">
        <w:rPr>
          <w:rFonts w:ascii="Times New Roman" w:hAnsi="Times New Roman"/>
          <w:b/>
        </w:rPr>
        <w:t>ACHIZITOR / BENEFICIAR</w:t>
      </w:r>
      <w:r w:rsidRPr="00A51FA9">
        <w:rPr>
          <w:rFonts w:ascii="Times New Roman" w:hAnsi="Times New Roman"/>
        </w:rPr>
        <w:t>, pe de o parte,</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și</w:t>
      </w:r>
    </w:p>
    <w:p w:rsidR="00FD35C9" w:rsidRPr="00A51FA9" w:rsidRDefault="00FD35C9" w:rsidP="00FD35C9">
      <w:pPr>
        <w:pStyle w:val="BodyText"/>
        <w:tabs>
          <w:tab w:val="left" w:pos="0"/>
          <w:tab w:val="left" w:leader="dot" w:pos="9728"/>
        </w:tabs>
        <w:spacing w:line="240" w:lineRule="auto"/>
        <w:ind w:right="10"/>
        <w:jc w:val="both"/>
        <w:rPr>
          <w:rFonts w:ascii="Times New Roman" w:hAnsi="Times New Roman"/>
        </w:rPr>
      </w:pPr>
      <w:r w:rsidRPr="00A51FA9">
        <w:rPr>
          <w:rFonts w:ascii="Times New Roman" w:hAnsi="Times New Roman"/>
          <w:b/>
          <w:bCs/>
          <w:u w:val="single"/>
        </w:rPr>
        <w:t xml:space="preserve">PRESTATORUL </w:t>
      </w:r>
      <w:r w:rsidRPr="00A51FA9">
        <w:rPr>
          <w:rFonts w:ascii="Times New Roman" w:hAnsi="Times New Roman"/>
          <w:b/>
          <w:u w:val="single"/>
        </w:rPr>
        <w:t>DE SERVICII MEDICALE</w:t>
      </w:r>
      <w:r w:rsidRPr="00A51FA9">
        <w:rPr>
          <w:rFonts w:ascii="Times New Roman" w:hAnsi="Times New Roman"/>
          <w:b/>
        </w:rPr>
        <w:t xml:space="preserve"> – …………………….., </w:t>
      </w:r>
      <w:r w:rsidRPr="00A51FA9">
        <w:rPr>
          <w:rFonts w:ascii="Times New Roman" w:hAnsi="Times New Roman"/>
        </w:rPr>
        <w:t>înmatriculata la Registrul Comertului sub nr. …………………., având CIF………………… şi cont nr. ………………………………..</w:t>
      </w:r>
      <w:r w:rsidRPr="00A51FA9">
        <w:rPr>
          <w:rFonts w:ascii="Times New Roman" w:hAnsi="Times New Roman"/>
          <w:bCs/>
        </w:rPr>
        <w:t>, deschis la ………………………..</w:t>
      </w:r>
      <w:r w:rsidRPr="00A51FA9">
        <w:rPr>
          <w:rFonts w:ascii="Times New Roman" w:hAnsi="Times New Roman"/>
        </w:rPr>
        <w:t>, cu sediul în …………………………………………………………….., tel.: …………………………….., reprezentată prin…………………………………..</w:t>
      </w:r>
      <w:r w:rsidRPr="00A51FA9">
        <w:rPr>
          <w:rFonts w:ascii="Times New Roman" w:hAnsi="Times New Roman"/>
          <w:b/>
        </w:rPr>
        <w:t xml:space="preserve"> </w:t>
      </w:r>
      <w:r w:rsidRPr="00A51FA9">
        <w:rPr>
          <w:rFonts w:ascii="Times New Roman" w:hAnsi="Times New Roman"/>
        </w:rPr>
        <w:t xml:space="preserve">în </w:t>
      </w:r>
      <w:r w:rsidRPr="00A51FA9">
        <w:rPr>
          <w:rFonts w:ascii="Times New Roman" w:hAnsi="Times New Roman"/>
          <w:spacing w:val="-2"/>
        </w:rPr>
        <w:t xml:space="preserve">calitate de …………………………………….. , parte contractuală denumită în continuare </w:t>
      </w:r>
      <w:r w:rsidRPr="00A51FA9">
        <w:rPr>
          <w:rFonts w:ascii="Times New Roman" w:hAnsi="Times New Roman"/>
          <w:b/>
          <w:i/>
          <w:spacing w:val="-2"/>
        </w:rPr>
        <w:t>„PRESTATOR</w:t>
      </w:r>
      <w:r w:rsidRPr="00A51FA9">
        <w:rPr>
          <w:rFonts w:ascii="Times New Roman" w:hAnsi="Times New Roman"/>
          <w:b/>
          <w:i/>
        </w:rPr>
        <w:t>”</w:t>
      </w:r>
    </w:p>
    <w:p w:rsidR="00FD35C9" w:rsidRPr="00A51FA9" w:rsidRDefault="00FD35C9" w:rsidP="00FD35C9">
      <w:pPr>
        <w:pStyle w:val="Heading2"/>
        <w:numPr>
          <w:ilvl w:val="0"/>
          <w:numId w:val="42"/>
        </w:numPr>
        <w:tabs>
          <w:tab w:val="left" w:pos="0"/>
        </w:tabs>
        <w:spacing w:line="240" w:lineRule="auto"/>
        <w:ind w:left="0" w:right="10" w:firstLine="0"/>
        <w:rPr>
          <w:i w:val="0"/>
        </w:rPr>
      </w:pPr>
      <w:r w:rsidRPr="00A51FA9">
        <w:t>Definiţii</w:t>
      </w:r>
    </w:p>
    <w:p w:rsidR="00FD35C9" w:rsidRPr="00A51FA9" w:rsidRDefault="00FD35C9" w:rsidP="00FD35C9">
      <w:pPr>
        <w:pStyle w:val="ListParagraph"/>
        <w:widowControl w:val="0"/>
        <w:numPr>
          <w:ilvl w:val="1"/>
          <w:numId w:val="42"/>
        </w:numPr>
        <w:tabs>
          <w:tab w:val="left" w:pos="0"/>
          <w:tab w:val="left" w:pos="67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În prezentul contract următorii termeni vor fi interpretaţi astfel:</w:t>
      </w:r>
    </w:p>
    <w:p w:rsidR="00FD35C9" w:rsidRPr="00A51FA9" w:rsidRDefault="00FD35C9" w:rsidP="00FD35C9">
      <w:pPr>
        <w:pStyle w:val="ListParagraph"/>
        <w:widowControl w:val="0"/>
        <w:numPr>
          <w:ilvl w:val="2"/>
          <w:numId w:val="42"/>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b/>
          <w:i/>
        </w:rPr>
        <w:t xml:space="preserve">Contract </w:t>
      </w:r>
      <w:r w:rsidRPr="00A51FA9">
        <w:rPr>
          <w:rFonts w:ascii="Times New Roman" w:hAnsi="Times New Roman"/>
        </w:rPr>
        <w:t>- prezentul contract şi toate anexele</w:t>
      </w:r>
      <w:r w:rsidRPr="00A51FA9">
        <w:rPr>
          <w:rFonts w:ascii="Times New Roman" w:hAnsi="Times New Roman"/>
          <w:spacing w:val="-3"/>
        </w:rPr>
        <w:t xml:space="preserve"> </w:t>
      </w:r>
      <w:r w:rsidRPr="00A51FA9">
        <w:rPr>
          <w:rFonts w:ascii="Times New Roman" w:hAnsi="Times New Roman"/>
        </w:rPr>
        <w:t>sale;</w:t>
      </w:r>
    </w:p>
    <w:p w:rsidR="00FD35C9" w:rsidRPr="00A51FA9" w:rsidRDefault="00FD35C9" w:rsidP="00FD35C9">
      <w:pPr>
        <w:pStyle w:val="ListParagraph"/>
        <w:widowControl w:val="0"/>
        <w:numPr>
          <w:ilvl w:val="2"/>
          <w:numId w:val="42"/>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b/>
          <w:i/>
        </w:rPr>
        <w:t xml:space="preserve">achizitor şi prestator </w:t>
      </w:r>
      <w:r w:rsidRPr="00A51FA9">
        <w:rPr>
          <w:rFonts w:ascii="Times New Roman" w:hAnsi="Times New Roman"/>
        </w:rPr>
        <w:t>- părţile contractante, aşa cum sunt acestea numite în prezentul contract;</w:t>
      </w:r>
    </w:p>
    <w:p w:rsidR="00FD35C9" w:rsidRPr="00A51FA9" w:rsidRDefault="00FD35C9" w:rsidP="00FD35C9">
      <w:pPr>
        <w:pStyle w:val="ListParagraph"/>
        <w:widowControl w:val="0"/>
        <w:numPr>
          <w:ilvl w:val="2"/>
          <w:numId w:val="42"/>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b/>
          <w:i/>
        </w:rPr>
        <w:t xml:space="preserve">preţul contractului </w:t>
      </w:r>
      <w:r w:rsidRPr="00A51FA9">
        <w:rPr>
          <w:rFonts w:ascii="Times New Roman" w:hAnsi="Times New Roman"/>
          <w:b/>
        </w:rPr>
        <w:t xml:space="preserve">- </w:t>
      </w:r>
      <w:r w:rsidRPr="00A51FA9">
        <w:rPr>
          <w:rFonts w:ascii="Times New Roman" w:hAnsi="Times New Roman"/>
        </w:rPr>
        <w:t>preţul plătibil prestatorului de către achizitor, în baza contractului, pentru îndeplinirea integrală şi corespunzătoare a tuturor obligaţiilor asumate prin contract;</w:t>
      </w:r>
    </w:p>
    <w:p w:rsidR="00FD35C9" w:rsidRPr="00A51FA9" w:rsidRDefault="00FD35C9" w:rsidP="00FD35C9">
      <w:pPr>
        <w:pStyle w:val="ListParagraph"/>
        <w:widowControl w:val="0"/>
        <w:numPr>
          <w:ilvl w:val="2"/>
          <w:numId w:val="42"/>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b/>
          <w:i/>
        </w:rPr>
        <w:t xml:space="preserve">servicii </w:t>
      </w:r>
      <w:r w:rsidRPr="00A51FA9">
        <w:rPr>
          <w:rFonts w:ascii="Times New Roman" w:hAnsi="Times New Roman"/>
          <w:i/>
        </w:rPr>
        <w:t xml:space="preserve">- </w:t>
      </w:r>
      <w:r w:rsidRPr="00A51FA9">
        <w:rPr>
          <w:rFonts w:ascii="Times New Roman" w:hAnsi="Times New Roman"/>
        </w:rPr>
        <w:t>activităţi a căror prestare face obiect al</w:t>
      </w:r>
      <w:r w:rsidRPr="00A51FA9">
        <w:rPr>
          <w:rFonts w:ascii="Times New Roman" w:hAnsi="Times New Roman"/>
          <w:spacing w:val="-6"/>
        </w:rPr>
        <w:t xml:space="preserve"> </w:t>
      </w:r>
      <w:r w:rsidRPr="00A51FA9">
        <w:rPr>
          <w:rFonts w:ascii="Times New Roman" w:hAnsi="Times New Roman"/>
        </w:rPr>
        <w:t>contractului;</w:t>
      </w:r>
    </w:p>
    <w:p w:rsidR="00FD35C9" w:rsidRPr="00A51FA9" w:rsidRDefault="00FD35C9" w:rsidP="00FD35C9">
      <w:pPr>
        <w:pStyle w:val="ListParagraph"/>
        <w:widowControl w:val="0"/>
        <w:numPr>
          <w:ilvl w:val="2"/>
          <w:numId w:val="42"/>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b/>
          <w:i/>
        </w:rPr>
        <w:t xml:space="preserve">tarif mediu/ angajat </w:t>
      </w:r>
      <w:r w:rsidRPr="00A51FA9">
        <w:rPr>
          <w:rFonts w:ascii="Times New Roman" w:hAnsi="Times New Roman"/>
        </w:rPr>
        <w:t>– reprezintă contravaloarea serviciilor de medicina muncii prestate, pentru un angajat al Societății Naționale de Radiocomunicații S.A., indiferent de funcţia ocupată;</w:t>
      </w:r>
    </w:p>
    <w:p w:rsidR="00FD35C9" w:rsidRPr="00A51FA9" w:rsidRDefault="00FD35C9" w:rsidP="00FD35C9">
      <w:pPr>
        <w:pStyle w:val="ListParagraph"/>
        <w:widowControl w:val="0"/>
        <w:numPr>
          <w:ilvl w:val="2"/>
          <w:numId w:val="42"/>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b/>
          <w:i/>
        </w:rPr>
        <w:t xml:space="preserve">forţa majoră </w:t>
      </w:r>
      <w:r w:rsidRPr="00A51FA9">
        <w:rPr>
          <w:rFonts w:ascii="Times New Roman" w:hAnsi="Times New Roman"/>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w:t>
      </w:r>
      <w:r w:rsidRPr="00A51FA9">
        <w:rPr>
          <w:rFonts w:ascii="Times New Roman" w:hAnsi="Times New Roman"/>
          <w:spacing w:val="-8"/>
        </w:rPr>
        <w:t xml:space="preserve"> </w:t>
      </w:r>
      <w:r w:rsidRPr="00A51FA9">
        <w:rPr>
          <w:rFonts w:ascii="Times New Roman" w:hAnsi="Times New Roman"/>
        </w:rPr>
        <w:t>părţi;</w:t>
      </w:r>
    </w:p>
    <w:p w:rsidR="00FD35C9" w:rsidRPr="00A51FA9" w:rsidRDefault="00FD35C9" w:rsidP="00FD35C9">
      <w:pPr>
        <w:pStyle w:val="ListParagraph"/>
        <w:widowControl w:val="0"/>
        <w:numPr>
          <w:ilvl w:val="2"/>
          <w:numId w:val="42"/>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b/>
          <w:i/>
        </w:rPr>
        <w:t xml:space="preserve">zi </w:t>
      </w:r>
      <w:r w:rsidRPr="00A51FA9">
        <w:rPr>
          <w:rFonts w:ascii="Times New Roman" w:hAnsi="Times New Roman"/>
        </w:rPr>
        <w:t xml:space="preserve">- zi calendaristică; </w:t>
      </w:r>
      <w:r w:rsidRPr="00A51FA9">
        <w:rPr>
          <w:rFonts w:ascii="Times New Roman" w:hAnsi="Times New Roman"/>
          <w:b/>
          <w:i/>
        </w:rPr>
        <w:t xml:space="preserve">an </w:t>
      </w:r>
      <w:r w:rsidRPr="00A51FA9">
        <w:rPr>
          <w:rFonts w:ascii="Times New Roman" w:hAnsi="Times New Roman"/>
        </w:rPr>
        <w:t>- 365 de</w:t>
      </w:r>
      <w:r w:rsidRPr="00A51FA9">
        <w:rPr>
          <w:rFonts w:ascii="Times New Roman" w:hAnsi="Times New Roman"/>
          <w:spacing w:val="-1"/>
        </w:rPr>
        <w:t xml:space="preserve"> </w:t>
      </w:r>
      <w:r w:rsidRPr="00A51FA9">
        <w:rPr>
          <w:rFonts w:ascii="Times New Roman" w:hAnsi="Times New Roman"/>
        </w:rPr>
        <w:t>zile.</w:t>
      </w:r>
    </w:p>
    <w:p w:rsidR="00FD35C9" w:rsidRPr="00A51FA9" w:rsidRDefault="00FD35C9" w:rsidP="00FD35C9">
      <w:pPr>
        <w:pStyle w:val="BodyText"/>
        <w:tabs>
          <w:tab w:val="left" w:pos="0"/>
        </w:tabs>
        <w:spacing w:line="240" w:lineRule="auto"/>
        <w:ind w:right="10"/>
        <w:jc w:val="both"/>
        <w:rPr>
          <w:rFonts w:ascii="Times New Roman" w:hAnsi="Times New Roman"/>
        </w:rPr>
      </w:pPr>
    </w:p>
    <w:p w:rsidR="00FD35C9" w:rsidRPr="00A51FA9" w:rsidRDefault="00FD35C9" w:rsidP="00FD35C9">
      <w:pPr>
        <w:pStyle w:val="Heading2"/>
        <w:numPr>
          <w:ilvl w:val="0"/>
          <w:numId w:val="42"/>
        </w:numPr>
        <w:tabs>
          <w:tab w:val="left" w:pos="0"/>
        </w:tabs>
        <w:spacing w:line="240" w:lineRule="auto"/>
        <w:ind w:left="0" w:right="10" w:firstLine="0"/>
        <w:rPr>
          <w:i w:val="0"/>
        </w:rPr>
      </w:pPr>
      <w:r w:rsidRPr="00A51FA9">
        <w:t>Interpretare</w:t>
      </w:r>
    </w:p>
    <w:p w:rsidR="00FD35C9" w:rsidRPr="00A51FA9" w:rsidRDefault="00FD35C9" w:rsidP="00FD35C9">
      <w:pPr>
        <w:pStyle w:val="ListParagraph"/>
        <w:widowControl w:val="0"/>
        <w:numPr>
          <w:ilvl w:val="1"/>
          <w:numId w:val="42"/>
        </w:numPr>
        <w:tabs>
          <w:tab w:val="left" w:pos="0"/>
          <w:tab w:val="left" w:pos="708"/>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În prezentul contract, cu excepţia unei prevederi contrare, cuvintele la forma singular vor include forma de plural şi vice versa, acolo unde acest lucru este permis de</w:t>
      </w:r>
      <w:r w:rsidRPr="00A51FA9">
        <w:rPr>
          <w:rFonts w:ascii="Times New Roman" w:hAnsi="Times New Roman"/>
          <w:spacing w:val="-6"/>
        </w:rPr>
        <w:t xml:space="preserve"> </w:t>
      </w:r>
      <w:r w:rsidRPr="00A51FA9">
        <w:rPr>
          <w:rFonts w:ascii="Times New Roman" w:hAnsi="Times New Roman"/>
        </w:rPr>
        <w:t>context.</w:t>
      </w:r>
    </w:p>
    <w:p w:rsidR="00FD35C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 Termenul “zi” sau “zile” sau orice referire la zile reprezintă zile calendaristice dacă nu se specifică în mod</w:t>
      </w:r>
      <w:r w:rsidRPr="00A51FA9">
        <w:rPr>
          <w:rFonts w:ascii="Times New Roman" w:hAnsi="Times New Roman"/>
          <w:spacing w:val="-3"/>
        </w:rPr>
        <w:t xml:space="preserve"> </w:t>
      </w:r>
      <w:r w:rsidRPr="00A51FA9">
        <w:rPr>
          <w:rFonts w:ascii="Times New Roman" w:hAnsi="Times New Roman"/>
        </w:rPr>
        <w:t>diferit.</w:t>
      </w:r>
    </w:p>
    <w:p w:rsidR="00FD35C9" w:rsidRPr="00A51FA9" w:rsidRDefault="00FD35C9" w:rsidP="00FD35C9">
      <w:pPr>
        <w:pStyle w:val="BodyText"/>
        <w:tabs>
          <w:tab w:val="left" w:pos="0"/>
        </w:tabs>
        <w:spacing w:line="240" w:lineRule="auto"/>
        <w:ind w:right="10"/>
        <w:jc w:val="both"/>
        <w:rPr>
          <w:rFonts w:ascii="Times New Roman" w:hAnsi="Times New Roman"/>
        </w:rPr>
      </w:pPr>
    </w:p>
    <w:p w:rsidR="00FD35C9" w:rsidRPr="00A51FA9" w:rsidRDefault="00FD35C9" w:rsidP="00FD35C9">
      <w:pPr>
        <w:pStyle w:val="Heading2"/>
        <w:numPr>
          <w:ilvl w:val="0"/>
          <w:numId w:val="42"/>
        </w:numPr>
        <w:tabs>
          <w:tab w:val="left" w:pos="0"/>
        </w:tabs>
        <w:spacing w:line="240" w:lineRule="auto"/>
        <w:ind w:left="0" w:right="10" w:firstLine="0"/>
        <w:rPr>
          <w:i w:val="0"/>
        </w:rPr>
      </w:pPr>
      <w:r w:rsidRPr="00A51FA9">
        <w:t>Obiectul şi preţul contractului</w:t>
      </w:r>
    </w:p>
    <w:p w:rsidR="00FD35C9" w:rsidRPr="00A51FA9" w:rsidRDefault="00FD35C9" w:rsidP="00FD35C9">
      <w:pPr>
        <w:pStyle w:val="Heading2"/>
        <w:numPr>
          <w:ilvl w:val="1"/>
          <w:numId w:val="41"/>
        </w:numPr>
        <w:tabs>
          <w:tab w:val="left" w:pos="0"/>
        </w:tabs>
        <w:spacing w:line="240" w:lineRule="auto"/>
        <w:ind w:left="0" w:right="10" w:firstLine="0"/>
        <w:rPr>
          <w:b w:val="0"/>
          <w:i w:val="0"/>
        </w:rPr>
      </w:pPr>
      <w:r w:rsidRPr="00A51FA9">
        <w:rPr>
          <w:b w:val="0"/>
        </w:rPr>
        <w:t xml:space="preserve">Obiectul prezentului contract îl reprezintă prestarea de către ..................................... în </w:t>
      </w:r>
      <w:r w:rsidRPr="00A51FA9">
        <w:rPr>
          <w:b w:val="0"/>
        </w:rPr>
        <w:lastRenderedPageBreak/>
        <w:t>favoarea Beneficiarului a serviciilor medicale descrise în Anexa nr. 1 a prezentului contract (denumite în cele ce urmează SERVICII MEDICALE) pe care BENEFICIARUL are obligaţia să le efectueze conform Legii Sănătăţii şi Securităţii în Muncă nr. 319/2006, precum şi ale H.G. nr. 355/2007 privind supravegherea sănătăţii lucrătorilor.</w:t>
      </w:r>
    </w:p>
    <w:p w:rsidR="00FD35C9" w:rsidRPr="00A51FA9" w:rsidRDefault="00FD35C9" w:rsidP="00FD35C9">
      <w:pPr>
        <w:pStyle w:val="Heading2"/>
        <w:tabs>
          <w:tab w:val="left" w:pos="0"/>
        </w:tabs>
        <w:spacing w:line="240" w:lineRule="auto"/>
        <w:ind w:right="10"/>
      </w:pPr>
      <w:r w:rsidRPr="00A51FA9">
        <w:rPr>
          <w:b w:val="0"/>
        </w:rPr>
        <w:t>4.2.– (1) Achizitorul se obligă să plătească prestatorului, preţul convenit în prezentul contract, pentru serviciile</w:t>
      </w:r>
      <w:r w:rsidRPr="00A51FA9">
        <w:rPr>
          <w:b w:val="0"/>
          <w:spacing w:val="-1"/>
        </w:rPr>
        <w:t xml:space="preserve"> </w:t>
      </w:r>
      <w:r w:rsidRPr="00A51FA9">
        <w:rPr>
          <w:b w:val="0"/>
        </w:rPr>
        <w:t>prestate.</w:t>
      </w:r>
    </w:p>
    <w:p w:rsidR="00FD35C9" w:rsidRPr="00A51FA9" w:rsidRDefault="00FD35C9" w:rsidP="00FD35C9">
      <w:pPr>
        <w:pStyle w:val="ListParagraph"/>
        <w:widowControl w:val="0"/>
        <w:numPr>
          <w:ilvl w:val="2"/>
          <w:numId w:val="41"/>
        </w:numPr>
        <w:tabs>
          <w:tab w:val="left" w:pos="0"/>
          <w:tab w:val="left" w:pos="1423"/>
          <w:tab w:val="left" w:leader="dot" w:pos="2743"/>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Preţul convenit pentru îndeplinirea contractului, respectiv preţul serviciilor prestate, plătibil prestatorului de către achizitor, este în valoare</w:t>
      </w:r>
      <w:r w:rsidRPr="00A51FA9">
        <w:rPr>
          <w:rFonts w:ascii="Times New Roman" w:hAnsi="Times New Roman"/>
          <w:spacing w:val="-9"/>
        </w:rPr>
        <w:t xml:space="preserve"> </w:t>
      </w:r>
      <w:r w:rsidRPr="00A51FA9">
        <w:rPr>
          <w:rFonts w:ascii="Times New Roman" w:hAnsi="Times New Roman"/>
        </w:rPr>
        <w:t>totală de …………………….. lei, fără</w:t>
      </w:r>
      <w:r w:rsidRPr="00A51FA9">
        <w:rPr>
          <w:rFonts w:ascii="Times New Roman" w:hAnsi="Times New Roman"/>
          <w:spacing w:val="-2"/>
        </w:rPr>
        <w:t xml:space="preserve"> </w:t>
      </w:r>
      <w:r w:rsidRPr="00A51FA9">
        <w:rPr>
          <w:rFonts w:ascii="Times New Roman" w:hAnsi="Times New Roman"/>
        </w:rPr>
        <w:t>TVA.</w:t>
      </w:r>
    </w:p>
    <w:p w:rsidR="00FD35C9" w:rsidRPr="00A51FA9" w:rsidRDefault="00FD35C9" w:rsidP="00FD35C9">
      <w:pPr>
        <w:pStyle w:val="BodyText"/>
        <w:widowControl w:val="0"/>
        <w:numPr>
          <w:ilvl w:val="2"/>
          <w:numId w:val="41"/>
        </w:numPr>
        <w:tabs>
          <w:tab w:val="left" w:pos="0"/>
        </w:tabs>
        <w:autoSpaceDE w:val="0"/>
        <w:autoSpaceDN w:val="0"/>
        <w:spacing w:after="0" w:line="240" w:lineRule="auto"/>
        <w:ind w:left="0" w:right="10" w:firstLine="0"/>
        <w:jc w:val="both"/>
        <w:rPr>
          <w:rFonts w:ascii="Times New Roman" w:hAnsi="Times New Roman"/>
        </w:rPr>
      </w:pPr>
      <w:r w:rsidRPr="00A51FA9">
        <w:rPr>
          <w:rFonts w:ascii="Times New Roman" w:hAnsi="Times New Roman"/>
          <w:lang w:val="it-IT"/>
        </w:rPr>
        <w:t>Suma necheltuită de achizitor nu îl obligă pe acesta la plata diferenţei către prestator.</w:t>
      </w:r>
    </w:p>
    <w:p w:rsidR="00FD35C9" w:rsidRPr="00A51FA9" w:rsidRDefault="00FD35C9" w:rsidP="00FD35C9">
      <w:pPr>
        <w:pStyle w:val="BodyText"/>
        <w:widowControl w:val="0"/>
        <w:numPr>
          <w:ilvl w:val="1"/>
          <w:numId w:val="48"/>
        </w:numPr>
        <w:tabs>
          <w:tab w:val="left" w:pos="0"/>
          <w:tab w:val="left" w:pos="810"/>
        </w:tabs>
        <w:autoSpaceDE w:val="0"/>
        <w:autoSpaceDN w:val="0"/>
        <w:spacing w:after="0" w:line="240" w:lineRule="auto"/>
        <w:ind w:left="0" w:right="10" w:firstLine="0"/>
        <w:jc w:val="both"/>
        <w:rPr>
          <w:rFonts w:ascii="Times New Roman" w:hAnsi="Times New Roman"/>
        </w:rPr>
      </w:pPr>
      <w:r w:rsidRPr="00A51FA9">
        <w:rPr>
          <w:rFonts w:ascii="Times New Roman" w:hAnsi="Times New Roman"/>
        </w:rPr>
        <w:t xml:space="preserve">- Plata pachetelor de investigații efectuate salariaților se va face în conformitate cu oferta financiară a prestatorului, </w:t>
      </w:r>
      <w:r w:rsidR="00E80CD3" w:rsidRPr="00A51FA9">
        <w:rPr>
          <w:rFonts w:ascii="Times New Roman" w:hAnsi="Times New Roman"/>
        </w:rPr>
        <w:t xml:space="preserve"> </w:t>
      </w:r>
      <w:r w:rsidRPr="00A51FA9">
        <w:rPr>
          <w:rFonts w:ascii="Times New Roman" w:hAnsi="Times New Roman"/>
        </w:rPr>
        <w:t>pri</w:t>
      </w:r>
      <w:r w:rsidR="00E80CD3">
        <w:rPr>
          <w:rFonts w:ascii="Times New Roman" w:hAnsi="Times New Roman"/>
        </w:rPr>
        <w:t xml:space="preserve">n aplicarea </w:t>
      </w:r>
      <w:r w:rsidR="00E80CD3" w:rsidRPr="00E80CD3">
        <w:rPr>
          <w:rFonts w:ascii="Times New Roman" w:hAnsi="Times New Roman"/>
          <w:lang w:val="ro-RO"/>
        </w:rPr>
        <w:t>prețului mediu exprimat în ron/angajat/an, fara TVA</w:t>
      </w:r>
      <w:r w:rsidR="00E80CD3">
        <w:rPr>
          <w:rFonts w:ascii="Times New Roman" w:hAnsi="Times New Roman"/>
        </w:rPr>
        <w:t xml:space="preserve"> si a tarifelor pe </w:t>
      </w:r>
      <w:r w:rsidRPr="00A51FA9">
        <w:rPr>
          <w:rFonts w:ascii="Times New Roman" w:hAnsi="Times New Roman"/>
        </w:rPr>
        <w:t xml:space="preserve"> tip de investigație, conform anexei 1 la prezentul contract. Plata tuturor pachetelor de investigații efectuate de prestator nu va depăși suma concurentă de ………………………… lei, fără tva.</w:t>
      </w:r>
    </w:p>
    <w:p w:rsidR="00FD35C9" w:rsidRPr="00A51FA9" w:rsidRDefault="00FD35C9" w:rsidP="00FD35C9">
      <w:pPr>
        <w:pStyle w:val="BodyText"/>
        <w:widowControl w:val="0"/>
        <w:numPr>
          <w:ilvl w:val="1"/>
          <w:numId w:val="41"/>
        </w:numPr>
        <w:tabs>
          <w:tab w:val="left" w:pos="0"/>
        </w:tabs>
        <w:autoSpaceDE w:val="0"/>
        <w:autoSpaceDN w:val="0"/>
        <w:spacing w:after="0" w:line="240" w:lineRule="auto"/>
        <w:ind w:left="0" w:right="10" w:firstLine="0"/>
        <w:jc w:val="both"/>
        <w:rPr>
          <w:rFonts w:ascii="Times New Roman" w:hAnsi="Times New Roman"/>
        </w:rPr>
      </w:pPr>
      <w:r w:rsidRPr="00A51FA9">
        <w:rPr>
          <w:rFonts w:ascii="Times New Roman" w:hAnsi="Times New Roman"/>
        </w:rPr>
        <w:t xml:space="preserve">Numărul salariaților poate fluctua +/- în funcție de necesitatea achizitorului, cu condiția ca fluctuația „+” sa nu depășească valoarea totală a contractului. Pentru fluctuația „ – „  se va avea în vedere de către părți prevederile art. 4.2., alineatul ( 3 ). </w:t>
      </w:r>
    </w:p>
    <w:p w:rsidR="00FD35C9" w:rsidRPr="00A51FA9" w:rsidRDefault="00FD35C9" w:rsidP="00FD35C9">
      <w:pPr>
        <w:pStyle w:val="Heading2"/>
        <w:numPr>
          <w:ilvl w:val="0"/>
          <w:numId w:val="48"/>
        </w:numPr>
        <w:tabs>
          <w:tab w:val="left" w:pos="0"/>
        </w:tabs>
        <w:spacing w:line="240" w:lineRule="auto"/>
        <w:ind w:left="0" w:right="10" w:firstLine="0"/>
        <w:rPr>
          <w:i w:val="0"/>
        </w:rPr>
      </w:pPr>
      <w:r w:rsidRPr="00A51FA9">
        <w:t>Durata şi executarea</w:t>
      </w:r>
      <w:r w:rsidRPr="00A51FA9">
        <w:rPr>
          <w:spacing w:val="-1"/>
        </w:rPr>
        <w:t xml:space="preserve"> </w:t>
      </w:r>
      <w:r w:rsidRPr="00A51FA9">
        <w:t>contractului</w:t>
      </w:r>
    </w:p>
    <w:p w:rsidR="00FD35C9" w:rsidRPr="00A51FA9" w:rsidRDefault="00FD35C9" w:rsidP="00FD35C9">
      <w:pPr>
        <w:pStyle w:val="Heading2"/>
        <w:tabs>
          <w:tab w:val="left" w:pos="0"/>
        </w:tabs>
        <w:spacing w:line="240" w:lineRule="auto"/>
        <w:ind w:right="10"/>
      </w:pPr>
    </w:p>
    <w:p w:rsidR="00FD35C9" w:rsidRPr="002A585D" w:rsidRDefault="00FD35C9" w:rsidP="00FD35C9">
      <w:pPr>
        <w:pStyle w:val="Heading2"/>
        <w:tabs>
          <w:tab w:val="left" w:pos="0"/>
        </w:tabs>
        <w:spacing w:line="240" w:lineRule="auto"/>
        <w:ind w:right="10"/>
      </w:pPr>
      <w:r w:rsidRPr="00A51FA9">
        <w:rPr>
          <w:b w:val="0"/>
        </w:rPr>
        <w:t>5.1. -</w:t>
      </w:r>
      <w:r w:rsidRPr="00A51FA9">
        <w:t xml:space="preserve"> </w:t>
      </w:r>
      <w:r>
        <w:rPr>
          <w:b w:val="0"/>
        </w:rPr>
        <w:t xml:space="preserve">Durata  contractului va fi </w:t>
      </w:r>
      <w:r w:rsidR="00E80CD3">
        <w:t>de 1 an</w:t>
      </w:r>
      <w:r>
        <w:rPr>
          <w:b w:val="0"/>
        </w:rPr>
        <w:t>, cu posibilitatea de prelungire conform prevedrilor Legii 98/2016, cu modificările și completările ulterioare</w:t>
      </w:r>
      <w:r w:rsidRPr="002A585D">
        <w:rPr>
          <w:b w:val="0"/>
        </w:rPr>
        <w:t>. Contractul încetează d</w:t>
      </w:r>
      <w:r>
        <w:rPr>
          <w:b w:val="0"/>
        </w:rPr>
        <w:t xml:space="preserve">e plin drept </w:t>
      </w:r>
      <w:r w:rsidRPr="002A585D">
        <w:rPr>
          <w:b w:val="0"/>
        </w:rPr>
        <w:t xml:space="preserve"> în condițiile atingerii sumei concurente de ........................... lei, fără tva.</w:t>
      </w:r>
    </w:p>
    <w:p w:rsidR="00FD35C9" w:rsidRPr="00A51FA9" w:rsidRDefault="00FD35C9" w:rsidP="00FD35C9">
      <w:pPr>
        <w:pStyle w:val="ListParagraph"/>
        <w:tabs>
          <w:tab w:val="left" w:pos="0"/>
          <w:tab w:val="left" w:pos="749"/>
        </w:tabs>
        <w:spacing w:line="240" w:lineRule="auto"/>
        <w:ind w:right="10"/>
        <w:jc w:val="both"/>
        <w:rPr>
          <w:rFonts w:ascii="Times New Roman" w:hAnsi="Times New Roman"/>
        </w:rPr>
      </w:pPr>
      <w:r w:rsidRPr="00A51FA9">
        <w:rPr>
          <w:rFonts w:ascii="Times New Roman" w:hAnsi="Times New Roman"/>
        </w:rPr>
        <w:t>5.2.– Executarea contractului începe  în termen de 48 h de la semnarea, ștampilarea și înregistrarea acestuia de către ambele părți.</w:t>
      </w:r>
    </w:p>
    <w:p w:rsidR="00FD35C9" w:rsidRPr="00A51FA9" w:rsidRDefault="00FD35C9" w:rsidP="00FD35C9">
      <w:pPr>
        <w:pStyle w:val="Heading2"/>
        <w:numPr>
          <w:ilvl w:val="0"/>
          <w:numId w:val="48"/>
        </w:numPr>
        <w:tabs>
          <w:tab w:val="left" w:pos="0"/>
        </w:tabs>
        <w:spacing w:line="240" w:lineRule="auto"/>
        <w:ind w:left="0" w:right="10" w:firstLine="0"/>
        <w:rPr>
          <w:i w:val="0"/>
        </w:rPr>
      </w:pPr>
      <w:r w:rsidRPr="00A51FA9">
        <w:t>Documentele</w:t>
      </w:r>
      <w:r w:rsidRPr="00A51FA9">
        <w:rPr>
          <w:spacing w:val="-2"/>
        </w:rPr>
        <w:t xml:space="preserve"> </w:t>
      </w:r>
      <w:r w:rsidRPr="00A51FA9">
        <w:t>contractului</w:t>
      </w:r>
    </w:p>
    <w:p w:rsidR="00FD35C9" w:rsidRPr="00A51FA9" w:rsidRDefault="00FD35C9" w:rsidP="00FD35C9">
      <w:pPr>
        <w:pStyle w:val="ListParagraph"/>
        <w:widowControl w:val="0"/>
        <w:numPr>
          <w:ilvl w:val="1"/>
          <w:numId w:val="48"/>
        </w:numPr>
        <w:tabs>
          <w:tab w:val="left" w:pos="0"/>
          <w:tab w:val="left" w:pos="67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Documentele contractului</w:t>
      </w:r>
      <w:r w:rsidRPr="00A51FA9">
        <w:rPr>
          <w:rFonts w:ascii="Times New Roman" w:hAnsi="Times New Roman"/>
          <w:spacing w:val="-1"/>
        </w:rPr>
        <w:t xml:space="preserve"> </w:t>
      </w:r>
      <w:r w:rsidRPr="00A51FA9">
        <w:rPr>
          <w:rFonts w:ascii="Times New Roman" w:hAnsi="Times New Roman"/>
        </w:rPr>
        <w:t>sunt:</w:t>
      </w:r>
    </w:p>
    <w:p w:rsidR="00FD35C9" w:rsidRDefault="00FD35C9" w:rsidP="00FD35C9">
      <w:pPr>
        <w:pStyle w:val="ListParagraph"/>
        <w:widowControl w:val="0"/>
        <w:numPr>
          <w:ilvl w:val="2"/>
          <w:numId w:val="4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Anexa 1 - Preț/investigație conform oferta financiară a prestatorului,</w:t>
      </w:r>
    </w:p>
    <w:p w:rsidR="00E80CD3" w:rsidRPr="00A51FA9" w:rsidRDefault="00E80CD3" w:rsidP="00FD35C9">
      <w:pPr>
        <w:pStyle w:val="ListParagraph"/>
        <w:widowControl w:val="0"/>
        <w:numPr>
          <w:ilvl w:val="2"/>
          <w:numId w:val="4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Pr>
          <w:rFonts w:ascii="Times New Roman" w:hAnsi="Times New Roman"/>
        </w:rPr>
        <w:t xml:space="preserve">Anexa 2 - </w:t>
      </w:r>
      <w:r w:rsidRPr="00E80CD3">
        <w:rPr>
          <w:rFonts w:ascii="Times New Roman" w:hAnsi="Times New Roman"/>
          <w:lang w:val="ro-RO"/>
        </w:rPr>
        <w:t>Preț mediu exprimat în ron/angajat/an, fara TVA</w:t>
      </w:r>
    </w:p>
    <w:p w:rsidR="00FD35C9" w:rsidRPr="00A51FA9" w:rsidRDefault="00E80CD3" w:rsidP="00FD35C9">
      <w:pPr>
        <w:pStyle w:val="ListParagraph"/>
        <w:widowControl w:val="0"/>
        <w:numPr>
          <w:ilvl w:val="2"/>
          <w:numId w:val="4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Pr>
          <w:rFonts w:ascii="Times New Roman" w:hAnsi="Times New Roman"/>
        </w:rPr>
        <w:t>Anexa 3</w:t>
      </w:r>
      <w:r w:rsidR="00FD35C9" w:rsidRPr="00A51FA9">
        <w:rPr>
          <w:rFonts w:ascii="Times New Roman" w:hAnsi="Times New Roman"/>
        </w:rPr>
        <w:t xml:space="preserve"> – Preț/pachet investigații / categorii profesionale și preț total contract,</w:t>
      </w:r>
    </w:p>
    <w:p w:rsidR="00FD35C9" w:rsidRPr="00A51FA9" w:rsidRDefault="00E80CD3" w:rsidP="00FD35C9">
      <w:pPr>
        <w:pStyle w:val="ListParagraph"/>
        <w:widowControl w:val="0"/>
        <w:numPr>
          <w:ilvl w:val="2"/>
          <w:numId w:val="4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Pr>
          <w:rFonts w:ascii="Times New Roman" w:hAnsi="Times New Roman"/>
        </w:rPr>
        <w:t>Anexa 4</w:t>
      </w:r>
      <w:r w:rsidR="00FD35C9" w:rsidRPr="00A51FA9">
        <w:rPr>
          <w:rFonts w:ascii="Times New Roman" w:hAnsi="Times New Roman"/>
        </w:rPr>
        <w:t xml:space="preserve"> – Situația numerică a salariaților care își desfășoară activitatea la Sucursala Direcția Radiocomunicații București;</w:t>
      </w:r>
    </w:p>
    <w:p w:rsidR="00FD35C9" w:rsidRDefault="00E80CD3" w:rsidP="00FD35C9">
      <w:pPr>
        <w:pStyle w:val="ListParagraph"/>
        <w:widowControl w:val="0"/>
        <w:numPr>
          <w:ilvl w:val="2"/>
          <w:numId w:val="4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Pr>
          <w:rFonts w:ascii="Times New Roman" w:hAnsi="Times New Roman"/>
        </w:rPr>
        <w:t>Anexa 5</w:t>
      </w:r>
      <w:r w:rsidR="00FD35C9" w:rsidRPr="00A51FA9">
        <w:rPr>
          <w:rFonts w:ascii="Times New Roman" w:hAnsi="Times New Roman"/>
        </w:rPr>
        <w:t xml:space="preserve">  - Proces Verbal și anexa la PV, pentru examenele medicale</w:t>
      </w:r>
      <w:r w:rsidR="00FD35C9" w:rsidRPr="00A51FA9">
        <w:rPr>
          <w:rFonts w:ascii="Times New Roman" w:hAnsi="Times New Roman"/>
          <w:spacing w:val="-7"/>
        </w:rPr>
        <w:t xml:space="preserve"> </w:t>
      </w:r>
      <w:r w:rsidR="00FD35C9" w:rsidRPr="00A51FA9">
        <w:rPr>
          <w:rFonts w:ascii="Times New Roman" w:hAnsi="Times New Roman"/>
        </w:rPr>
        <w:t>efectuate;</w:t>
      </w:r>
    </w:p>
    <w:p w:rsidR="00FD35C9" w:rsidRPr="00A51FA9" w:rsidRDefault="00E80CD3" w:rsidP="00FD35C9">
      <w:pPr>
        <w:pStyle w:val="ListParagraph"/>
        <w:widowControl w:val="0"/>
        <w:numPr>
          <w:ilvl w:val="2"/>
          <w:numId w:val="4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Pr>
          <w:rFonts w:ascii="Times New Roman" w:hAnsi="Times New Roman"/>
        </w:rPr>
        <w:t>Anexa 6</w:t>
      </w:r>
      <w:r w:rsidR="00FD35C9" w:rsidRPr="002A585D">
        <w:rPr>
          <w:rFonts w:ascii="Times New Roman" w:hAnsi="Times New Roman"/>
        </w:rPr>
        <w:t xml:space="preserve"> – Caiet de sarcini, cerințe tehnice minimale</w:t>
      </w:r>
      <w:r w:rsidR="00FD35C9">
        <w:rPr>
          <w:rFonts w:ascii="Times New Roman" w:hAnsi="Times New Roman"/>
        </w:rPr>
        <w:t>,</w:t>
      </w:r>
    </w:p>
    <w:p w:rsidR="00FD35C9" w:rsidRPr="00A51FA9" w:rsidRDefault="00E80CD3" w:rsidP="00FD35C9">
      <w:pPr>
        <w:pStyle w:val="ListParagraph"/>
        <w:widowControl w:val="0"/>
        <w:numPr>
          <w:ilvl w:val="2"/>
          <w:numId w:val="4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Pr>
          <w:rFonts w:ascii="Times New Roman" w:hAnsi="Times New Roman"/>
        </w:rPr>
        <w:t>Anexa 7</w:t>
      </w:r>
      <w:r w:rsidR="00FD35C9" w:rsidRPr="00A51FA9">
        <w:rPr>
          <w:rFonts w:ascii="Times New Roman" w:hAnsi="Times New Roman"/>
        </w:rPr>
        <w:t xml:space="preserve">  - Acordul de</w:t>
      </w:r>
      <w:r w:rsidR="00FD35C9" w:rsidRPr="00A51FA9">
        <w:rPr>
          <w:rFonts w:ascii="Times New Roman" w:hAnsi="Times New Roman"/>
          <w:spacing w:val="-2"/>
        </w:rPr>
        <w:t xml:space="preserve"> </w:t>
      </w:r>
      <w:r w:rsidR="00FD35C9" w:rsidRPr="00A51FA9">
        <w:rPr>
          <w:rFonts w:ascii="Times New Roman" w:hAnsi="Times New Roman"/>
        </w:rPr>
        <w:t>confidențialitate;</w:t>
      </w:r>
    </w:p>
    <w:p w:rsidR="00FD35C9" w:rsidRPr="00A51FA9" w:rsidRDefault="00E80CD3" w:rsidP="00FD35C9">
      <w:pPr>
        <w:pStyle w:val="ListParagraph"/>
        <w:widowControl w:val="0"/>
        <w:numPr>
          <w:ilvl w:val="2"/>
          <w:numId w:val="4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Pr>
          <w:rFonts w:ascii="Times New Roman" w:hAnsi="Times New Roman"/>
        </w:rPr>
        <w:t>Anexa 8</w:t>
      </w:r>
      <w:r w:rsidR="00FD35C9" w:rsidRPr="00A51FA9">
        <w:rPr>
          <w:rFonts w:ascii="Times New Roman" w:hAnsi="Times New Roman"/>
        </w:rPr>
        <w:t xml:space="preserve">  - Acord privind prelucrarea datelor cu caracter</w:t>
      </w:r>
      <w:r w:rsidR="00FD35C9" w:rsidRPr="00A51FA9">
        <w:rPr>
          <w:rFonts w:ascii="Times New Roman" w:hAnsi="Times New Roman"/>
          <w:spacing w:val="-5"/>
        </w:rPr>
        <w:t xml:space="preserve"> </w:t>
      </w:r>
      <w:r w:rsidR="00FD35C9" w:rsidRPr="00A51FA9">
        <w:rPr>
          <w:rFonts w:ascii="Times New Roman" w:hAnsi="Times New Roman"/>
        </w:rPr>
        <w:t>personal.</w:t>
      </w:r>
    </w:p>
    <w:p w:rsidR="00FD35C9" w:rsidRPr="00A51FA9" w:rsidRDefault="00FD35C9" w:rsidP="00FD35C9">
      <w:pPr>
        <w:pStyle w:val="ListParagraph"/>
        <w:tabs>
          <w:tab w:val="left" w:pos="0"/>
          <w:tab w:val="left" w:pos="1039"/>
        </w:tabs>
        <w:spacing w:line="240" w:lineRule="auto"/>
        <w:ind w:right="10"/>
        <w:jc w:val="both"/>
        <w:rPr>
          <w:rFonts w:ascii="Times New Roman" w:hAnsi="Times New Roman"/>
        </w:rPr>
      </w:pPr>
    </w:p>
    <w:p w:rsidR="00FD35C9" w:rsidRPr="00A51FA9" w:rsidRDefault="00FD35C9" w:rsidP="00FD35C9">
      <w:pPr>
        <w:pStyle w:val="WW-Corptext2"/>
        <w:numPr>
          <w:ilvl w:val="0"/>
          <w:numId w:val="48"/>
        </w:numPr>
        <w:tabs>
          <w:tab w:val="left" w:pos="0"/>
        </w:tabs>
        <w:ind w:left="0" w:right="10" w:firstLine="0"/>
        <w:rPr>
          <w:b/>
          <w:color w:val="auto"/>
          <w:sz w:val="22"/>
          <w:szCs w:val="22"/>
        </w:rPr>
      </w:pPr>
      <w:r w:rsidRPr="00A51FA9">
        <w:rPr>
          <w:b/>
          <w:color w:val="auto"/>
          <w:sz w:val="22"/>
          <w:szCs w:val="22"/>
        </w:rPr>
        <w:t xml:space="preserve"> Persoanele care beneficiază direct de serviciile medicale</w:t>
      </w:r>
    </w:p>
    <w:p w:rsidR="00FD35C9" w:rsidRPr="00A51FA9" w:rsidRDefault="00FD35C9" w:rsidP="00FD35C9">
      <w:pPr>
        <w:pStyle w:val="BodyText"/>
        <w:tabs>
          <w:tab w:val="left" w:pos="0"/>
        </w:tabs>
        <w:spacing w:line="240" w:lineRule="auto"/>
        <w:ind w:right="10"/>
        <w:jc w:val="both"/>
        <w:rPr>
          <w:rFonts w:ascii="Times New Roman" w:hAnsi="Times New Roman"/>
          <w:b/>
        </w:rPr>
      </w:pPr>
      <w:r w:rsidRPr="00A51FA9">
        <w:rPr>
          <w:rFonts w:ascii="Times New Roman" w:hAnsi="Times New Roman"/>
        </w:rPr>
        <w:t>7.1. Serviciile medicale vor fi puse la dispoziţia acelor angajaţi ai Beneficiarului care vor fi înregistraţi în evidenţele Prestatorului de către Beneficiar. Beneficiarul se obligă să comunice în atenţia persoanei de contact desemnată de Prestator lista angajaţilor, în vederea programării la o dată care va fi stabilită de comun acord. În cazul nerespectării acestor cerinţe, PRESTATORUL işi rezervă dreptul de a factura serviciile de medicina muncii prestate la preţul de listă.</w:t>
      </w:r>
    </w:p>
    <w:p w:rsidR="00FD35C9" w:rsidRPr="00A51FA9" w:rsidRDefault="00FD35C9" w:rsidP="00FD35C9">
      <w:pPr>
        <w:tabs>
          <w:tab w:val="left" w:pos="0"/>
        </w:tabs>
        <w:spacing w:line="240" w:lineRule="auto"/>
        <w:ind w:right="10"/>
        <w:jc w:val="both"/>
        <w:rPr>
          <w:rFonts w:ascii="Times New Roman" w:hAnsi="Times New Roman"/>
          <w:b/>
        </w:rPr>
      </w:pPr>
      <w:r w:rsidRPr="00A51FA9">
        <w:rPr>
          <w:rFonts w:ascii="Times New Roman" w:hAnsi="Times New Roman"/>
          <w:b/>
        </w:rPr>
        <w:t>8.  Tariful şi condiţiile de plată</w:t>
      </w:r>
    </w:p>
    <w:p w:rsidR="00FD35C9" w:rsidRPr="00A51FA9" w:rsidRDefault="00FD35C9" w:rsidP="00FD35C9">
      <w:pPr>
        <w:tabs>
          <w:tab w:val="left" w:pos="0"/>
        </w:tabs>
        <w:spacing w:line="240" w:lineRule="auto"/>
        <w:ind w:right="10"/>
        <w:jc w:val="both"/>
        <w:rPr>
          <w:rFonts w:ascii="Times New Roman" w:hAnsi="Times New Roman"/>
        </w:rPr>
      </w:pPr>
      <w:r w:rsidRPr="00A51FA9">
        <w:rPr>
          <w:rFonts w:ascii="Times New Roman" w:hAnsi="Times New Roman"/>
        </w:rPr>
        <w:t>8.1. Preţurile serviciilor medicale care fac obiectul acestui contract sunt prevăzute în Anexa nr. 1</w:t>
      </w:r>
      <w:r w:rsidR="00E80CD3">
        <w:rPr>
          <w:rFonts w:ascii="Times New Roman" w:hAnsi="Times New Roman"/>
        </w:rPr>
        <w:t>, 2  și 3</w:t>
      </w:r>
      <w:r w:rsidRPr="00A51FA9">
        <w:rPr>
          <w:rFonts w:ascii="Times New Roman" w:hAnsi="Times New Roman"/>
        </w:rPr>
        <w:t xml:space="preserve">  la prezentul contract.</w:t>
      </w:r>
    </w:p>
    <w:p w:rsidR="00FD35C9" w:rsidRPr="002A585D" w:rsidRDefault="00FD35C9" w:rsidP="00FD35C9">
      <w:pPr>
        <w:pStyle w:val="WW-Corptext2"/>
        <w:tabs>
          <w:tab w:val="left" w:pos="0"/>
        </w:tabs>
        <w:ind w:right="10"/>
        <w:rPr>
          <w:color w:val="auto"/>
          <w:sz w:val="22"/>
          <w:szCs w:val="22"/>
        </w:rPr>
      </w:pPr>
      <w:r w:rsidRPr="00A51FA9">
        <w:rPr>
          <w:color w:val="auto"/>
          <w:sz w:val="22"/>
          <w:szCs w:val="22"/>
        </w:rPr>
        <w:t>8.2. Plata serviciilor se va face în termen de 30 zile de la data emiterii facturii, în lei, prin transfer bancar, la cursul de schimb valutar anunţat de BNR la data emiterii facturii.</w:t>
      </w:r>
      <w:r>
        <w:rPr>
          <w:color w:val="auto"/>
          <w:sz w:val="22"/>
          <w:szCs w:val="22"/>
        </w:rPr>
        <w:t xml:space="preserve"> </w:t>
      </w:r>
      <w:r w:rsidRPr="00A51FA9">
        <w:rPr>
          <w:color w:val="auto"/>
          <w:sz w:val="22"/>
          <w:szCs w:val="22"/>
        </w:rPr>
        <w:t xml:space="preserve"> </w:t>
      </w:r>
      <w:r w:rsidRPr="002A585D">
        <w:rPr>
          <w:color w:val="auto"/>
          <w:sz w:val="22"/>
          <w:szCs w:val="22"/>
        </w:rPr>
        <w:t xml:space="preserve">Factura se va emite după prestarea </w:t>
      </w:r>
      <w:r w:rsidRPr="002A585D">
        <w:rPr>
          <w:color w:val="auto"/>
          <w:sz w:val="22"/>
          <w:szCs w:val="22"/>
        </w:rPr>
        <w:lastRenderedPageBreak/>
        <w:t xml:space="preserve">serviciilor, la sfârșitul fiecărei luni, și va fi însoțită de procesul verbal și anexa la procesul verbal, întocmite pentru examenele medicale efectuate. </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 xml:space="preserve">8.3. Orice refuz al Beneficiarului la plata facturilor va fi formulat de acesta în scris, în termen de 48 de ore de la comunicarea facturii şi va fi motivat, în caz contrar sumele facturate vor fi considerate certe, lichide și exigibile. </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 xml:space="preserve">8.4. Pentru neîndeplinirea la termen a obligaţiilor de plată, Prestatorul va putea solicita Beneficiarului plata unor penalităţi de întârziere de </w:t>
      </w:r>
      <w:r w:rsidRPr="002A585D">
        <w:rPr>
          <w:color w:val="auto"/>
          <w:sz w:val="22"/>
          <w:szCs w:val="22"/>
        </w:rPr>
        <w:t xml:space="preserve"> 0,01</w:t>
      </w:r>
      <w:r w:rsidRPr="00A51FA9">
        <w:rPr>
          <w:color w:val="auto"/>
          <w:sz w:val="22"/>
          <w:szCs w:val="22"/>
        </w:rPr>
        <w:t>%/ zi, calculate asupra sumei restante, de la data scadenţei facturii fiscale şi pana la data efectuării plăţii.</w:t>
      </w:r>
    </w:p>
    <w:p w:rsidR="00FD35C9" w:rsidRPr="00A51FA9" w:rsidRDefault="00FD35C9" w:rsidP="00FD35C9">
      <w:pPr>
        <w:pStyle w:val="BodyText"/>
        <w:tabs>
          <w:tab w:val="left" w:pos="0"/>
        </w:tabs>
        <w:spacing w:line="240" w:lineRule="auto"/>
        <w:ind w:right="10"/>
        <w:jc w:val="both"/>
        <w:rPr>
          <w:rFonts w:ascii="Times New Roman" w:hAnsi="Times New Roman"/>
        </w:rPr>
      </w:pPr>
    </w:p>
    <w:p w:rsidR="00FD35C9" w:rsidRPr="00A51FA9" w:rsidRDefault="00FD35C9" w:rsidP="00FD35C9">
      <w:pPr>
        <w:pStyle w:val="Heading2"/>
        <w:numPr>
          <w:ilvl w:val="0"/>
          <w:numId w:val="44"/>
        </w:numPr>
        <w:tabs>
          <w:tab w:val="left" w:pos="0"/>
        </w:tabs>
        <w:spacing w:line="240" w:lineRule="auto"/>
        <w:ind w:left="0" w:right="10" w:firstLine="0"/>
        <w:rPr>
          <w:i w:val="0"/>
        </w:rPr>
      </w:pPr>
      <w:r w:rsidRPr="00A51FA9">
        <w:t>Obligaţiile</w:t>
      </w:r>
      <w:r w:rsidRPr="00A51FA9">
        <w:rPr>
          <w:spacing w:val="-1"/>
        </w:rPr>
        <w:t xml:space="preserve"> </w:t>
      </w:r>
      <w:r w:rsidRPr="00A51FA9">
        <w:t>prestatorului</w:t>
      </w:r>
    </w:p>
    <w:p w:rsidR="00FD35C9" w:rsidRPr="00A51FA9" w:rsidRDefault="00FD35C9" w:rsidP="00FD35C9">
      <w:pPr>
        <w:pStyle w:val="ListParagraph"/>
        <w:widowControl w:val="0"/>
        <w:numPr>
          <w:ilvl w:val="1"/>
          <w:numId w:val="45"/>
        </w:numPr>
        <w:tabs>
          <w:tab w:val="left" w:pos="0"/>
          <w:tab w:val="left" w:pos="687"/>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se obligă să presteze serviciile medicale, care fac obiectul prezentului contract în conformitate cu obligaţiile asumate prin prezentul contract, urmărind în permanenţă respectarea calităţii actului medical și a standardelor şi/ sau performanţelor prezentate în propunerea tehnică.</w:t>
      </w:r>
    </w:p>
    <w:p w:rsidR="00FD35C9" w:rsidRPr="00A51FA9" w:rsidRDefault="00FD35C9" w:rsidP="00FD35C9">
      <w:pPr>
        <w:pStyle w:val="ListParagraph"/>
        <w:widowControl w:val="0"/>
        <w:numPr>
          <w:ilvl w:val="1"/>
          <w:numId w:val="45"/>
        </w:numPr>
        <w:tabs>
          <w:tab w:val="left" w:pos="0"/>
          <w:tab w:val="left" w:pos="691"/>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se obligă să presteze următoarele servicii medicale, care fac obiectul prezentului contract:</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examen medical la angajarea în</w:t>
      </w:r>
      <w:r w:rsidRPr="00A51FA9">
        <w:rPr>
          <w:rFonts w:ascii="Times New Roman" w:hAnsi="Times New Roman"/>
          <w:spacing w:val="-3"/>
        </w:rPr>
        <w:t xml:space="preserve"> </w:t>
      </w:r>
      <w:r w:rsidRPr="00A51FA9">
        <w:rPr>
          <w:rFonts w:ascii="Times New Roman" w:hAnsi="Times New Roman"/>
        </w:rPr>
        <w:t>muncă;</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control medical</w:t>
      </w:r>
      <w:r w:rsidRPr="00A51FA9">
        <w:rPr>
          <w:rFonts w:ascii="Times New Roman" w:hAnsi="Times New Roman"/>
          <w:spacing w:val="-1"/>
        </w:rPr>
        <w:t xml:space="preserve"> </w:t>
      </w:r>
      <w:r w:rsidRPr="00A51FA9">
        <w:rPr>
          <w:rFonts w:ascii="Times New Roman" w:hAnsi="Times New Roman"/>
        </w:rPr>
        <w:t>periodic;</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control medical de adaptare în</w:t>
      </w:r>
      <w:r w:rsidRPr="00A51FA9">
        <w:rPr>
          <w:rFonts w:ascii="Times New Roman" w:hAnsi="Times New Roman"/>
          <w:spacing w:val="-9"/>
        </w:rPr>
        <w:t xml:space="preserve"> </w:t>
      </w:r>
      <w:r w:rsidRPr="00A51FA9">
        <w:rPr>
          <w:rFonts w:ascii="Times New Roman" w:hAnsi="Times New Roman"/>
        </w:rPr>
        <w:t>muncă;</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examen medical la reluarea</w:t>
      </w:r>
      <w:r w:rsidRPr="00A51FA9">
        <w:rPr>
          <w:rFonts w:ascii="Times New Roman" w:hAnsi="Times New Roman"/>
          <w:spacing w:val="-8"/>
        </w:rPr>
        <w:t xml:space="preserve"> </w:t>
      </w:r>
      <w:r w:rsidRPr="00A51FA9">
        <w:rPr>
          <w:rFonts w:ascii="Times New Roman" w:hAnsi="Times New Roman"/>
        </w:rPr>
        <w:t>activităţii;</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consultanţă în domeniul muncii şi al condiţiilor de igienă şi sănătate în muncă, la solicitarea Societății Naționale de</w:t>
      </w:r>
      <w:r w:rsidRPr="00A51FA9">
        <w:rPr>
          <w:rFonts w:ascii="Times New Roman" w:hAnsi="Times New Roman"/>
          <w:spacing w:val="-4"/>
        </w:rPr>
        <w:t xml:space="preserve"> </w:t>
      </w:r>
      <w:r w:rsidRPr="00A51FA9">
        <w:rPr>
          <w:rFonts w:ascii="Times New Roman" w:hAnsi="Times New Roman"/>
        </w:rPr>
        <w:t>Radiocomunicații – Sucursala Direcția Radiocomunicații București;</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consilierea Societăţii Naţionale de Radiocomunicaţii S.A. - Sucursala Direcția Radiocomunicații București,</w:t>
      </w:r>
      <w:r w:rsidRPr="00A51FA9">
        <w:rPr>
          <w:rFonts w:ascii="Times New Roman" w:hAnsi="Times New Roman"/>
          <w:spacing w:val="-6"/>
        </w:rPr>
        <w:t xml:space="preserve"> </w:t>
      </w:r>
      <w:r w:rsidRPr="00A51FA9">
        <w:rPr>
          <w:rFonts w:ascii="Times New Roman" w:hAnsi="Times New Roman"/>
        </w:rPr>
        <w:t>respectiv:</w:t>
      </w:r>
    </w:p>
    <w:p w:rsidR="00FD35C9" w:rsidRPr="00A51FA9" w:rsidRDefault="00FD35C9" w:rsidP="00FD35C9">
      <w:pPr>
        <w:pStyle w:val="ListParagraph"/>
        <w:widowControl w:val="0"/>
        <w:numPr>
          <w:ilvl w:val="3"/>
          <w:numId w:val="45"/>
        </w:numPr>
        <w:tabs>
          <w:tab w:val="left" w:pos="0"/>
          <w:tab w:val="left" w:pos="13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consiliere pentru fundamentarea strategiei de securitate şi sănătate în</w:t>
      </w:r>
      <w:r w:rsidRPr="00A51FA9">
        <w:rPr>
          <w:rFonts w:ascii="Times New Roman" w:hAnsi="Times New Roman"/>
          <w:spacing w:val="-12"/>
        </w:rPr>
        <w:t xml:space="preserve"> </w:t>
      </w:r>
      <w:r w:rsidRPr="00A51FA9">
        <w:rPr>
          <w:rFonts w:ascii="Times New Roman" w:hAnsi="Times New Roman"/>
        </w:rPr>
        <w:t>muncă;</w:t>
      </w:r>
    </w:p>
    <w:p w:rsidR="00FD35C9" w:rsidRPr="00A51FA9" w:rsidRDefault="00FD35C9" w:rsidP="00FD35C9">
      <w:pPr>
        <w:pStyle w:val="ListParagraph"/>
        <w:widowControl w:val="0"/>
        <w:numPr>
          <w:ilvl w:val="3"/>
          <w:numId w:val="45"/>
        </w:numPr>
        <w:tabs>
          <w:tab w:val="left" w:pos="0"/>
          <w:tab w:val="left" w:pos="13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participarea şi consilierea de specialitate a medicului de medicina muncii la lucrările Comitetului de Securitate şi Sănătate în</w:t>
      </w:r>
      <w:r w:rsidRPr="00A51FA9">
        <w:rPr>
          <w:rFonts w:ascii="Times New Roman" w:hAnsi="Times New Roman"/>
          <w:spacing w:val="-4"/>
        </w:rPr>
        <w:t xml:space="preserve"> </w:t>
      </w:r>
      <w:r w:rsidRPr="00A51FA9">
        <w:rPr>
          <w:rFonts w:ascii="Times New Roman" w:hAnsi="Times New Roman"/>
        </w:rPr>
        <w:t>Muncă;</w:t>
      </w:r>
    </w:p>
    <w:p w:rsidR="00FD35C9" w:rsidRPr="00A51FA9" w:rsidRDefault="00FD35C9" w:rsidP="00FD35C9">
      <w:pPr>
        <w:pStyle w:val="ListParagraph"/>
        <w:widowControl w:val="0"/>
        <w:numPr>
          <w:ilvl w:val="3"/>
          <w:numId w:val="45"/>
        </w:numPr>
        <w:tabs>
          <w:tab w:val="left" w:pos="0"/>
          <w:tab w:val="left" w:pos="13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participarea şi consilierea de specialitate la evaluarea nivelului de risc la locul de muncă şi pe</w:t>
      </w:r>
      <w:r w:rsidRPr="00A51FA9">
        <w:rPr>
          <w:rFonts w:ascii="Times New Roman" w:hAnsi="Times New Roman"/>
          <w:spacing w:val="-4"/>
        </w:rPr>
        <w:t xml:space="preserve"> </w:t>
      </w:r>
      <w:r w:rsidRPr="00A51FA9">
        <w:rPr>
          <w:rFonts w:ascii="Times New Roman" w:hAnsi="Times New Roman"/>
        </w:rPr>
        <w:t>societate;</w:t>
      </w:r>
    </w:p>
    <w:p w:rsidR="00FD35C9" w:rsidRPr="00A51FA9" w:rsidRDefault="00FD35C9" w:rsidP="00FD35C9">
      <w:pPr>
        <w:pStyle w:val="ListParagraph"/>
        <w:widowControl w:val="0"/>
        <w:numPr>
          <w:ilvl w:val="3"/>
          <w:numId w:val="45"/>
        </w:numPr>
        <w:tabs>
          <w:tab w:val="left" w:pos="0"/>
          <w:tab w:val="left" w:pos="13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întocmirea şi prezentarea de către medicul de medicina muncii a Rapoartelor scrise cu privire la starea de sănătate a</w:t>
      </w:r>
      <w:r w:rsidRPr="00A51FA9">
        <w:rPr>
          <w:rFonts w:ascii="Times New Roman" w:hAnsi="Times New Roman"/>
          <w:spacing w:val="-7"/>
        </w:rPr>
        <w:t xml:space="preserve"> </w:t>
      </w:r>
      <w:r w:rsidRPr="00A51FA9">
        <w:rPr>
          <w:rFonts w:ascii="Times New Roman" w:hAnsi="Times New Roman"/>
        </w:rPr>
        <w:t>angajaţilor.</w:t>
      </w:r>
    </w:p>
    <w:p w:rsidR="00FD35C9" w:rsidRPr="00A51FA9" w:rsidRDefault="00FD35C9" w:rsidP="00FD35C9">
      <w:pPr>
        <w:pStyle w:val="ListParagraph"/>
        <w:widowControl w:val="0"/>
        <w:numPr>
          <w:ilvl w:val="1"/>
          <w:numId w:val="45"/>
        </w:numPr>
        <w:tabs>
          <w:tab w:val="left" w:pos="0"/>
          <w:tab w:val="left" w:pos="67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se obligă să despăgubească achizitorul împotriva</w:t>
      </w:r>
      <w:r w:rsidRPr="00A51FA9">
        <w:rPr>
          <w:rFonts w:ascii="Times New Roman" w:hAnsi="Times New Roman"/>
          <w:spacing w:val="-12"/>
        </w:rPr>
        <w:t xml:space="preserve"> </w:t>
      </w:r>
      <w:r w:rsidRPr="00A51FA9">
        <w:rPr>
          <w:rFonts w:ascii="Times New Roman" w:hAnsi="Times New Roman"/>
        </w:rPr>
        <w:t>oricăror:</w:t>
      </w:r>
    </w:p>
    <w:p w:rsidR="00FD35C9" w:rsidRPr="00A51FA9" w:rsidRDefault="00FD35C9" w:rsidP="00FD35C9">
      <w:pPr>
        <w:pStyle w:val="ListParagraph"/>
        <w:widowControl w:val="0"/>
        <w:numPr>
          <w:ilvl w:val="0"/>
          <w:numId w:val="40"/>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reclamaţii şi acţiuni în justiţie, care rezultă din încălcarea unor drepturi de proprietate intelectuală (brevete, nume, mărci înregistrate etc.), legate de echipamentele, materialele, instalaţiile folosite pentru sau în legătură cu serviciile prestate,</w:t>
      </w:r>
      <w:r w:rsidRPr="00A51FA9">
        <w:rPr>
          <w:rFonts w:ascii="Times New Roman" w:hAnsi="Times New Roman"/>
          <w:spacing w:val="-4"/>
        </w:rPr>
        <w:t xml:space="preserve"> </w:t>
      </w:r>
      <w:r w:rsidRPr="00A51FA9">
        <w:rPr>
          <w:rFonts w:ascii="Times New Roman" w:hAnsi="Times New Roman"/>
        </w:rPr>
        <w:t>şi</w:t>
      </w:r>
    </w:p>
    <w:p w:rsidR="00FD35C9" w:rsidRPr="00A51FA9" w:rsidRDefault="00FD35C9" w:rsidP="00FD35C9">
      <w:pPr>
        <w:pStyle w:val="ListParagraph"/>
        <w:widowControl w:val="0"/>
        <w:numPr>
          <w:ilvl w:val="0"/>
          <w:numId w:val="40"/>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daune-interese, costuri, taxe şi cheltuieli de orice natură, aferente, cu excepţia situaţiei în care o astfel de încălcare rezultă din respectarea caietului de sarcini întocmit de către achizitor.</w:t>
      </w:r>
    </w:p>
    <w:p w:rsidR="00FD35C9" w:rsidRPr="00A51FA9" w:rsidRDefault="00FD35C9" w:rsidP="00FD35C9">
      <w:pPr>
        <w:pStyle w:val="ListParagraph"/>
        <w:widowControl w:val="0"/>
        <w:numPr>
          <w:ilvl w:val="1"/>
          <w:numId w:val="45"/>
        </w:numPr>
        <w:tabs>
          <w:tab w:val="left" w:pos="0"/>
          <w:tab w:val="left" w:pos="687"/>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(1) Prestatorul are obligaţia de a executa serviciile prevăzute în contract cu profesionalismul şi promptitudinea cuvenite angajamentului asumat şi în conformitate cu propunerea sa</w:t>
      </w:r>
      <w:r w:rsidRPr="00A51FA9">
        <w:rPr>
          <w:rFonts w:ascii="Times New Roman" w:hAnsi="Times New Roman"/>
          <w:spacing w:val="-12"/>
        </w:rPr>
        <w:t xml:space="preserve"> </w:t>
      </w:r>
      <w:r w:rsidRPr="00A51FA9">
        <w:rPr>
          <w:rFonts w:ascii="Times New Roman" w:hAnsi="Times New Roman"/>
        </w:rPr>
        <w:t>tehnică.</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rsidR="00FD35C9" w:rsidRPr="00A51FA9" w:rsidRDefault="00FD35C9" w:rsidP="00FD35C9">
      <w:pPr>
        <w:pStyle w:val="ListParagraph"/>
        <w:widowControl w:val="0"/>
        <w:numPr>
          <w:ilvl w:val="1"/>
          <w:numId w:val="45"/>
        </w:numPr>
        <w:tabs>
          <w:tab w:val="left" w:pos="0"/>
          <w:tab w:val="left" w:pos="763"/>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este pe deplin responsabil pentru execuţia serviciilor în conformitate cu solicitarea Achizitorului. Totodată, este răspunzător atât de siguranţa tuturor operaţiunilor şi metodelor de prestare utilizate, cât şi de calificarea personalului folosit pe toată durata contractului.</w:t>
      </w:r>
    </w:p>
    <w:p w:rsidR="00FD35C9" w:rsidRPr="00A51FA9" w:rsidRDefault="00FD35C9" w:rsidP="00FD35C9">
      <w:pPr>
        <w:pStyle w:val="ListParagraph"/>
        <w:widowControl w:val="0"/>
        <w:numPr>
          <w:ilvl w:val="1"/>
          <w:numId w:val="45"/>
        </w:numPr>
        <w:tabs>
          <w:tab w:val="left" w:pos="0"/>
          <w:tab w:val="left" w:pos="747"/>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este obligat să păstreze dosarele medicale şi fişele de expunere la riscuri profesionale ale angajaţilor achizitorului, conform reglementărilor legale incidente în acest domeniu.</w:t>
      </w:r>
    </w:p>
    <w:p w:rsidR="00FD35C9" w:rsidRPr="00A51FA9" w:rsidRDefault="00FD35C9" w:rsidP="00FD35C9">
      <w:pPr>
        <w:pStyle w:val="ListParagraph"/>
        <w:widowControl w:val="0"/>
        <w:numPr>
          <w:ilvl w:val="1"/>
          <w:numId w:val="45"/>
        </w:numPr>
        <w:tabs>
          <w:tab w:val="left" w:pos="0"/>
          <w:tab w:val="left" w:pos="763"/>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Dosarele medicale, inclusiv datele cu caracter personal privind sănătatea angajaţilor achizitorului, sunt protejate de prevederile legale în vigoare privind secretul medical, obligaţia de confidenţialitate revenindu-i prestatorului, acesta având dreptul de a le colecta, înregistra, organiza, stoca, adapta ori modifica, extrage, consulta, utiliza, numai în scopul realizării  obiectului contractului, neavând dreptul de a le </w:t>
      </w:r>
      <w:r w:rsidRPr="00A51FA9">
        <w:rPr>
          <w:rFonts w:ascii="Times New Roman" w:hAnsi="Times New Roman"/>
        </w:rPr>
        <w:lastRenderedPageBreak/>
        <w:t>comunica, transmite, transfera unei terţe părţi, decât numai cu respectarea prevederilor legale în vigoare.</w:t>
      </w:r>
    </w:p>
    <w:p w:rsidR="00FD35C9" w:rsidRPr="00A51FA9" w:rsidRDefault="00FD35C9" w:rsidP="00FD35C9">
      <w:pPr>
        <w:pStyle w:val="ListParagraph"/>
        <w:widowControl w:val="0"/>
        <w:numPr>
          <w:ilvl w:val="1"/>
          <w:numId w:val="45"/>
        </w:numPr>
        <w:tabs>
          <w:tab w:val="left" w:pos="0"/>
          <w:tab w:val="left" w:pos="708"/>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În cazul întreruperii temporare sau definitive a activităţii angajatului, prestatorul va preda medicului de familie al acestuia o copie a dosarulului medical, la solicitarea scrisă a salariatului respectiv.</w:t>
      </w:r>
    </w:p>
    <w:p w:rsidR="00FD35C9" w:rsidRPr="00A51FA9" w:rsidRDefault="00FD35C9" w:rsidP="00FD35C9">
      <w:pPr>
        <w:pStyle w:val="ListParagraph"/>
        <w:widowControl w:val="0"/>
        <w:numPr>
          <w:ilvl w:val="1"/>
          <w:numId w:val="45"/>
        </w:numPr>
        <w:tabs>
          <w:tab w:val="left" w:pos="0"/>
          <w:tab w:val="left" w:pos="708"/>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w:t>
      </w:r>
      <w:r w:rsidRPr="00A51FA9">
        <w:rPr>
          <w:rFonts w:ascii="Times New Roman" w:hAnsi="Times New Roman"/>
          <w:spacing w:val="-3"/>
        </w:rPr>
        <w:t xml:space="preserve">În </w:t>
      </w:r>
      <w:r w:rsidRPr="00A51FA9">
        <w:rPr>
          <w:rFonts w:ascii="Times New Roman" w:hAnsi="Times New Roman"/>
        </w:rPr>
        <w:t>cazul acţiunii de consiliere de Medicina Muncii, prestatorul se obligă să colaboreze cu Serviciul Special/ Compartimentul Special al achizitorului în scopul îmbunătăţirii condiţiilor de muncă.</w:t>
      </w:r>
    </w:p>
    <w:p w:rsidR="00FD35C9" w:rsidRPr="00A51FA9" w:rsidRDefault="00FD35C9" w:rsidP="00FD35C9">
      <w:pPr>
        <w:pStyle w:val="ListParagraph"/>
        <w:widowControl w:val="0"/>
        <w:numPr>
          <w:ilvl w:val="1"/>
          <w:numId w:val="45"/>
        </w:numPr>
        <w:tabs>
          <w:tab w:val="left" w:pos="0"/>
          <w:tab w:val="left" w:pos="80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se obligă să asigure consilierea achizitorului pentru fundamentarea strategiei de securitate şi sănătate în</w:t>
      </w:r>
      <w:r w:rsidRPr="00A51FA9">
        <w:rPr>
          <w:rFonts w:ascii="Times New Roman" w:hAnsi="Times New Roman"/>
          <w:spacing w:val="-1"/>
        </w:rPr>
        <w:t xml:space="preserve"> </w:t>
      </w:r>
      <w:r w:rsidRPr="00A51FA9">
        <w:rPr>
          <w:rFonts w:ascii="Times New Roman" w:hAnsi="Times New Roman"/>
        </w:rPr>
        <w:t>muncă.</w:t>
      </w:r>
    </w:p>
    <w:p w:rsidR="00FD35C9" w:rsidRPr="00A51FA9" w:rsidRDefault="00FD35C9" w:rsidP="00FD35C9">
      <w:pPr>
        <w:pStyle w:val="ListParagraph"/>
        <w:widowControl w:val="0"/>
        <w:numPr>
          <w:ilvl w:val="1"/>
          <w:numId w:val="45"/>
        </w:numPr>
        <w:tabs>
          <w:tab w:val="left" w:pos="0"/>
          <w:tab w:val="left" w:pos="855"/>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se obligă să participe si să asigure consilierea de specialitate la evaluarea nivelului de risc la locul de muncă și pe</w:t>
      </w:r>
      <w:r w:rsidRPr="00A51FA9">
        <w:rPr>
          <w:rFonts w:ascii="Times New Roman" w:hAnsi="Times New Roman"/>
          <w:spacing w:val="-6"/>
        </w:rPr>
        <w:t xml:space="preserve"> </w:t>
      </w:r>
      <w:r w:rsidRPr="00A51FA9">
        <w:rPr>
          <w:rFonts w:ascii="Times New Roman" w:hAnsi="Times New Roman"/>
        </w:rPr>
        <w:t>societate.</w:t>
      </w:r>
    </w:p>
    <w:p w:rsidR="00FD35C9" w:rsidRPr="00A51FA9" w:rsidRDefault="00FD35C9" w:rsidP="00FD35C9">
      <w:pPr>
        <w:pStyle w:val="ListParagraph"/>
        <w:widowControl w:val="0"/>
        <w:numPr>
          <w:ilvl w:val="1"/>
          <w:numId w:val="45"/>
        </w:numPr>
        <w:tabs>
          <w:tab w:val="left" w:pos="0"/>
          <w:tab w:val="left" w:pos="828"/>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(1) Prestatorul va desemna un medic de medicina muncii, care să participe si să asigure consiliere de specialitate la lucrările Comitetului de Securitate și Sănătate în Muncă organizate, trimestrial, în locația din București pentru Sediul Central și Sucursala Direcția de Radiocomunicații București, prin persoana </w:t>
      </w:r>
      <w:r w:rsidRPr="00A51FA9">
        <w:rPr>
          <w:rFonts w:ascii="Times New Roman" w:hAnsi="Times New Roman"/>
          <w:b/>
        </w:rPr>
        <w:t>Domnului …………………………………</w:t>
      </w:r>
      <w:r w:rsidRPr="00A51FA9">
        <w:rPr>
          <w:rFonts w:ascii="Times New Roman" w:hAnsi="Times New Roman"/>
        </w:rPr>
        <w:t>.</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(2) Participarea medicului de medicina muncii, desemnat de prestator, la sedinţele Comitetului de Securitate si Sănătate în Muncă este obligatorie.</w:t>
      </w:r>
    </w:p>
    <w:p w:rsidR="00FD35C9" w:rsidRPr="00A51FA9" w:rsidRDefault="00FD35C9" w:rsidP="00FD35C9">
      <w:pPr>
        <w:pStyle w:val="ListParagraph"/>
        <w:widowControl w:val="0"/>
        <w:numPr>
          <w:ilvl w:val="1"/>
          <w:numId w:val="45"/>
        </w:numPr>
        <w:tabs>
          <w:tab w:val="left" w:pos="0"/>
          <w:tab w:val="left" w:pos="7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se obligă să presteze serviciile medicale după cum</w:t>
      </w:r>
      <w:r w:rsidRPr="00A51FA9">
        <w:rPr>
          <w:rFonts w:ascii="Times New Roman" w:hAnsi="Times New Roman"/>
          <w:spacing w:val="-7"/>
        </w:rPr>
        <w:t xml:space="preserve"> </w:t>
      </w:r>
      <w:r w:rsidRPr="00A51FA9">
        <w:rPr>
          <w:rFonts w:ascii="Times New Roman" w:hAnsi="Times New Roman"/>
        </w:rPr>
        <w:t>urmează:</w:t>
      </w:r>
    </w:p>
    <w:p w:rsidR="00FD35C9" w:rsidRPr="00A51FA9" w:rsidRDefault="00FD35C9" w:rsidP="00FD35C9">
      <w:pPr>
        <w:pStyle w:val="ListParagraph"/>
        <w:widowControl w:val="0"/>
        <w:numPr>
          <w:ilvl w:val="0"/>
          <w:numId w:val="46"/>
        </w:numPr>
        <w:tabs>
          <w:tab w:val="left" w:pos="0"/>
          <w:tab w:val="left" w:pos="900"/>
        </w:tabs>
        <w:autoSpaceDE w:val="0"/>
        <w:autoSpaceDN w:val="0"/>
        <w:spacing w:after="0" w:line="240" w:lineRule="auto"/>
        <w:ind w:left="0" w:right="10" w:firstLine="0"/>
        <w:jc w:val="both"/>
        <w:rPr>
          <w:rFonts w:ascii="Times New Roman" w:hAnsi="Times New Roman"/>
        </w:rPr>
      </w:pPr>
      <w:r w:rsidRPr="00A51FA9">
        <w:rPr>
          <w:rFonts w:ascii="Times New Roman" w:hAnsi="Times New Roman"/>
        </w:rPr>
        <w:t>Examenul medical pentru angajare va fi efectuat la cabinetul medical al prestatorului.</w:t>
      </w:r>
    </w:p>
    <w:p w:rsidR="00FD35C9" w:rsidRPr="00A51FA9" w:rsidRDefault="00FD35C9" w:rsidP="00FD35C9">
      <w:pPr>
        <w:pStyle w:val="ListParagraph"/>
        <w:widowControl w:val="0"/>
        <w:numPr>
          <w:ilvl w:val="0"/>
          <w:numId w:val="46"/>
        </w:numPr>
        <w:tabs>
          <w:tab w:val="left" w:pos="0"/>
          <w:tab w:val="left" w:pos="1392"/>
        </w:tabs>
        <w:autoSpaceDE w:val="0"/>
        <w:autoSpaceDN w:val="0"/>
        <w:spacing w:after="0" w:line="240" w:lineRule="auto"/>
        <w:ind w:left="0" w:right="10" w:firstLine="0"/>
        <w:jc w:val="both"/>
        <w:rPr>
          <w:rFonts w:ascii="Times New Roman" w:hAnsi="Times New Roman"/>
        </w:rPr>
      </w:pPr>
      <w:r w:rsidRPr="00A51FA9">
        <w:rPr>
          <w:rFonts w:ascii="Times New Roman" w:hAnsi="Times New Roman"/>
        </w:rPr>
        <w:t>Examenele medicale periodice vor fi efectuate  astfel:</w:t>
      </w:r>
    </w:p>
    <w:p w:rsidR="00FD35C9" w:rsidRPr="00A51FA9" w:rsidRDefault="00FD35C9" w:rsidP="00FD35C9">
      <w:pPr>
        <w:pStyle w:val="ListParagraph"/>
        <w:widowControl w:val="0"/>
        <w:numPr>
          <w:ilvl w:val="0"/>
          <w:numId w:val="43"/>
        </w:numPr>
        <w:tabs>
          <w:tab w:val="left" w:pos="0"/>
          <w:tab w:val="left" w:pos="1392"/>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Pentru București și județul Ilfov – la </w:t>
      </w:r>
      <w:r w:rsidRPr="002A585D">
        <w:rPr>
          <w:rFonts w:ascii="Times New Roman" w:hAnsi="Times New Roman"/>
        </w:rPr>
        <w:t>sediul</w:t>
      </w:r>
      <w:r>
        <w:rPr>
          <w:rFonts w:ascii="Times New Roman" w:hAnsi="Times New Roman"/>
          <w:color w:val="FF0000"/>
        </w:rPr>
        <w:t xml:space="preserve"> </w:t>
      </w:r>
      <w:r w:rsidRPr="00A51FA9">
        <w:rPr>
          <w:rFonts w:ascii="Times New Roman" w:hAnsi="Times New Roman"/>
        </w:rPr>
        <w:t xml:space="preserve"> S.N. Radiocomunicații S.A. Sucursala Direcția Radiocomunicații București,</w:t>
      </w:r>
      <w:r>
        <w:rPr>
          <w:rFonts w:ascii="Times New Roman" w:hAnsi="Times New Roman"/>
        </w:rPr>
        <w:t xml:space="preserve"> respectiv la punctele de lucru din județul Ilfov, unde prestatorul va asigura deplasarea la acestea.</w:t>
      </w:r>
    </w:p>
    <w:p w:rsidR="00FD35C9" w:rsidRPr="00A51FA9" w:rsidRDefault="00FD35C9" w:rsidP="00FD35C9">
      <w:pPr>
        <w:pStyle w:val="ListParagraph"/>
        <w:widowControl w:val="0"/>
        <w:numPr>
          <w:ilvl w:val="0"/>
          <w:numId w:val="43"/>
        </w:numPr>
        <w:tabs>
          <w:tab w:val="left" w:pos="0"/>
          <w:tab w:val="left" w:pos="7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lang w:val="ro-RO"/>
        </w:rPr>
        <w:t>pentru punctele de lucru din teritoriu</w:t>
      </w:r>
      <w:r>
        <w:rPr>
          <w:rFonts w:ascii="Times New Roman" w:hAnsi="Times New Roman"/>
          <w:lang w:val="ro-RO"/>
        </w:rPr>
        <w:t>, în afara județului Ilfov,</w:t>
      </w:r>
      <w:r w:rsidRPr="00A51FA9">
        <w:rPr>
          <w:rFonts w:ascii="Times New Roman" w:hAnsi="Times New Roman"/>
          <w:lang w:val="ro-RO"/>
        </w:rPr>
        <w:t xml:space="preserve"> la cabinetele proprii sau ale partenerilor săi, prezentând în acest sens lista cabinetelor partenere, iar pentru punctele de lucru din teritoriu apropiate de București la sediul Sucursalei Drc. București sau la cabinetele proprii ( dacă există în localitate) sau ale partenerilor din localitate sau din imediata vecinătate. </w:t>
      </w:r>
      <w:r w:rsidRPr="00D95C94">
        <w:rPr>
          <w:rFonts w:ascii="Times New Roman" w:hAnsi="Times New Roman"/>
          <w:b/>
          <w:lang w:val="ro-RO"/>
        </w:rPr>
        <w:t>Programările, locul efectuării examenelor se vor stabili de comun acord cu reprezentatul SSM Suc. Drc. București</w:t>
      </w:r>
      <w:r w:rsidR="00E80CD3">
        <w:rPr>
          <w:rFonts w:ascii="Times New Roman" w:hAnsi="Times New Roman"/>
          <w:b/>
          <w:lang w:val="ro-RO"/>
        </w:rPr>
        <w:t xml:space="preserve">, Domnul Marius ANDREI, mobil 0720.767.263, e-mail: </w:t>
      </w:r>
      <w:hyperlink r:id="rId19" w:history="1">
        <w:r w:rsidR="00E80CD3" w:rsidRPr="003C0A2B">
          <w:rPr>
            <w:rStyle w:val="Hyperlink"/>
            <w:rFonts w:ascii="Times New Roman" w:hAnsi="Times New Roman"/>
            <w:b/>
            <w:lang w:val="ro-RO"/>
          </w:rPr>
          <w:t>marius.andrei@radiocom.ro</w:t>
        </w:r>
      </w:hyperlink>
      <w:r w:rsidR="00E80CD3">
        <w:rPr>
          <w:rFonts w:ascii="Times New Roman" w:hAnsi="Times New Roman"/>
          <w:b/>
          <w:lang w:val="ro-RO"/>
        </w:rPr>
        <w:t xml:space="preserve"> </w:t>
      </w:r>
      <w:r w:rsidRPr="00D95C94">
        <w:rPr>
          <w:rFonts w:ascii="Times New Roman" w:hAnsi="Times New Roman"/>
          <w:b/>
          <w:lang w:val="ro-RO"/>
        </w:rPr>
        <w:t xml:space="preserve"> și cel al prestatorului.</w:t>
      </w:r>
    </w:p>
    <w:p w:rsidR="00FD35C9" w:rsidRPr="00A51FA9" w:rsidRDefault="00FD35C9" w:rsidP="00FD35C9">
      <w:pPr>
        <w:pStyle w:val="ListParagraph"/>
        <w:widowControl w:val="0"/>
        <w:numPr>
          <w:ilvl w:val="0"/>
          <w:numId w:val="46"/>
        </w:numPr>
        <w:tabs>
          <w:tab w:val="left" w:pos="0"/>
          <w:tab w:val="left" w:pos="1397"/>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Programarea examenului medical pentru angajare va fi efectuată în termen de 3 (trei) zile lucrătoare de la data</w:t>
      </w:r>
      <w:r w:rsidRPr="00A51FA9">
        <w:rPr>
          <w:rFonts w:ascii="Times New Roman" w:hAnsi="Times New Roman"/>
          <w:spacing w:val="-4"/>
        </w:rPr>
        <w:t xml:space="preserve"> </w:t>
      </w:r>
      <w:r w:rsidRPr="00A51FA9">
        <w:rPr>
          <w:rFonts w:ascii="Times New Roman" w:hAnsi="Times New Roman"/>
        </w:rPr>
        <w:t>solicitării.</w:t>
      </w:r>
    </w:p>
    <w:p w:rsidR="00FD35C9" w:rsidRPr="00A51FA9" w:rsidRDefault="00FD35C9" w:rsidP="00FD35C9">
      <w:pPr>
        <w:pStyle w:val="ListParagraph"/>
        <w:widowControl w:val="0"/>
        <w:numPr>
          <w:ilvl w:val="0"/>
          <w:numId w:val="46"/>
        </w:numPr>
        <w:tabs>
          <w:tab w:val="left" w:pos="0"/>
          <w:tab w:val="left" w:pos="138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Fişa de aptitudini, rezultată în urma examenului medical pentru angajare, va fi eliberată în 48 de ore de la data finalizării examenului medical şi respectiv în 4 zile lucrătoare pentru viitorii angajaţi, care presupun examen coproparazitologic şi examen coprobacteriologic. Avizul medical apt condiţionat, inapt temporar sau inapt impune obligaţia completării rubricii recomandări.</w:t>
      </w:r>
    </w:p>
    <w:p w:rsidR="00FD35C9" w:rsidRPr="00A51FA9" w:rsidRDefault="00FD35C9" w:rsidP="00FD35C9">
      <w:pPr>
        <w:pStyle w:val="ListParagraph"/>
        <w:widowControl w:val="0"/>
        <w:numPr>
          <w:ilvl w:val="0"/>
          <w:numId w:val="46"/>
        </w:numPr>
        <w:tabs>
          <w:tab w:val="left" w:pos="0"/>
          <w:tab w:val="left" w:pos="1442"/>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Programarea examenelor medicale periodice va fi stabilită de comun acord între persoanele desemnate din cadrul Societății Naționale de Radiocomunicaţii S.A. Sucursala Direcția Radiocomunicații București şi responsabilul  de contract din partea prestatorului, în maxim 15 zile lucrătoare, de la</w:t>
      </w:r>
      <w:r w:rsidRPr="00A51FA9">
        <w:rPr>
          <w:rFonts w:ascii="Times New Roman" w:hAnsi="Times New Roman"/>
          <w:spacing w:val="-9"/>
        </w:rPr>
        <w:t xml:space="preserve"> </w:t>
      </w:r>
      <w:r w:rsidRPr="00A51FA9">
        <w:rPr>
          <w:rFonts w:ascii="Times New Roman" w:hAnsi="Times New Roman"/>
        </w:rPr>
        <w:t>solicitare.</w:t>
      </w:r>
    </w:p>
    <w:p w:rsidR="00FD35C9" w:rsidRPr="00A51FA9" w:rsidRDefault="00FD35C9" w:rsidP="00FD35C9">
      <w:pPr>
        <w:pStyle w:val="ListParagraph"/>
        <w:widowControl w:val="0"/>
        <w:numPr>
          <w:ilvl w:val="0"/>
          <w:numId w:val="46"/>
        </w:numPr>
        <w:tabs>
          <w:tab w:val="left" w:pos="0"/>
          <w:tab w:val="left" w:pos="1413"/>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Fişa de aptitudini, rezultată în urma examenului medical periodic, va fi eliberată în termen de 5 zile lucrătoare de la data finalizării examenului. Avizul medical apt condiţionat, inapt temporar sau inapt impune obligaţia completării rubricii recomandări. Fișele de aptitudini vor fi transmise responsabilului de contract de la Sucursala Direcția Radiocomunicații București, în termenele descrise mai</w:t>
      </w:r>
      <w:r w:rsidRPr="00A51FA9">
        <w:rPr>
          <w:rFonts w:ascii="Times New Roman" w:hAnsi="Times New Roman"/>
          <w:spacing w:val="-1"/>
        </w:rPr>
        <w:t xml:space="preserve"> </w:t>
      </w:r>
      <w:r w:rsidRPr="00A51FA9">
        <w:rPr>
          <w:rFonts w:ascii="Times New Roman" w:hAnsi="Times New Roman"/>
        </w:rPr>
        <w:t>sus.</w:t>
      </w:r>
    </w:p>
    <w:p w:rsidR="00FD35C9" w:rsidRPr="00A51FA9" w:rsidRDefault="00FD35C9" w:rsidP="00FD35C9">
      <w:pPr>
        <w:pStyle w:val="ListParagraph"/>
        <w:widowControl w:val="0"/>
        <w:numPr>
          <w:ilvl w:val="0"/>
          <w:numId w:val="46"/>
        </w:numPr>
        <w:tabs>
          <w:tab w:val="left" w:pos="0"/>
          <w:tab w:val="left" w:pos="13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Rapoartele privind starea de sănătate a angajaţilor, solicitate de către achizitor, vor fi transmise în termen de 5 zile lucrătoare de la solicitarea achizitorului şi vor fi predate  achizitorului pe baza unui proces-verbal de predare-primire, semnat de ambele părţi contractante prin reprezentanţi împuterniciţi în acest</w:t>
      </w:r>
      <w:r w:rsidRPr="00A51FA9">
        <w:rPr>
          <w:rFonts w:ascii="Times New Roman" w:hAnsi="Times New Roman"/>
          <w:spacing w:val="-2"/>
        </w:rPr>
        <w:t xml:space="preserve"> </w:t>
      </w:r>
      <w:r w:rsidRPr="00A51FA9">
        <w:rPr>
          <w:rFonts w:ascii="Times New Roman" w:hAnsi="Times New Roman"/>
        </w:rPr>
        <w:t>sens.</w:t>
      </w:r>
    </w:p>
    <w:p w:rsidR="00FD35C9" w:rsidRPr="00A51FA9" w:rsidRDefault="00FD35C9" w:rsidP="00FD35C9">
      <w:pPr>
        <w:pStyle w:val="ListParagraph"/>
        <w:widowControl w:val="0"/>
        <w:numPr>
          <w:ilvl w:val="0"/>
          <w:numId w:val="46"/>
        </w:numPr>
        <w:tabs>
          <w:tab w:val="left" w:pos="0"/>
          <w:tab w:val="left" w:pos="1406"/>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În cazul în care sunt identificaţi noi factori nocivi profesionali, medicul de medicina muncii poate propune efectuarea de examene clinice şi paraclinice suplimentare, dar numai după informarea şi cu aprobarea prealabilă a</w:t>
      </w:r>
      <w:r w:rsidRPr="00A51FA9">
        <w:rPr>
          <w:rFonts w:ascii="Times New Roman" w:hAnsi="Times New Roman"/>
          <w:spacing w:val="-4"/>
        </w:rPr>
        <w:t xml:space="preserve"> </w:t>
      </w:r>
      <w:r w:rsidRPr="00A51FA9">
        <w:rPr>
          <w:rFonts w:ascii="Times New Roman" w:hAnsi="Times New Roman"/>
        </w:rPr>
        <w:t>achizitorului.</w:t>
      </w:r>
    </w:p>
    <w:p w:rsidR="00FD35C9" w:rsidRPr="00A51FA9" w:rsidRDefault="00FD35C9" w:rsidP="00FD35C9">
      <w:pPr>
        <w:pStyle w:val="ListParagraph"/>
        <w:widowControl w:val="0"/>
        <w:numPr>
          <w:ilvl w:val="0"/>
          <w:numId w:val="46"/>
        </w:numPr>
        <w:tabs>
          <w:tab w:val="left" w:pos="0"/>
          <w:tab w:val="left" w:pos="1418"/>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La solicitarea expresă a achizitorului, prestatorul are obligaţia </w:t>
      </w:r>
      <w:r w:rsidRPr="00A51FA9">
        <w:rPr>
          <w:rFonts w:ascii="Times New Roman" w:hAnsi="Times New Roman"/>
          <w:spacing w:val="3"/>
        </w:rPr>
        <w:t xml:space="preserve">să </w:t>
      </w:r>
      <w:r w:rsidRPr="00A51FA9">
        <w:rPr>
          <w:rFonts w:ascii="Times New Roman" w:hAnsi="Times New Roman"/>
        </w:rPr>
        <w:t>prezinte informări periodice privind starea de sănătate a angajaţilor/ anumitor</w:t>
      </w:r>
      <w:r w:rsidRPr="00A51FA9">
        <w:rPr>
          <w:rFonts w:ascii="Times New Roman" w:hAnsi="Times New Roman"/>
          <w:spacing w:val="-5"/>
        </w:rPr>
        <w:t xml:space="preserve"> </w:t>
      </w:r>
      <w:r w:rsidRPr="00A51FA9">
        <w:rPr>
          <w:rFonts w:ascii="Times New Roman" w:hAnsi="Times New Roman"/>
        </w:rPr>
        <w:t>angajaţi.</w:t>
      </w:r>
    </w:p>
    <w:p w:rsidR="00FD35C9" w:rsidRPr="00A51FA9" w:rsidRDefault="00FD35C9" w:rsidP="00FD35C9">
      <w:pPr>
        <w:pStyle w:val="ListParagraph"/>
        <w:widowControl w:val="0"/>
        <w:numPr>
          <w:ilvl w:val="0"/>
          <w:numId w:val="46"/>
        </w:numPr>
        <w:tabs>
          <w:tab w:val="left" w:pos="0"/>
          <w:tab w:val="left" w:pos="117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Reexaminarea persoanelor care lucrează în sector alimentar, lucrul în condiții de izolare și reevaluarea lucrătorilor pe baza documentelor medicale solicitate de medicul de medicina muncii nu vor genera costuri suplimentare.</w:t>
      </w:r>
    </w:p>
    <w:p w:rsidR="00FD35C9" w:rsidRPr="00A51FA9" w:rsidRDefault="00FD35C9" w:rsidP="00FD35C9">
      <w:pPr>
        <w:pStyle w:val="Heading2"/>
        <w:numPr>
          <w:ilvl w:val="0"/>
          <w:numId w:val="45"/>
        </w:numPr>
        <w:tabs>
          <w:tab w:val="left" w:pos="0"/>
        </w:tabs>
        <w:spacing w:line="240" w:lineRule="auto"/>
        <w:ind w:left="0" w:right="10" w:firstLine="0"/>
        <w:rPr>
          <w:i w:val="0"/>
        </w:rPr>
      </w:pPr>
      <w:r w:rsidRPr="00A51FA9">
        <w:lastRenderedPageBreak/>
        <w:t>Obligaţiile</w:t>
      </w:r>
      <w:r w:rsidRPr="00A51FA9">
        <w:rPr>
          <w:spacing w:val="-1"/>
        </w:rPr>
        <w:t xml:space="preserve"> </w:t>
      </w:r>
      <w:r w:rsidRPr="00A51FA9">
        <w:t>achizitorului / beneficiarului</w:t>
      </w:r>
    </w:p>
    <w:p w:rsidR="00FD35C9" w:rsidRPr="00A51FA9" w:rsidRDefault="00FD35C9" w:rsidP="00FD35C9">
      <w:pPr>
        <w:pStyle w:val="WW-Corptext2"/>
        <w:numPr>
          <w:ilvl w:val="1"/>
          <w:numId w:val="45"/>
        </w:numPr>
        <w:tabs>
          <w:tab w:val="left" w:pos="0"/>
        </w:tabs>
        <w:ind w:left="0" w:right="10" w:firstLine="0"/>
        <w:rPr>
          <w:color w:val="auto"/>
          <w:sz w:val="22"/>
          <w:szCs w:val="22"/>
        </w:rPr>
      </w:pPr>
      <w:r w:rsidRPr="00A51FA9">
        <w:rPr>
          <w:color w:val="auto"/>
          <w:sz w:val="22"/>
          <w:szCs w:val="22"/>
        </w:rPr>
        <w:t>Beneficiarul se obligă să efectueze plata tarifelor prevăzute în prezentul contract, conform condiţiilor stipulate la punctul 8 de mai sus.</w:t>
      </w:r>
    </w:p>
    <w:p w:rsidR="00FD35C9" w:rsidRPr="00A51FA9" w:rsidRDefault="00FD35C9" w:rsidP="00FD35C9">
      <w:pPr>
        <w:pStyle w:val="WW-Corptext2"/>
        <w:numPr>
          <w:ilvl w:val="1"/>
          <w:numId w:val="45"/>
        </w:numPr>
        <w:tabs>
          <w:tab w:val="left" w:pos="0"/>
        </w:tabs>
        <w:ind w:left="0" w:right="10" w:firstLine="0"/>
        <w:rPr>
          <w:color w:val="auto"/>
          <w:sz w:val="22"/>
          <w:szCs w:val="22"/>
        </w:rPr>
      </w:pPr>
      <w:r w:rsidRPr="00A51FA9">
        <w:rPr>
          <w:color w:val="auto"/>
          <w:sz w:val="22"/>
          <w:szCs w:val="22"/>
        </w:rPr>
        <w:t>Beneficiarul  se obligă să furnizeze Prestatorului, la cererea acestuia, orice informaţii care i-ar fi necesare în scopul executării obligaţiilor ce decurg din prezentul contract.</w:t>
      </w:r>
    </w:p>
    <w:p w:rsidR="00FD35C9" w:rsidRPr="00A51FA9" w:rsidRDefault="00FD35C9" w:rsidP="00FD35C9">
      <w:pPr>
        <w:pStyle w:val="WW-Corptext2"/>
        <w:numPr>
          <w:ilvl w:val="1"/>
          <w:numId w:val="45"/>
        </w:numPr>
        <w:tabs>
          <w:tab w:val="left" w:pos="0"/>
        </w:tabs>
        <w:ind w:left="0" w:right="10" w:firstLine="0"/>
        <w:rPr>
          <w:color w:val="auto"/>
          <w:sz w:val="22"/>
          <w:szCs w:val="22"/>
        </w:rPr>
      </w:pPr>
      <w:r w:rsidRPr="00A51FA9">
        <w:rPr>
          <w:color w:val="auto"/>
          <w:sz w:val="22"/>
          <w:szCs w:val="22"/>
        </w:rPr>
        <w:t xml:space="preserve">Beneficiarul se obligă să comunice către PRESTATOR orice modificare a condițiilor care au stat la baza semnării prezentului contract. </w:t>
      </w:r>
    </w:p>
    <w:p w:rsidR="00FD35C9" w:rsidRPr="00A51FA9" w:rsidRDefault="00FD35C9" w:rsidP="00FD35C9">
      <w:pPr>
        <w:pStyle w:val="WW-Corptext2"/>
        <w:numPr>
          <w:ilvl w:val="1"/>
          <w:numId w:val="45"/>
        </w:numPr>
        <w:tabs>
          <w:tab w:val="left" w:pos="0"/>
        </w:tabs>
        <w:ind w:left="0" w:right="10" w:firstLine="0"/>
        <w:rPr>
          <w:color w:val="auto"/>
          <w:sz w:val="22"/>
          <w:szCs w:val="22"/>
        </w:rPr>
      </w:pPr>
      <w:r w:rsidRPr="00A51FA9">
        <w:rPr>
          <w:color w:val="auto"/>
          <w:sz w:val="22"/>
          <w:szCs w:val="22"/>
        </w:rPr>
        <w:t>Beneficiarul va păstra confidenţialitatea datelor înscrise în prezentul contract şi în anexele/actele adiţionale la acesta, precum şi confidenţialitatea oricăror alte informaţii referitoare la PRESTATOR, dezvăluite în executarea prezentului contract, informaţii legate de activitatea, clienţii, strategia, politica de vânzări, operaţiunile desfăşurate, drepturile de proprietate intelectuală şi orice alte informaţii care, dacă ar fi cunoscute de către terţe părţi, ar putea aduce atingere intereselor PRESTATOR. Această clauză este valabilă atât în perioda derulării (valabilităţii) prezentului contract, cât şi pe o perioada de 3 ani după încetarea acestuia.</w:t>
      </w:r>
    </w:p>
    <w:p w:rsidR="00FD35C9" w:rsidRPr="00A51FA9" w:rsidRDefault="00FD35C9" w:rsidP="00FD35C9">
      <w:pPr>
        <w:pStyle w:val="WW-Corptext2"/>
        <w:numPr>
          <w:ilvl w:val="1"/>
          <w:numId w:val="45"/>
        </w:numPr>
        <w:tabs>
          <w:tab w:val="left" w:pos="0"/>
        </w:tabs>
        <w:ind w:left="0" w:right="10" w:firstLine="0"/>
        <w:rPr>
          <w:color w:val="auto"/>
          <w:sz w:val="22"/>
          <w:szCs w:val="22"/>
        </w:rPr>
      </w:pPr>
      <w:r w:rsidRPr="00A51FA9">
        <w:rPr>
          <w:color w:val="auto"/>
          <w:sz w:val="22"/>
          <w:szCs w:val="22"/>
        </w:rPr>
        <w:t>Beneficiarul nu are drept de revânzare a serviciilor prevăzute în prezentul contract. În cazul în care se constată acest lucru, PRESTATORUL poate solicita Beneficiarului daune-interese și/sau rezilierea contractului. Beneficiarul este obligat să prezinte informaţiile solicitate de PRESTATOR în cazul în care acesta doreşte să verifice acordarea serviciilor către persoanele înregistrate în listele ce fac parte din prezentul contract (ex: dovada calităţii de membru de familie/calitatea de angajat etc.).</w:t>
      </w:r>
    </w:p>
    <w:p w:rsidR="00FD35C9" w:rsidRPr="00A51FA9" w:rsidRDefault="00FD35C9" w:rsidP="00FD35C9">
      <w:pPr>
        <w:pStyle w:val="Heading2"/>
        <w:numPr>
          <w:ilvl w:val="0"/>
          <w:numId w:val="45"/>
        </w:numPr>
        <w:tabs>
          <w:tab w:val="left" w:pos="0"/>
        </w:tabs>
        <w:spacing w:line="240" w:lineRule="auto"/>
        <w:ind w:left="0" w:right="10" w:firstLine="0"/>
        <w:rPr>
          <w:i w:val="0"/>
        </w:rPr>
      </w:pPr>
      <w:r w:rsidRPr="00A51FA9">
        <w:t>Sancţiuni pentru neîndeplinirea culpabilă a</w:t>
      </w:r>
      <w:r w:rsidRPr="00A51FA9">
        <w:rPr>
          <w:spacing w:val="-3"/>
        </w:rPr>
        <w:t xml:space="preserve"> </w:t>
      </w:r>
      <w:r w:rsidRPr="00A51FA9">
        <w:t>obligaţiilor</w:t>
      </w:r>
    </w:p>
    <w:p w:rsidR="00FD35C9" w:rsidRPr="00A51FA9" w:rsidRDefault="00FD35C9" w:rsidP="00FD35C9">
      <w:pPr>
        <w:pStyle w:val="ListParagraph"/>
        <w:widowControl w:val="0"/>
        <w:numPr>
          <w:ilvl w:val="1"/>
          <w:numId w:val="45"/>
        </w:numPr>
        <w:tabs>
          <w:tab w:val="left" w:pos="0"/>
          <w:tab w:val="left" w:pos="675"/>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w:t>
      </w:r>
      <w:r w:rsidRPr="00A51FA9">
        <w:rPr>
          <w:rFonts w:ascii="Times New Roman" w:hAnsi="Times New Roman"/>
          <w:spacing w:val="-4"/>
        </w:rPr>
        <w:t xml:space="preserve">În </w:t>
      </w:r>
      <w:r w:rsidRPr="00A51FA9">
        <w:rPr>
          <w:rFonts w:ascii="Times New Roman" w:hAnsi="Times New Roman"/>
          <w:spacing w:val="-5"/>
        </w:rPr>
        <w:t xml:space="preserve">cazul </w:t>
      </w:r>
      <w:r w:rsidRPr="00A51FA9">
        <w:rPr>
          <w:rFonts w:ascii="Times New Roman" w:hAnsi="Times New Roman"/>
          <w:spacing w:val="-3"/>
        </w:rPr>
        <w:t xml:space="preserve">în </w:t>
      </w:r>
      <w:r w:rsidRPr="00A51FA9">
        <w:rPr>
          <w:rFonts w:ascii="Times New Roman" w:hAnsi="Times New Roman"/>
          <w:spacing w:val="-5"/>
        </w:rPr>
        <w:t xml:space="preserve">care, </w:t>
      </w:r>
      <w:r w:rsidRPr="00A51FA9">
        <w:rPr>
          <w:rFonts w:ascii="Times New Roman" w:hAnsi="Times New Roman"/>
          <w:spacing w:val="-4"/>
        </w:rPr>
        <w:t xml:space="preserve">din vina sa, </w:t>
      </w:r>
      <w:r w:rsidRPr="00A51FA9">
        <w:rPr>
          <w:rFonts w:ascii="Times New Roman" w:hAnsi="Times New Roman"/>
          <w:spacing w:val="-5"/>
        </w:rPr>
        <w:t xml:space="preserve">prestatorul </w:t>
      </w:r>
      <w:r w:rsidRPr="00A51FA9">
        <w:rPr>
          <w:rFonts w:ascii="Times New Roman" w:hAnsi="Times New Roman"/>
          <w:spacing w:val="-3"/>
        </w:rPr>
        <w:t xml:space="preserve">nu </w:t>
      </w:r>
      <w:r w:rsidRPr="00A51FA9">
        <w:rPr>
          <w:rFonts w:ascii="Times New Roman" w:hAnsi="Times New Roman"/>
          <w:spacing w:val="-4"/>
        </w:rPr>
        <w:t xml:space="preserve">îşi </w:t>
      </w:r>
      <w:r w:rsidRPr="00A51FA9">
        <w:rPr>
          <w:rFonts w:ascii="Times New Roman" w:hAnsi="Times New Roman"/>
          <w:spacing w:val="-5"/>
        </w:rPr>
        <w:t xml:space="preserve">îndeplineşte obligaţiile asumate, atunci achizitorul </w:t>
      </w:r>
      <w:r w:rsidRPr="00A51FA9">
        <w:rPr>
          <w:rFonts w:ascii="Times New Roman" w:hAnsi="Times New Roman"/>
          <w:spacing w:val="-4"/>
        </w:rPr>
        <w:t xml:space="preserve">are </w:t>
      </w:r>
      <w:r w:rsidRPr="00A51FA9">
        <w:rPr>
          <w:rFonts w:ascii="Times New Roman" w:hAnsi="Times New Roman"/>
          <w:spacing w:val="-5"/>
        </w:rPr>
        <w:t xml:space="preserve">dreptul </w:t>
      </w:r>
      <w:r w:rsidRPr="00A51FA9">
        <w:rPr>
          <w:rFonts w:ascii="Times New Roman" w:hAnsi="Times New Roman"/>
          <w:spacing w:val="-3"/>
        </w:rPr>
        <w:t xml:space="preserve">de </w:t>
      </w:r>
      <w:r w:rsidRPr="00A51FA9">
        <w:rPr>
          <w:rFonts w:ascii="Times New Roman" w:hAnsi="Times New Roman"/>
        </w:rPr>
        <w:t xml:space="preserve">a </w:t>
      </w:r>
      <w:r w:rsidRPr="00A51FA9">
        <w:rPr>
          <w:rFonts w:ascii="Times New Roman" w:hAnsi="Times New Roman"/>
          <w:spacing w:val="-5"/>
        </w:rPr>
        <w:t xml:space="preserve">percepe penalităţi </w:t>
      </w:r>
      <w:r w:rsidRPr="00A51FA9">
        <w:rPr>
          <w:rFonts w:ascii="Times New Roman" w:hAnsi="Times New Roman"/>
          <w:spacing w:val="-3"/>
        </w:rPr>
        <w:t xml:space="preserve">de </w:t>
      </w:r>
      <w:r w:rsidRPr="002A585D">
        <w:rPr>
          <w:rFonts w:ascii="Times New Roman" w:hAnsi="Times New Roman"/>
          <w:spacing w:val="-4"/>
        </w:rPr>
        <w:t>0,01</w:t>
      </w:r>
      <w:r w:rsidRPr="00A51FA9">
        <w:rPr>
          <w:rFonts w:ascii="Times New Roman" w:hAnsi="Times New Roman"/>
          <w:spacing w:val="-4"/>
        </w:rPr>
        <w:t xml:space="preserve"> </w:t>
      </w:r>
      <w:r w:rsidRPr="00A51FA9">
        <w:rPr>
          <w:rFonts w:ascii="Times New Roman" w:hAnsi="Times New Roman"/>
        </w:rPr>
        <w:t xml:space="preserve">% </w:t>
      </w:r>
      <w:r w:rsidRPr="00A51FA9">
        <w:rPr>
          <w:rFonts w:ascii="Times New Roman" w:hAnsi="Times New Roman"/>
          <w:spacing w:val="-3"/>
        </w:rPr>
        <w:t xml:space="preserve">pe </w:t>
      </w:r>
      <w:r w:rsidRPr="00A51FA9">
        <w:rPr>
          <w:rFonts w:ascii="Times New Roman" w:hAnsi="Times New Roman"/>
        </w:rPr>
        <w:t xml:space="preserve">zi </w:t>
      </w:r>
      <w:r w:rsidRPr="00A51FA9">
        <w:rPr>
          <w:rFonts w:ascii="Times New Roman" w:hAnsi="Times New Roman"/>
          <w:spacing w:val="-3"/>
        </w:rPr>
        <w:t xml:space="preserve">de </w:t>
      </w:r>
      <w:r w:rsidRPr="00A51FA9">
        <w:rPr>
          <w:rFonts w:ascii="Times New Roman" w:hAnsi="Times New Roman"/>
          <w:spacing w:val="-5"/>
        </w:rPr>
        <w:t xml:space="preserve">întârziere </w:t>
      </w:r>
      <w:r w:rsidRPr="00A51FA9">
        <w:rPr>
          <w:rFonts w:ascii="Times New Roman" w:hAnsi="Times New Roman"/>
          <w:spacing w:val="-4"/>
        </w:rPr>
        <w:t xml:space="preserve">din </w:t>
      </w:r>
      <w:r w:rsidRPr="00A51FA9">
        <w:rPr>
          <w:rFonts w:ascii="Times New Roman" w:hAnsi="Times New Roman"/>
          <w:spacing w:val="-5"/>
        </w:rPr>
        <w:t xml:space="preserve">valoarea serviciilor neprestate, </w:t>
      </w:r>
      <w:r w:rsidRPr="00A51FA9">
        <w:rPr>
          <w:rFonts w:ascii="Times New Roman" w:hAnsi="Times New Roman"/>
          <w:spacing w:val="-4"/>
        </w:rPr>
        <w:t xml:space="preserve">până </w:t>
      </w:r>
      <w:r w:rsidRPr="00A51FA9">
        <w:rPr>
          <w:rFonts w:ascii="Times New Roman" w:hAnsi="Times New Roman"/>
          <w:spacing w:val="-3"/>
        </w:rPr>
        <w:t>la</w:t>
      </w:r>
      <w:r w:rsidRPr="00A51FA9">
        <w:rPr>
          <w:rFonts w:ascii="Times New Roman" w:hAnsi="Times New Roman"/>
          <w:spacing w:val="-11"/>
        </w:rPr>
        <w:t xml:space="preserve"> </w:t>
      </w:r>
      <w:r w:rsidRPr="00A51FA9">
        <w:rPr>
          <w:rFonts w:ascii="Times New Roman" w:hAnsi="Times New Roman"/>
          <w:spacing w:val="-5"/>
        </w:rPr>
        <w:t>îndeplinirea</w:t>
      </w:r>
      <w:r w:rsidRPr="00A51FA9">
        <w:rPr>
          <w:rFonts w:ascii="Times New Roman" w:hAnsi="Times New Roman"/>
          <w:spacing w:val="-10"/>
        </w:rPr>
        <w:t xml:space="preserve"> </w:t>
      </w:r>
      <w:r w:rsidRPr="00A51FA9">
        <w:rPr>
          <w:rFonts w:ascii="Times New Roman" w:hAnsi="Times New Roman"/>
          <w:spacing w:val="-5"/>
        </w:rPr>
        <w:t>efectivă</w:t>
      </w:r>
      <w:r w:rsidRPr="00A51FA9">
        <w:rPr>
          <w:rFonts w:ascii="Times New Roman" w:hAnsi="Times New Roman"/>
          <w:spacing w:val="-10"/>
        </w:rPr>
        <w:t xml:space="preserve"> </w:t>
      </w:r>
      <w:r w:rsidRPr="00A51FA9">
        <w:rPr>
          <w:rFonts w:ascii="Times New Roman" w:hAnsi="Times New Roman"/>
        </w:rPr>
        <w:t>a</w:t>
      </w:r>
      <w:r w:rsidRPr="00A51FA9">
        <w:rPr>
          <w:rFonts w:ascii="Times New Roman" w:hAnsi="Times New Roman"/>
          <w:spacing w:val="-11"/>
        </w:rPr>
        <w:t xml:space="preserve"> </w:t>
      </w:r>
      <w:r w:rsidRPr="00A51FA9">
        <w:rPr>
          <w:rFonts w:ascii="Times New Roman" w:hAnsi="Times New Roman"/>
          <w:spacing w:val="-5"/>
        </w:rPr>
        <w:t>obligaţiilor,</w:t>
      </w:r>
      <w:r w:rsidRPr="00A51FA9">
        <w:rPr>
          <w:rFonts w:ascii="Times New Roman" w:hAnsi="Times New Roman"/>
          <w:spacing w:val="-9"/>
        </w:rPr>
        <w:t xml:space="preserve"> </w:t>
      </w:r>
      <w:r w:rsidRPr="00A51FA9">
        <w:rPr>
          <w:rFonts w:ascii="Times New Roman" w:hAnsi="Times New Roman"/>
          <w:spacing w:val="-5"/>
        </w:rPr>
        <w:t>penalităţi</w:t>
      </w:r>
      <w:r w:rsidRPr="00A51FA9">
        <w:rPr>
          <w:rFonts w:ascii="Times New Roman" w:hAnsi="Times New Roman"/>
          <w:spacing w:val="-9"/>
        </w:rPr>
        <w:t xml:space="preserve"> </w:t>
      </w:r>
      <w:r w:rsidRPr="00A51FA9">
        <w:rPr>
          <w:rFonts w:ascii="Times New Roman" w:hAnsi="Times New Roman"/>
          <w:spacing w:val="-5"/>
        </w:rPr>
        <w:t>care</w:t>
      </w:r>
      <w:r w:rsidRPr="00A51FA9">
        <w:rPr>
          <w:rFonts w:ascii="Times New Roman" w:hAnsi="Times New Roman"/>
          <w:spacing w:val="-10"/>
        </w:rPr>
        <w:t xml:space="preserve"> </w:t>
      </w:r>
      <w:r w:rsidRPr="00A51FA9">
        <w:rPr>
          <w:rFonts w:ascii="Times New Roman" w:hAnsi="Times New Roman"/>
          <w:spacing w:val="-4"/>
        </w:rPr>
        <w:t>nu</w:t>
      </w:r>
      <w:r w:rsidRPr="00A51FA9">
        <w:rPr>
          <w:rFonts w:ascii="Times New Roman" w:hAnsi="Times New Roman"/>
          <w:spacing w:val="-10"/>
        </w:rPr>
        <w:t xml:space="preserve"> </w:t>
      </w:r>
      <w:r w:rsidRPr="00A51FA9">
        <w:rPr>
          <w:rFonts w:ascii="Times New Roman" w:hAnsi="Times New Roman"/>
          <w:spacing w:val="-4"/>
        </w:rPr>
        <w:t>vor</w:t>
      </w:r>
      <w:r w:rsidRPr="00A51FA9">
        <w:rPr>
          <w:rFonts w:ascii="Times New Roman" w:hAnsi="Times New Roman"/>
          <w:spacing w:val="-10"/>
        </w:rPr>
        <w:t xml:space="preserve"> </w:t>
      </w:r>
      <w:r w:rsidRPr="00A51FA9">
        <w:rPr>
          <w:rFonts w:ascii="Times New Roman" w:hAnsi="Times New Roman"/>
          <w:spacing w:val="-5"/>
        </w:rPr>
        <w:t>depăşi</w:t>
      </w:r>
      <w:r w:rsidRPr="00A51FA9">
        <w:rPr>
          <w:rFonts w:ascii="Times New Roman" w:hAnsi="Times New Roman"/>
          <w:spacing w:val="-9"/>
        </w:rPr>
        <w:t xml:space="preserve"> </w:t>
      </w:r>
      <w:r w:rsidRPr="00A51FA9">
        <w:rPr>
          <w:rFonts w:ascii="Times New Roman" w:hAnsi="Times New Roman"/>
          <w:spacing w:val="-5"/>
        </w:rPr>
        <w:t>valoarea</w:t>
      </w:r>
      <w:r w:rsidRPr="00A51FA9">
        <w:rPr>
          <w:rFonts w:ascii="Times New Roman" w:hAnsi="Times New Roman"/>
          <w:spacing w:val="-11"/>
        </w:rPr>
        <w:t xml:space="preserve"> </w:t>
      </w:r>
      <w:r w:rsidRPr="00A51FA9">
        <w:rPr>
          <w:rFonts w:ascii="Times New Roman" w:hAnsi="Times New Roman"/>
          <w:spacing w:val="-5"/>
        </w:rPr>
        <w:t>serviciilor</w:t>
      </w:r>
      <w:r w:rsidRPr="00A51FA9">
        <w:rPr>
          <w:rFonts w:ascii="Times New Roman" w:hAnsi="Times New Roman"/>
          <w:spacing w:val="-10"/>
        </w:rPr>
        <w:t xml:space="preserve"> </w:t>
      </w:r>
      <w:r w:rsidRPr="00A51FA9">
        <w:rPr>
          <w:rFonts w:ascii="Times New Roman" w:hAnsi="Times New Roman"/>
          <w:spacing w:val="-5"/>
        </w:rPr>
        <w:t>neprestate.</w:t>
      </w:r>
    </w:p>
    <w:p w:rsidR="00FD35C9" w:rsidRPr="00A51FA9" w:rsidRDefault="00FD35C9" w:rsidP="00FD35C9">
      <w:pPr>
        <w:pStyle w:val="ListParagraph"/>
        <w:widowControl w:val="0"/>
        <w:numPr>
          <w:ilvl w:val="1"/>
          <w:numId w:val="45"/>
        </w:numPr>
        <w:tabs>
          <w:tab w:val="left" w:pos="0"/>
          <w:tab w:val="left" w:pos="713"/>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În cazul în care achizitorul nu îşi onorează obligaţiile de plată a facturii prestatorului, în termenul precizat la art.15.2 al prezentului contract, atunci achizitorului îi revine obligaţia de a plăti, ca penalităţi </w:t>
      </w:r>
      <w:r w:rsidRPr="002A585D">
        <w:rPr>
          <w:rFonts w:ascii="Times New Roman" w:hAnsi="Times New Roman"/>
        </w:rPr>
        <w:t>0,01</w:t>
      </w:r>
      <w:r w:rsidRPr="00A51FA9">
        <w:rPr>
          <w:rFonts w:ascii="Times New Roman" w:hAnsi="Times New Roman"/>
        </w:rPr>
        <w:t xml:space="preserve"> % din valoarea neachitată a facturii, pe zi de întârziere, până la îndeplinirea efectivă a obligaţiilor de plată, penalităţi care nu vor depăşi valoarea facturii</w:t>
      </w:r>
      <w:r w:rsidRPr="00A51FA9">
        <w:rPr>
          <w:rFonts w:ascii="Times New Roman" w:hAnsi="Times New Roman"/>
          <w:spacing w:val="-6"/>
        </w:rPr>
        <w:t xml:space="preserve"> </w:t>
      </w:r>
      <w:r w:rsidRPr="00A51FA9">
        <w:rPr>
          <w:rFonts w:ascii="Times New Roman" w:hAnsi="Times New Roman"/>
        </w:rPr>
        <w:t>neplătite.</w:t>
      </w:r>
    </w:p>
    <w:p w:rsidR="00FD35C9" w:rsidRPr="00A51FA9" w:rsidRDefault="00FD35C9" w:rsidP="00FD35C9">
      <w:pPr>
        <w:pStyle w:val="ListParagraph"/>
        <w:widowControl w:val="0"/>
        <w:numPr>
          <w:ilvl w:val="1"/>
          <w:numId w:val="45"/>
        </w:numPr>
        <w:tabs>
          <w:tab w:val="left" w:pos="0"/>
          <w:tab w:val="left" w:pos="6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Nerespectarea obligaţiilor asumate prin prezentul contract de către una dintre părţi, în mod culpabil, dă dreptul părţii lezate de a cere rezilierea contractului şi de a pretinde plata de daune- interese.</w:t>
      </w: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Răspunderea</w:t>
      </w:r>
      <w:r w:rsidRPr="00A51FA9">
        <w:rPr>
          <w:spacing w:val="-1"/>
        </w:rPr>
        <w:t xml:space="preserve"> </w:t>
      </w:r>
      <w:r w:rsidRPr="00A51FA9">
        <w:t>contractuală</w:t>
      </w:r>
    </w:p>
    <w:p w:rsidR="00FD35C9" w:rsidRPr="00A51FA9" w:rsidRDefault="00FD35C9" w:rsidP="00FD35C9">
      <w:pPr>
        <w:pStyle w:val="ListParagraph"/>
        <w:widowControl w:val="0"/>
        <w:numPr>
          <w:ilvl w:val="1"/>
          <w:numId w:val="45"/>
        </w:numPr>
        <w:tabs>
          <w:tab w:val="left" w:pos="0"/>
          <w:tab w:val="left" w:pos="864"/>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Partea contractantă care a generat celeilalte un prejudiciu ca urmare a neîndeplinirii obligațiilor contractuale este obligată la repararea integrală şi imediată a acestuia, la valoarea prejudiciului generat şi</w:t>
      </w:r>
      <w:r w:rsidRPr="00A51FA9">
        <w:rPr>
          <w:rFonts w:ascii="Times New Roman" w:hAnsi="Times New Roman"/>
          <w:spacing w:val="-1"/>
        </w:rPr>
        <w:t xml:space="preserve"> </w:t>
      </w:r>
      <w:r w:rsidRPr="00A51FA9">
        <w:rPr>
          <w:rFonts w:ascii="Times New Roman" w:hAnsi="Times New Roman"/>
        </w:rPr>
        <w:t>probat.</w:t>
      </w:r>
    </w:p>
    <w:p w:rsidR="00FD35C9" w:rsidRPr="00A51FA9" w:rsidRDefault="00FD35C9" w:rsidP="00FD35C9">
      <w:pPr>
        <w:pStyle w:val="WW-Corptext2"/>
        <w:numPr>
          <w:ilvl w:val="1"/>
          <w:numId w:val="45"/>
        </w:numPr>
        <w:tabs>
          <w:tab w:val="left" w:pos="0"/>
        </w:tabs>
        <w:ind w:left="0" w:right="10" w:firstLine="0"/>
        <w:rPr>
          <w:color w:val="auto"/>
          <w:sz w:val="22"/>
          <w:szCs w:val="22"/>
        </w:rPr>
      </w:pPr>
      <w:r>
        <w:rPr>
          <w:color w:val="auto"/>
          <w:sz w:val="22"/>
          <w:szCs w:val="22"/>
        </w:rPr>
        <w:t>PRESTATORUL</w:t>
      </w:r>
      <w:r w:rsidRPr="00A51FA9">
        <w:rPr>
          <w:color w:val="auto"/>
          <w:sz w:val="22"/>
          <w:szCs w:val="22"/>
        </w:rPr>
        <w:t xml:space="preserve"> nu este răspunzator pentru afectarea sănătăţii, deces sau pierdere suferită de angajatul Beneficiarului datorită faptului că asistenţa PRESTATORULUI a fost întârziată, oprită sau impiedicată din raţiuni de Forţă Majoră (asa cum este descrisă la punctul 20 de mai jos). </w:t>
      </w:r>
    </w:p>
    <w:p w:rsidR="00FD35C9" w:rsidRPr="00A51FA9" w:rsidRDefault="00FD35C9" w:rsidP="00FD35C9">
      <w:pPr>
        <w:pStyle w:val="WW-Corptext2"/>
        <w:numPr>
          <w:ilvl w:val="1"/>
          <w:numId w:val="45"/>
        </w:numPr>
        <w:tabs>
          <w:tab w:val="left" w:pos="0"/>
        </w:tabs>
        <w:ind w:left="0" w:right="10" w:firstLine="0"/>
        <w:rPr>
          <w:color w:val="auto"/>
          <w:sz w:val="22"/>
          <w:szCs w:val="22"/>
        </w:rPr>
      </w:pPr>
      <w:r w:rsidRPr="00A51FA9">
        <w:rPr>
          <w:color w:val="auto"/>
          <w:sz w:val="22"/>
          <w:szCs w:val="22"/>
        </w:rPr>
        <w:t>PRESTATORUL nu va fi răspunzător pentru afectarea sănătăţii, deces sau pierdere suferită de angajatul Beneficiarului, provenind din asistenţa medicală oferită în afara PRESTATORULUI de terţi, pe baza trimiterii PRESTATORULUI.</w:t>
      </w:r>
    </w:p>
    <w:p w:rsidR="00FD35C9" w:rsidRPr="00A51FA9" w:rsidRDefault="00FD35C9" w:rsidP="00FD35C9">
      <w:pPr>
        <w:pStyle w:val="WW-Corptext2"/>
        <w:numPr>
          <w:ilvl w:val="1"/>
          <w:numId w:val="45"/>
        </w:numPr>
        <w:tabs>
          <w:tab w:val="left" w:pos="0"/>
        </w:tabs>
        <w:ind w:left="0" w:right="10" w:firstLine="0"/>
        <w:rPr>
          <w:color w:val="auto"/>
          <w:sz w:val="22"/>
          <w:szCs w:val="22"/>
        </w:rPr>
      </w:pPr>
      <w:r w:rsidRPr="00A51FA9">
        <w:rPr>
          <w:color w:val="auto"/>
          <w:sz w:val="22"/>
          <w:szCs w:val="22"/>
        </w:rPr>
        <w:t>PRESTATORUL nu va fi răspunzător pentru afectarea sănătăţii, deces sau pierdere suferită de angajatul Beneficiarului datorită faptului că aceste persoane nu au respectat recomandările, prescripţiile medicale şi tratamentele stabilite în cadrul PRESTATORULUI.</w:t>
      </w:r>
    </w:p>
    <w:p w:rsidR="00FD35C9" w:rsidRPr="00A51FA9" w:rsidRDefault="00FD35C9" w:rsidP="00FD35C9">
      <w:pPr>
        <w:pStyle w:val="WW-Corptext2"/>
        <w:numPr>
          <w:ilvl w:val="1"/>
          <w:numId w:val="45"/>
        </w:numPr>
        <w:tabs>
          <w:tab w:val="left" w:pos="0"/>
        </w:tabs>
        <w:ind w:left="0" w:right="10" w:firstLine="0"/>
        <w:rPr>
          <w:color w:val="auto"/>
          <w:sz w:val="22"/>
          <w:szCs w:val="22"/>
        </w:rPr>
      </w:pPr>
      <w:r w:rsidRPr="00A51FA9">
        <w:rPr>
          <w:color w:val="auto"/>
          <w:sz w:val="22"/>
          <w:szCs w:val="22"/>
        </w:rPr>
        <w:t>PRESTATORUL nu va fi răspunzător pentru afectarea sănătăţii, deces sau pierdere suferită de angajatul Beneficiarului datorită faptului că acestea nu dezvăluie anumite tratamente aplicate anterior sau anumite antecedente medicale.</w:t>
      </w:r>
    </w:p>
    <w:p w:rsidR="00FD35C9" w:rsidRPr="00A51FA9" w:rsidRDefault="00FD35C9" w:rsidP="00FD35C9">
      <w:pPr>
        <w:pStyle w:val="WW-Corptext2"/>
        <w:numPr>
          <w:ilvl w:val="1"/>
          <w:numId w:val="45"/>
        </w:numPr>
        <w:tabs>
          <w:tab w:val="left" w:pos="0"/>
        </w:tabs>
        <w:ind w:left="0" w:right="10" w:firstLine="0"/>
        <w:rPr>
          <w:color w:val="auto"/>
          <w:sz w:val="22"/>
          <w:szCs w:val="22"/>
        </w:rPr>
      </w:pPr>
      <w:r w:rsidRPr="00A51FA9">
        <w:rPr>
          <w:color w:val="auto"/>
          <w:sz w:val="22"/>
          <w:szCs w:val="22"/>
        </w:rPr>
        <w:t>Nerespectarea de către angajatul Beneficiarului, determinată de prestarea Serviciilor Medicale şi reglementate de articolele prezentului contract, nu face PRESTATORUL răspunzător pentru nicio pretenţie sau acţiune introdusă sau instituită împotriva acestuia de către Beneficiar, angajatul Beneficiarului, persoana căreia Beneficiarul i-a conferit accesul la serviciile medicale prevăzute în prezentul contract sau orice alt terţ.</w:t>
      </w:r>
    </w:p>
    <w:p w:rsidR="00FD35C9" w:rsidRPr="00A51FA9" w:rsidRDefault="00FD35C9" w:rsidP="00FD35C9">
      <w:pPr>
        <w:pStyle w:val="WW-Corptext2"/>
        <w:numPr>
          <w:ilvl w:val="1"/>
          <w:numId w:val="47"/>
        </w:numPr>
        <w:tabs>
          <w:tab w:val="left" w:pos="0"/>
        </w:tabs>
        <w:ind w:left="0" w:right="10" w:firstLine="0"/>
        <w:rPr>
          <w:color w:val="auto"/>
          <w:sz w:val="22"/>
          <w:szCs w:val="22"/>
        </w:rPr>
      </w:pPr>
      <w:r w:rsidRPr="00A51FA9">
        <w:rPr>
          <w:color w:val="auto"/>
          <w:sz w:val="22"/>
          <w:szCs w:val="22"/>
        </w:rPr>
        <w:t>PRESTATORUL răspunde potrivit legii civile pentru prejudiciile produse în activitatea de prevenţie, diagnostic sau tratament, în situaţia în care acestea sunt consecinţa:</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lastRenderedPageBreak/>
        <w:t xml:space="preserve">a) infecţiilor nosocomiale, cu excepţia cazului când se dovedeşte o cauză externă ce nu a putut fi controlată de către instituţie;  </w:t>
      </w:r>
    </w:p>
    <w:p w:rsidR="00FD35C9" w:rsidRDefault="00FD35C9" w:rsidP="00FD35C9">
      <w:pPr>
        <w:pStyle w:val="WW-Corptext2"/>
        <w:tabs>
          <w:tab w:val="left" w:pos="0"/>
        </w:tabs>
        <w:ind w:right="10"/>
        <w:rPr>
          <w:color w:val="auto"/>
          <w:sz w:val="22"/>
          <w:szCs w:val="22"/>
        </w:rPr>
      </w:pPr>
      <w:r w:rsidRPr="00A51FA9">
        <w:rPr>
          <w:color w:val="auto"/>
          <w:sz w:val="22"/>
          <w:szCs w:val="22"/>
        </w:rPr>
        <w:t>b) folosirii materialelor sanitare, dispozitivelor medicale, substanţelor medicamentoase şi sanitare după expirarea perioadei de garanţie sau a termenului de valabilitate a acestora, după caz.</w:t>
      </w:r>
    </w:p>
    <w:p w:rsidR="00FD35C9" w:rsidRPr="00A51FA9" w:rsidRDefault="00FD35C9" w:rsidP="00FD35C9">
      <w:pPr>
        <w:pStyle w:val="WW-Corptext2"/>
        <w:tabs>
          <w:tab w:val="left" w:pos="0"/>
        </w:tabs>
        <w:ind w:right="10"/>
        <w:rPr>
          <w:color w:val="auto"/>
          <w:sz w:val="22"/>
          <w:szCs w:val="22"/>
        </w:rPr>
      </w:pP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Garanţia de bună execuţie a</w:t>
      </w:r>
      <w:r w:rsidRPr="00A51FA9">
        <w:rPr>
          <w:spacing w:val="-3"/>
        </w:rPr>
        <w:t xml:space="preserve"> </w:t>
      </w:r>
      <w:r w:rsidRPr="00A51FA9">
        <w:t>contractului</w:t>
      </w:r>
    </w:p>
    <w:p w:rsidR="00FD35C9" w:rsidRPr="00A51FA9" w:rsidRDefault="00FD35C9" w:rsidP="00FD35C9">
      <w:pPr>
        <w:autoSpaceDE w:val="0"/>
        <w:autoSpaceDN w:val="0"/>
        <w:adjustRightInd w:val="0"/>
        <w:spacing w:after="0" w:line="240" w:lineRule="auto"/>
        <w:ind w:left="180"/>
        <w:jc w:val="both"/>
        <w:rPr>
          <w:rFonts w:ascii="Times New Roman" w:hAnsi="Times New Roman"/>
        </w:rPr>
      </w:pPr>
      <w:r w:rsidRPr="00A51FA9">
        <w:rPr>
          <w:rFonts w:ascii="Times New Roman" w:hAnsi="Times New Roman"/>
        </w:rPr>
        <w:t>(1) În temeiul prevederilor paragrafului 5, art. 39  din HG 395/2016,  garanţia de bună execuţie a contractului se constituie de către contractant în scopul asigurării autorităţii contractante de îndeplinirea cantitativă, calitativă şi în perioada convenită a contractului de achiziţie publică.</w:t>
      </w:r>
    </w:p>
    <w:p w:rsidR="00FD35C9" w:rsidRPr="00A51FA9" w:rsidRDefault="00FD35C9" w:rsidP="00FD35C9">
      <w:pPr>
        <w:autoSpaceDE w:val="0"/>
        <w:autoSpaceDN w:val="0"/>
        <w:adjustRightInd w:val="0"/>
        <w:spacing w:after="0" w:line="240" w:lineRule="auto"/>
        <w:jc w:val="both"/>
        <w:rPr>
          <w:rFonts w:ascii="Times New Roman" w:hAnsi="Times New Roman"/>
        </w:rPr>
      </w:pPr>
      <w:r w:rsidRPr="00A51FA9">
        <w:rPr>
          <w:rFonts w:ascii="Times New Roman" w:hAnsi="Times New Roman"/>
        </w:rPr>
        <w:t xml:space="preserve">    (2) Garanţia de bună execuţie se constituie în termen de 5 zile lucrătoare de la data semnării contractului de achiziţie publică.</w:t>
      </w:r>
    </w:p>
    <w:p w:rsidR="00FD35C9" w:rsidRPr="00A51FA9" w:rsidRDefault="00FD35C9" w:rsidP="00FD35C9">
      <w:pPr>
        <w:autoSpaceDE w:val="0"/>
        <w:autoSpaceDN w:val="0"/>
        <w:adjustRightInd w:val="0"/>
        <w:spacing w:after="0" w:line="240" w:lineRule="auto"/>
        <w:jc w:val="both"/>
        <w:rPr>
          <w:rFonts w:ascii="Times New Roman" w:hAnsi="Times New Roman"/>
        </w:rPr>
      </w:pPr>
      <w:r w:rsidRPr="00A51FA9">
        <w:rPr>
          <w:rFonts w:ascii="Times New Roman" w:hAnsi="Times New Roman"/>
        </w:rPr>
        <w:t xml:space="preserve">   (3) Autoritatea contractantă stabileşte valoarea garanţiei de bună execuţie prin raportare la complexitatea contractului de achiziţie publică care urmeaz</w:t>
      </w:r>
      <w:r w:rsidR="00E80CD3">
        <w:rPr>
          <w:rFonts w:ascii="Times New Roman" w:hAnsi="Times New Roman"/>
        </w:rPr>
        <w:t>ă a fi executat, în cunatum de 10</w:t>
      </w:r>
      <w:r w:rsidRPr="00A51FA9">
        <w:rPr>
          <w:rFonts w:ascii="Times New Roman" w:hAnsi="Times New Roman"/>
        </w:rPr>
        <w:t>% din preţul contractului, fără TVA.</w:t>
      </w:r>
    </w:p>
    <w:p w:rsidR="00FD35C9" w:rsidRPr="00A51FA9" w:rsidRDefault="00FD35C9" w:rsidP="00FD35C9">
      <w:pPr>
        <w:autoSpaceDE w:val="0"/>
        <w:autoSpaceDN w:val="0"/>
        <w:adjustRightInd w:val="0"/>
        <w:spacing w:after="0" w:line="240" w:lineRule="auto"/>
        <w:jc w:val="both"/>
        <w:rPr>
          <w:rFonts w:ascii="Times New Roman" w:hAnsi="Times New Roman"/>
        </w:rPr>
      </w:pPr>
      <w:r w:rsidRPr="00A51FA9">
        <w:rPr>
          <w:rFonts w:ascii="Times New Roman" w:hAnsi="Times New Roman"/>
        </w:rPr>
        <w:t xml:space="preserve">   (4) În cazul în care pe parcursul executării contractului de achiziţie publică se suplimentează valoarea acestuia, contractantul are obligaţia de a completa garanţia de bună execuţie în corelaţie cu noua valoare a contactului de achiziţie publică.</w:t>
      </w:r>
    </w:p>
    <w:p w:rsidR="00FD35C9" w:rsidRPr="00A51FA9" w:rsidRDefault="00FD35C9" w:rsidP="00FD35C9">
      <w:pPr>
        <w:pStyle w:val="Bodytext20"/>
        <w:shd w:val="clear" w:color="auto" w:fill="auto"/>
        <w:tabs>
          <w:tab w:val="left" w:pos="545"/>
        </w:tabs>
        <w:spacing w:after="0" w:line="240" w:lineRule="auto"/>
        <w:jc w:val="both"/>
        <w:rPr>
          <w:rFonts w:ascii="Times New Roman" w:hAnsi="Times New Roman" w:cs="Times New Roman"/>
          <w:i/>
          <w:sz w:val="22"/>
          <w:szCs w:val="22"/>
        </w:rPr>
      </w:pPr>
      <w:r w:rsidRPr="00A51FA9">
        <w:rPr>
          <w:rFonts w:ascii="Times New Roman" w:hAnsi="Times New Roman" w:cs="Times New Roman"/>
          <w:b/>
          <w:bCs/>
          <w:sz w:val="22"/>
          <w:szCs w:val="22"/>
        </w:rPr>
        <w:t xml:space="preserve">   </w:t>
      </w:r>
      <w:r w:rsidRPr="00A51FA9">
        <w:rPr>
          <w:rFonts w:ascii="Times New Roman" w:hAnsi="Times New Roman" w:cs="Times New Roman"/>
          <w:sz w:val="22"/>
          <w:szCs w:val="22"/>
        </w:rPr>
        <w:t xml:space="preserve">(5) </w:t>
      </w:r>
      <w:r w:rsidRPr="00A51FA9">
        <w:rPr>
          <w:rFonts w:ascii="Times New Roman" w:hAnsi="Times New Roman" w:cs="Times New Roman"/>
          <w:b/>
          <w:i/>
          <w:iCs/>
          <w:sz w:val="22"/>
          <w:szCs w:val="22"/>
        </w:rPr>
        <w:t>Garanţia de bună execuţie se constituie prin virament bancar sau printr-un instrument de garantare emis de o instituţie de credit din România sau din alt stat sau de o societate de asigurări, în condiţiile legii, şi devine anexă la contract, prevederile art. 36 alin. (3) şi (5) din HG 395/2016 aplicându-se în mod corespunzător.</w:t>
      </w:r>
    </w:p>
    <w:p w:rsidR="00FD35C9" w:rsidRPr="00A51FA9" w:rsidRDefault="00FD35C9" w:rsidP="00FD35C9">
      <w:pPr>
        <w:pStyle w:val="Heading2"/>
        <w:tabs>
          <w:tab w:val="left" w:pos="0"/>
        </w:tabs>
        <w:spacing w:line="240" w:lineRule="auto"/>
        <w:ind w:left="90" w:right="10" w:firstLine="227"/>
        <w:rPr>
          <w:i w:val="0"/>
        </w:rPr>
      </w:pPr>
      <w:r w:rsidRPr="00A51FA9">
        <w:t>Prețul contractului, reprezintă contravaloarea prestării serviciilor de medicina muncii pentru salariații S.N. Radiocomunicații S.A. – Sucursala Direcția Radiocomunicații București.</w:t>
      </w:r>
    </w:p>
    <w:p w:rsidR="00FD35C9" w:rsidRPr="00A51FA9" w:rsidRDefault="00FD35C9" w:rsidP="00FD35C9">
      <w:pPr>
        <w:pStyle w:val="DefaultText"/>
        <w:tabs>
          <w:tab w:val="left" w:pos="0"/>
        </w:tabs>
        <w:ind w:right="10"/>
        <w:jc w:val="both"/>
        <w:rPr>
          <w:i/>
          <w:sz w:val="22"/>
          <w:szCs w:val="22"/>
          <w:lang w:val="ro-RO"/>
        </w:rPr>
      </w:pP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Recepţie şi</w:t>
      </w:r>
      <w:r w:rsidRPr="00A51FA9">
        <w:rPr>
          <w:spacing w:val="-3"/>
        </w:rPr>
        <w:t xml:space="preserve"> </w:t>
      </w:r>
      <w:r w:rsidRPr="00A51FA9">
        <w:t>verificări</w:t>
      </w:r>
    </w:p>
    <w:p w:rsidR="00FD35C9" w:rsidRPr="00A51FA9" w:rsidRDefault="00FD35C9" w:rsidP="00FD35C9">
      <w:pPr>
        <w:tabs>
          <w:tab w:val="left" w:pos="0"/>
          <w:tab w:val="left" w:pos="814"/>
        </w:tabs>
        <w:spacing w:line="240" w:lineRule="auto"/>
        <w:ind w:right="10"/>
        <w:jc w:val="both"/>
        <w:rPr>
          <w:rFonts w:ascii="Times New Roman" w:hAnsi="Times New Roman"/>
        </w:rPr>
      </w:pPr>
      <w:r w:rsidRPr="00A51FA9">
        <w:rPr>
          <w:rFonts w:ascii="Times New Roman" w:hAnsi="Times New Roman"/>
        </w:rPr>
        <w:t>14.1.- Recepţia serviciilor se va efectua în baza procesului verbal,</w:t>
      </w:r>
      <w:r>
        <w:rPr>
          <w:rFonts w:ascii="Times New Roman" w:hAnsi="Times New Roman"/>
        </w:rPr>
        <w:t xml:space="preserve"> conform modelului din Anexa 4.</w:t>
      </w:r>
    </w:p>
    <w:p w:rsidR="00FD35C9" w:rsidRPr="00A51FA9" w:rsidRDefault="00FD35C9" w:rsidP="00FD35C9">
      <w:pPr>
        <w:tabs>
          <w:tab w:val="left" w:pos="0"/>
          <w:tab w:val="left" w:pos="862"/>
        </w:tabs>
        <w:spacing w:line="240" w:lineRule="auto"/>
        <w:ind w:right="10"/>
        <w:jc w:val="both"/>
        <w:rPr>
          <w:rFonts w:ascii="Times New Roman" w:hAnsi="Times New Roman"/>
        </w:rPr>
      </w:pPr>
      <w:r w:rsidRPr="00A51FA9">
        <w:rPr>
          <w:rFonts w:ascii="Times New Roman" w:hAnsi="Times New Roman"/>
        </w:rPr>
        <w:t>14.2.- Achizitorul are dreptul de a verifica modul de prestare a serviciilor pentru a stabili conformitatea lor cu prevederile din propunerea tehnică şi din caietul de</w:t>
      </w:r>
      <w:r w:rsidRPr="00A51FA9">
        <w:rPr>
          <w:rFonts w:ascii="Times New Roman" w:hAnsi="Times New Roman"/>
          <w:spacing w:val="-6"/>
        </w:rPr>
        <w:t xml:space="preserve"> </w:t>
      </w:r>
      <w:r w:rsidRPr="00A51FA9">
        <w:rPr>
          <w:rFonts w:ascii="Times New Roman" w:hAnsi="Times New Roman"/>
        </w:rPr>
        <w:t>sarcini.</w:t>
      </w:r>
    </w:p>
    <w:p w:rsidR="00FD35C9" w:rsidRPr="00A51FA9" w:rsidRDefault="00FD35C9" w:rsidP="00FD35C9">
      <w:pPr>
        <w:tabs>
          <w:tab w:val="left" w:pos="0"/>
          <w:tab w:val="left" w:pos="857"/>
        </w:tabs>
        <w:spacing w:line="240" w:lineRule="auto"/>
        <w:ind w:right="10"/>
        <w:jc w:val="both"/>
        <w:rPr>
          <w:rFonts w:ascii="Times New Roman" w:hAnsi="Times New Roman"/>
        </w:rPr>
      </w:pPr>
      <w:r w:rsidRPr="00A51FA9">
        <w:rPr>
          <w:rFonts w:ascii="Times New Roman" w:hAnsi="Times New Roman"/>
        </w:rPr>
        <w:t>14.3- Verificările vor fi efectuate de către achizitor prin reprezentanţii săi împuterniciţi, în conformitate cu prevederile din prezentul contract. Achizitorul are obligaţia de a notifica în scris prestatorului, identitatea persoanelor împuternicite pentru acest</w:t>
      </w:r>
      <w:r w:rsidRPr="00A51FA9">
        <w:rPr>
          <w:rFonts w:ascii="Times New Roman" w:hAnsi="Times New Roman"/>
          <w:spacing w:val="-5"/>
        </w:rPr>
        <w:t xml:space="preserve"> </w:t>
      </w:r>
      <w:r w:rsidRPr="00A51FA9">
        <w:rPr>
          <w:rFonts w:ascii="Times New Roman" w:hAnsi="Times New Roman"/>
        </w:rPr>
        <w:t>scop.</w:t>
      </w:r>
    </w:p>
    <w:p w:rsidR="00FD35C9" w:rsidRPr="00A51FA9" w:rsidRDefault="00FD35C9" w:rsidP="00FD35C9">
      <w:pPr>
        <w:tabs>
          <w:tab w:val="left" w:pos="0"/>
          <w:tab w:val="left" w:pos="859"/>
        </w:tabs>
        <w:spacing w:line="240" w:lineRule="auto"/>
        <w:ind w:right="10"/>
        <w:jc w:val="both"/>
        <w:rPr>
          <w:rFonts w:ascii="Times New Roman" w:hAnsi="Times New Roman"/>
        </w:rPr>
      </w:pPr>
      <w:r w:rsidRPr="00A51FA9">
        <w:rPr>
          <w:rFonts w:ascii="Times New Roman" w:hAnsi="Times New Roman"/>
        </w:rPr>
        <w:t xml:space="preserve">14.4.– </w:t>
      </w:r>
      <w:r w:rsidRPr="00A51FA9">
        <w:rPr>
          <w:rFonts w:ascii="Times New Roman" w:hAnsi="Times New Roman"/>
          <w:spacing w:val="-3"/>
        </w:rPr>
        <w:t xml:space="preserve">În </w:t>
      </w:r>
      <w:r w:rsidRPr="00A51FA9">
        <w:rPr>
          <w:rFonts w:ascii="Times New Roman" w:hAnsi="Times New Roman"/>
        </w:rPr>
        <w:t>momentul prezentării de către prestator a rapoartelor privind starea de sănătate a angajaţilor, se va încheia un proces-verbal de predare-primire, semnat de ambele părţi contractante, prin reprezentanţi împuterniciţi în acest</w:t>
      </w:r>
      <w:r w:rsidRPr="00A51FA9">
        <w:rPr>
          <w:rFonts w:ascii="Times New Roman" w:hAnsi="Times New Roman"/>
          <w:spacing w:val="-2"/>
        </w:rPr>
        <w:t xml:space="preserve"> </w:t>
      </w:r>
      <w:r w:rsidRPr="00A51FA9">
        <w:rPr>
          <w:rFonts w:ascii="Times New Roman" w:hAnsi="Times New Roman"/>
        </w:rPr>
        <w:t>sens.</w:t>
      </w: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Începere, finalizare, întârzieri, sistare</w:t>
      </w:r>
    </w:p>
    <w:p w:rsidR="00FD35C9" w:rsidRPr="00A51FA9" w:rsidRDefault="00FD35C9" w:rsidP="00FD35C9">
      <w:pPr>
        <w:pStyle w:val="ListParagraph"/>
        <w:widowControl w:val="0"/>
        <w:numPr>
          <w:ilvl w:val="1"/>
          <w:numId w:val="45"/>
        </w:numPr>
        <w:tabs>
          <w:tab w:val="left" w:pos="0"/>
          <w:tab w:val="left" w:pos="7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(1) Prestatorul are obligaţia de a începe şi finaliza prestarea serviciilor în conformitate cu prevederile art. 5.2 din prezentul</w:t>
      </w:r>
      <w:r w:rsidRPr="00A51FA9">
        <w:rPr>
          <w:rFonts w:ascii="Times New Roman" w:hAnsi="Times New Roman"/>
          <w:spacing w:val="1"/>
        </w:rPr>
        <w:t xml:space="preserve"> </w:t>
      </w:r>
      <w:r w:rsidRPr="00A51FA9">
        <w:rPr>
          <w:rFonts w:ascii="Times New Roman" w:hAnsi="Times New Roman"/>
        </w:rPr>
        <w:t>contract.</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(2) În cazul în care prestatorul suferă întârzieri datorate în exclusivitate achizitorului, părţile vor stabili de comun acord prelungirea perioadei de prestare a serviciilor.</w:t>
      </w:r>
    </w:p>
    <w:p w:rsidR="00FD35C9" w:rsidRPr="00A51FA9" w:rsidRDefault="00FD35C9" w:rsidP="00FD35C9">
      <w:pPr>
        <w:pStyle w:val="ListParagraph"/>
        <w:widowControl w:val="0"/>
        <w:numPr>
          <w:ilvl w:val="1"/>
          <w:numId w:val="45"/>
        </w:numPr>
        <w:tabs>
          <w:tab w:val="left" w:pos="0"/>
          <w:tab w:val="left" w:pos="843"/>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(1) Serviciile prestate în baza contractului sau, dacă este cazul, oricare fază a acestora prevăzută a fi terminată într-o perioadă determinată, trebuie finalizate în termenul convenit de părţi, termen care se calculează de la data începerii prestării</w:t>
      </w:r>
      <w:r w:rsidRPr="00A51FA9">
        <w:rPr>
          <w:rFonts w:ascii="Times New Roman" w:hAnsi="Times New Roman"/>
          <w:spacing w:val="-8"/>
        </w:rPr>
        <w:t xml:space="preserve"> </w:t>
      </w:r>
      <w:r w:rsidRPr="00A51FA9">
        <w:rPr>
          <w:rFonts w:ascii="Times New Roman" w:hAnsi="Times New Roman"/>
        </w:rPr>
        <w:t>serviciilor.</w:t>
      </w:r>
    </w:p>
    <w:p w:rsidR="00FD35C9" w:rsidRPr="00A51FA9" w:rsidRDefault="00FD35C9" w:rsidP="00FD35C9">
      <w:pPr>
        <w:pStyle w:val="ListParagraph"/>
        <w:widowControl w:val="0"/>
        <w:numPr>
          <w:ilvl w:val="0"/>
          <w:numId w:val="39"/>
        </w:numPr>
        <w:tabs>
          <w:tab w:val="left" w:pos="0"/>
          <w:tab w:val="left" w:pos="138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În cazul în</w:t>
      </w:r>
      <w:r w:rsidRPr="00A51FA9">
        <w:rPr>
          <w:rFonts w:ascii="Times New Roman" w:hAnsi="Times New Roman"/>
          <w:spacing w:val="-1"/>
        </w:rPr>
        <w:t xml:space="preserve"> </w:t>
      </w:r>
      <w:r w:rsidRPr="00A51FA9">
        <w:rPr>
          <w:rFonts w:ascii="Times New Roman" w:hAnsi="Times New Roman"/>
        </w:rPr>
        <w:t>care:</w:t>
      </w:r>
    </w:p>
    <w:p w:rsidR="00FD35C9" w:rsidRPr="00A51FA9" w:rsidRDefault="00FD35C9" w:rsidP="00FD35C9">
      <w:pPr>
        <w:pStyle w:val="ListParagraph"/>
        <w:widowControl w:val="0"/>
        <w:numPr>
          <w:ilvl w:val="1"/>
          <w:numId w:val="39"/>
        </w:numPr>
        <w:tabs>
          <w:tab w:val="left" w:pos="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orice motive de întârziere, care nu se datorează prestatorului,</w:t>
      </w:r>
      <w:r w:rsidRPr="00A51FA9">
        <w:rPr>
          <w:rFonts w:ascii="Times New Roman" w:hAnsi="Times New Roman"/>
          <w:spacing w:val="-12"/>
        </w:rPr>
        <w:t xml:space="preserve"> </w:t>
      </w:r>
      <w:r w:rsidRPr="00A51FA9">
        <w:rPr>
          <w:rFonts w:ascii="Times New Roman" w:hAnsi="Times New Roman"/>
        </w:rPr>
        <w:t>sau</w:t>
      </w:r>
    </w:p>
    <w:p w:rsidR="00FD35C9" w:rsidRPr="00A51FA9" w:rsidRDefault="00FD35C9" w:rsidP="00FD35C9">
      <w:pPr>
        <w:pStyle w:val="ListParagraph"/>
        <w:widowControl w:val="0"/>
        <w:numPr>
          <w:ilvl w:val="1"/>
          <w:numId w:val="39"/>
        </w:numPr>
        <w:tabs>
          <w:tab w:val="left" w:pos="0"/>
          <w:tab w:val="left" w:pos="157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w:t>
      </w:r>
      <w:r w:rsidRPr="00A51FA9">
        <w:rPr>
          <w:rFonts w:ascii="Times New Roman" w:hAnsi="Times New Roman"/>
          <w:spacing w:val="-1"/>
        </w:rPr>
        <w:t xml:space="preserve"> </w:t>
      </w:r>
      <w:r w:rsidRPr="00A51FA9">
        <w:rPr>
          <w:rFonts w:ascii="Times New Roman" w:hAnsi="Times New Roman"/>
        </w:rPr>
        <w:t>prestare.</w:t>
      </w:r>
    </w:p>
    <w:p w:rsidR="00FD35C9" w:rsidRPr="00A51FA9" w:rsidRDefault="00FD35C9" w:rsidP="00FD35C9">
      <w:pPr>
        <w:pStyle w:val="ListParagraph"/>
        <w:widowControl w:val="0"/>
        <w:numPr>
          <w:ilvl w:val="1"/>
          <w:numId w:val="45"/>
        </w:numPr>
        <w:tabs>
          <w:tab w:val="left" w:pos="0"/>
          <w:tab w:val="left" w:pos="821"/>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Dacă pe parcursul îndeplinirii contractului, prestatorul nu respectă perioadele de prestare, acesta </w:t>
      </w:r>
      <w:r w:rsidRPr="00A51FA9">
        <w:rPr>
          <w:rFonts w:ascii="Times New Roman" w:hAnsi="Times New Roman"/>
        </w:rPr>
        <w:lastRenderedPageBreak/>
        <w:t>are obligaţia de a notifica acest lucru, în timp util, achizitorului. Modificarea datei/ perioadelor de prestare asumate în prezentul contract se face cu acordul părţilor, prin notificari scrise între</w:t>
      </w:r>
      <w:r w:rsidRPr="00A51FA9">
        <w:rPr>
          <w:rFonts w:ascii="Times New Roman" w:hAnsi="Times New Roman"/>
          <w:spacing w:val="-4"/>
        </w:rPr>
        <w:t xml:space="preserve"> </w:t>
      </w:r>
      <w:r w:rsidRPr="00A51FA9">
        <w:rPr>
          <w:rFonts w:ascii="Times New Roman" w:hAnsi="Times New Roman"/>
        </w:rPr>
        <w:t>părți.</w:t>
      </w:r>
    </w:p>
    <w:p w:rsidR="00FD35C9" w:rsidRPr="00A51FA9" w:rsidRDefault="00FD35C9" w:rsidP="00FD35C9">
      <w:pPr>
        <w:pStyle w:val="ListParagraph"/>
        <w:widowControl w:val="0"/>
        <w:numPr>
          <w:ilvl w:val="1"/>
          <w:numId w:val="45"/>
        </w:numPr>
        <w:tabs>
          <w:tab w:val="left" w:pos="0"/>
          <w:tab w:val="left" w:pos="814"/>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În afara cazului în care achizitorul este de acord cu o prelungire a termenului de execuţie, orice întârziere în îndeplinirea contractului dă dreptul achizitorului de a solicita penalităţi prestatorului.</w:t>
      </w:r>
    </w:p>
    <w:p w:rsidR="00FD35C9" w:rsidRPr="00A51FA9" w:rsidRDefault="00FD35C9" w:rsidP="00FD35C9">
      <w:pPr>
        <w:pStyle w:val="BodyText"/>
        <w:tabs>
          <w:tab w:val="left" w:pos="0"/>
        </w:tabs>
        <w:spacing w:line="240" w:lineRule="auto"/>
        <w:ind w:right="10"/>
        <w:jc w:val="both"/>
        <w:rPr>
          <w:rFonts w:ascii="Times New Roman" w:hAnsi="Times New Roman"/>
        </w:rPr>
      </w:pP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Confidențialitate</w:t>
      </w:r>
    </w:p>
    <w:p w:rsidR="00FD35C9" w:rsidRPr="00A51FA9" w:rsidRDefault="00FD35C9" w:rsidP="00FD35C9">
      <w:pPr>
        <w:pStyle w:val="ListParagraph"/>
        <w:widowControl w:val="0"/>
        <w:numPr>
          <w:ilvl w:val="1"/>
          <w:numId w:val="45"/>
        </w:numPr>
        <w:tabs>
          <w:tab w:val="left" w:pos="0"/>
          <w:tab w:val="left" w:pos="804"/>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w:t>
      </w:r>
      <w:r w:rsidRPr="00A51FA9">
        <w:rPr>
          <w:rFonts w:ascii="Times New Roman" w:hAnsi="Times New Roman"/>
          <w:spacing w:val="-5"/>
        </w:rPr>
        <w:t xml:space="preserve">Toate informaţiile oferite </w:t>
      </w:r>
      <w:r w:rsidRPr="00A51FA9">
        <w:rPr>
          <w:rFonts w:ascii="Times New Roman" w:hAnsi="Times New Roman"/>
          <w:spacing w:val="-3"/>
        </w:rPr>
        <w:t xml:space="preserve">de </w:t>
      </w:r>
      <w:r w:rsidRPr="00A51FA9">
        <w:rPr>
          <w:rFonts w:ascii="Times New Roman" w:hAnsi="Times New Roman"/>
          <w:spacing w:val="-5"/>
        </w:rPr>
        <w:t xml:space="preserve">către Achizitor Prestatorului, </w:t>
      </w:r>
      <w:r w:rsidRPr="00A51FA9">
        <w:rPr>
          <w:rFonts w:ascii="Times New Roman" w:hAnsi="Times New Roman"/>
          <w:spacing w:val="-4"/>
        </w:rPr>
        <w:t xml:space="preserve">sau </w:t>
      </w:r>
      <w:r w:rsidRPr="00A51FA9">
        <w:rPr>
          <w:rFonts w:ascii="Times New Roman" w:hAnsi="Times New Roman"/>
          <w:spacing w:val="-5"/>
        </w:rPr>
        <w:t xml:space="preserve">cele obţinute </w:t>
      </w:r>
      <w:r w:rsidRPr="00A51FA9">
        <w:rPr>
          <w:rFonts w:ascii="Times New Roman" w:hAnsi="Times New Roman"/>
          <w:spacing w:val="-3"/>
        </w:rPr>
        <w:t xml:space="preserve">în </w:t>
      </w:r>
      <w:r w:rsidRPr="00A51FA9">
        <w:rPr>
          <w:rFonts w:ascii="Times New Roman" w:hAnsi="Times New Roman"/>
          <w:spacing w:val="-4"/>
        </w:rPr>
        <w:t xml:space="preserve">alte </w:t>
      </w:r>
      <w:r w:rsidRPr="00A51FA9">
        <w:rPr>
          <w:rFonts w:ascii="Times New Roman" w:hAnsi="Times New Roman"/>
          <w:spacing w:val="-5"/>
        </w:rPr>
        <w:t xml:space="preserve">moduri </w:t>
      </w:r>
      <w:r w:rsidRPr="00A51FA9">
        <w:rPr>
          <w:rFonts w:ascii="Times New Roman" w:hAnsi="Times New Roman"/>
          <w:spacing w:val="-3"/>
        </w:rPr>
        <w:t>de</w:t>
      </w:r>
      <w:r w:rsidRPr="00A51FA9">
        <w:rPr>
          <w:rFonts w:ascii="Times New Roman" w:hAnsi="Times New Roman"/>
          <w:spacing w:val="54"/>
        </w:rPr>
        <w:t xml:space="preserve"> </w:t>
      </w:r>
      <w:r w:rsidRPr="00A51FA9">
        <w:rPr>
          <w:rFonts w:ascii="Times New Roman" w:hAnsi="Times New Roman"/>
          <w:spacing w:val="-5"/>
        </w:rPr>
        <w:t xml:space="preserve">către acesta </w:t>
      </w:r>
      <w:r w:rsidRPr="00A51FA9">
        <w:rPr>
          <w:rFonts w:ascii="Times New Roman" w:hAnsi="Times New Roman"/>
          <w:spacing w:val="-4"/>
        </w:rPr>
        <w:t xml:space="preserve">(cu </w:t>
      </w:r>
      <w:r w:rsidRPr="00A51FA9">
        <w:rPr>
          <w:rFonts w:ascii="Times New Roman" w:hAnsi="Times New Roman"/>
          <w:spacing w:val="-5"/>
        </w:rPr>
        <w:t xml:space="preserve">excepţia informaţiilor </w:t>
      </w:r>
      <w:r w:rsidRPr="00A51FA9">
        <w:rPr>
          <w:rFonts w:ascii="Times New Roman" w:hAnsi="Times New Roman"/>
          <w:spacing w:val="-4"/>
        </w:rPr>
        <w:t xml:space="preserve">din </w:t>
      </w:r>
      <w:r w:rsidRPr="00A51FA9">
        <w:rPr>
          <w:rFonts w:ascii="Times New Roman" w:hAnsi="Times New Roman"/>
          <w:spacing w:val="-5"/>
        </w:rPr>
        <w:t xml:space="preserve">domeniul public </w:t>
      </w:r>
      <w:r w:rsidRPr="00A51FA9">
        <w:rPr>
          <w:rFonts w:ascii="Times New Roman" w:hAnsi="Times New Roman"/>
          <w:spacing w:val="-4"/>
        </w:rPr>
        <w:t xml:space="preserve">sau </w:t>
      </w:r>
      <w:r w:rsidRPr="00A51FA9">
        <w:rPr>
          <w:rFonts w:ascii="Times New Roman" w:hAnsi="Times New Roman"/>
          <w:spacing w:val="-5"/>
        </w:rPr>
        <w:t xml:space="preserve">altele decât </w:t>
      </w:r>
      <w:r w:rsidRPr="00A51FA9">
        <w:rPr>
          <w:rFonts w:ascii="Times New Roman" w:hAnsi="Times New Roman"/>
          <w:spacing w:val="-4"/>
        </w:rPr>
        <w:t xml:space="preserve">cele </w:t>
      </w:r>
      <w:r w:rsidRPr="00A51FA9">
        <w:rPr>
          <w:rFonts w:ascii="Times New Roman" w:hAnsi="Times New Roman"/>
          <w:spacing w:val="-5"/>
        </w:rPr>
        <w:t xml:space="preserve">referite </w:t>
      </w:r>
      <w:r w:rsidRPr="00A51FA9">
        <w:rPr>
          <w:rFonts w:ascii="Times New Roman" w:hAnsi="Times New Roman"/>
          <w:spacing w:val="-3"/>
        </w:rPr>
        <w:t xml:space="preserve">în </w:t>
      </w:r>
      <w:r w:rsidRPr="00A51FA9">
        <w:rPr>
          <w:rFonts w:ascii="Times New Roman" w:hAnsi="Times New Roman"/>
          <w:spacing w:val="-5"/>
        </w:rPr>
        <w:t xml:space="preserve">acest articol) </w:t>
      </w:r>
      <w:r w:rsidRPr="00A51FA9">
        <w:rPr>
          <w:rFonts w:ascii="Times New Roman" w:hAnsi="Times New Roman"/>
          <w:spacing w:val="-4"/>
        </w:rPr>
        <w:t xml:space="preserve">vor </w:t>
      </w:r>
      <w:r w:rsidRPr="00A51FA9">
        <w:rPr>
          <w:rFonts w:ascii="Times New Roman" w:hAnsi="Times New Roman"/>
          <w:spacing w:val="-3"/>
        </w:rPr>
        <w:t xml:space="preserve">fi </w:t>
      </w:r>
      <w:r w:rsidRPr="00A51FA9">
        <w:rPr>
          <w:rFonts w:ascii="Times New Roman" w:hAnsi="Times New Roman"/>
          <w:spacing w:val="-5"/>
        </w:rPr>
        <w:t xml:space="preserve">tratate </w:t>
      </w:r>
      <w:r w:rsidRPr="00A51FA9">
        <w:rPr>
          <w:rFonts w:ascii="Times New Roman" w:hAnsi="Times New Roman"/>
          <w:spacing w:val="-3"/>
        </w:rPr>
        <w:t xml:space="preserve">de </w:t>
      </w:r>
      <w:r w:rsidRPr="00A51FA9">
        <w:rPr>
          <w:rFonts w:ascii="Times New Roman" w:hAnsi="Times New Roman"/>
          <w:spacing w:val="-5"/>
        </w:rPr>
        <w:t xml:space="preserve">către Prestator </w:t>
      </w:r>
      <w:r w:rsidRPr="00A51FA9">
        <w:rPr>
          <w:rFonts w:ascii="Times New Roman" w:hAnsi="Times New Roman"/>
          <w:spacing w:val="-3"/>
        </w:rPr>
        <w:t xml:space="preserve">ca </w:t>
      </w:r>
      <w:r w:rsidRPr="00A51FA9">
        <w:rPr>
          <w:rFonts w:ascii="Times New Roman" w:hAnsi="Times New Roman"/>
          <w:spacing w:val="-5"/>
        </w:rPr>
        <w:t xml:space="preserve">informaţii confidenţiale </w:t>
      </w:r>
      <w:r w:rsidRPr="00A51FA9">
        <w:rPr>
          <w:rFonts w:ascii="Times New Roman" w:hAnsi="Times New Roman"/>
          <w:spacing w:val="-3"/>
        </w:rPr>
        <w:t xml:space="preserve">şi nu </w:t>
      </w:r>
      <w:r w:rsidRPr="00A51FA9">
        <w:rPr>
          <w:rFonts w:ascii="Times New Roman" w:hAnsi="Times New Roman"/>
          <w:spacing w:val="-4"/>
        </w:rPr>
        <w:t xml:space="preserve">vor </w:t>
      </w:r>
      <w:r w:rsidRPr="00A51FA9">
        <w:rPr>
          <w:rFonts w:ascii="Times New Roman" w:hAnsi="Times New Roman"/>
          <w:spacing w:val="-3"/>
        </w:rPr>
        <w:t xml:space="preserve">fi </w:t>
      </w:r>
      <w:r w:rsidRPr="00A51FA9">
        <w:rPr>
          <w:rFonts w:ascii="Times New Roman" w:hAnsi="Times New Roman"/>
          <w:spacing w:val="-5"/>
        </w:rPr>
        <w:t xml:space="preserve">folosite </w:t>
      </w:r>
      <w:r w:rsidRPr="00A51FA9">
        <w:rPr>
          <w:rFonts w:ascii="Times New Roman" w:hAnsi="Times New Roman"/>
          <w:spacing w:val="-3"/>
        </w:rPr>
        <w:t xml:space="preserve">în </w:t>
      </w:r>
      <w:r w:rsidRPr="00A51FA9">
        <w:rPr>
          <w:rFonts w:ascii="Times New Roman" w:hAnsi="Times New Roman"/>
          <w:spacing w:val="-4"/>
        </w:rPr>
        <w:t xml:space="preserve">alte </w:t>
      </w:r>
      <w:r w:rsidRPr="00A51FA9">
        <w:rPr>
          <w:rFonts w:ascii="Times New Roman" w:hAnsi="Times New Roman"/>
          <w:spacing w:val="-5"/>
        </w:rPr>
        <w:t xml:space="preserve">scopuri decât cele legate </w:t>
      </w:r>
      <w:r w:rsidRPr="00A51FA9">
        <w:rPr>
          <w:rFonts w:ascii="Times New Roman" w:hAnsi="Times New Roman"/>
        </w:rPr>
        <w:t xml:space="preserve">de </w:t>
      </w:r>
      <w:r w:rsidRPr="00A51FA9">
        <w:rPr>
          <w:rFonts w:ascii="Times New Roman" w:hAnsi="Times New Roman"/>
          <w:spacing w:val="-5"/>
        </w:rPr>
        <w:t xml:space="preserve">îndeplinirea acestui contract </w:t>
      </w:r>
      <w:r w:rsidRPr="00A51FA9">
        <w:rPr>
          <w:rFonts w:ascii="Times New Roman" w:hAnsi="Times New Roman"/>
          <w:spacing w:val="-3"/>
        </w:rPr>
        <w:t xml:space="preserve">şi </w:t>
      </w:r>
      <w:r w:rsidRPr="00A51FA9">
        <w:rPr>
          <w:rFonts w:ascii="Times New Roman" w:hAnsi="Times New Roman"/>
          <w:spacing w:val="-4"/>
        </w:rPr>
        <w:t xml:space="preserve">nici </w:t>
      </w:r>
      <w:r w:rsidRPr="00A51FA9">
        <w:rPr>
          <w:rFonts w:ascii="Times New Roman" w:hAnsi="Times New Roman"/>
          <w:spacing w:val="-3"/>
        </w:rPr>
        <w:t xml:space="preserve">nu </w:t>
      </w:r>
      <w:r w:rsidRPr="00A51FA9">
        <w:rPr>
          <w:rFonts w:ascii="Times New Roman" w:hAnsi="Times New Roman"/>
          <w:spacing w:val="-5"/>
        </w:rPr>
        <w:t xml:space="preserve">vor </w:t>
      </w:r>
      <w:r w:rsidRPr="00A51FA9">
        <w:rPr>
          <w:rFonts w:ascii="Times New Roman" w:hAnsi="Times New Roman"/>
          <w:spacing w:val="-3"/>
        </w:rPr>
        <w:t xml:space="preserve">fi </w:t>
      </w:r>
      <w:r w:rsidRPr="00A51FA9">
        <w:rPr>
          <w:rFonts w:ascii="Times New Roman" w:hAnsi="Times New Roman"/>
          <w:spacing w:val="-5"/>
        </w:rPr>
        <w:t xml:space="preserve">dezvăluite </w:t>
      </w:r>
      <w:r w:rsidRPr="00A51FA9">
        <w:rPr>
          <w:rFonts w:ascii="Times New Roman" w:hAnsi="Times New Roman"/>
          <w:spacing w:val="-4"/>
        </w:rPr>
        <w:t xml:space="preserve">unor </w:t>
      </w:r>
      <w:r w:rsidRPr="00A51FA9">
        <w:rPr>
          <w:rFonts w:ascii="Times New Roman" w:hAnsi="Times New Roman"/>
          <w:spacing w:val="-5"/>
        </w:rPr>
        <w:t xml:space="preserve">terţi fără acordul prealabil, </w:t>
      </w:r>
      <w:r w:rsidRPr="00A51FA9">
        <w:rPr>
          <w:rFonts w:ascii="Times New Roman" w:hAnsi="Times New Roman"/>
          <w:spacing w:val="-3"/>
        </w:rPr>
        <w:t xml:space="preserve">în </w:t>
      </w:r>
      <w:r w:rsidRPr="00A51FA9">
        <w:rPr>
          <w:rFonts w:ascii="Times New Roman" w:hAnsi="Times New Roman"/>
          <w:spacing w:val="-5"/>
        </w:rPr>
        <w:t xml:space="preserve">scris, </w:t>
      </w:r>
      <w:r w:rsidRPr="00A51FA9">
        <w:rPr>
          <w:rFonts w:ascii="Times New Roman" w:hAnsi="Times New Roman"/>
          <w:spacing w:val="-3"/>
        </w:rPr>
        <w:t xml:space="preserve">al </w:t>
      </w:r>
      <w:r w:rsidRPr="00A51FA9">
        <w:rPr>
          <w:rFonts w:ascii="Times New Roman" w:hAnsi="Times New Roman"/>
          <w:spacing w:val="-5"/>
        </w:rPr>
        <w:t xml:space="preserve">Achizitorului. </w:t>
      </w:r>
      <w:r w:rsidRPr="00A51FA9">
        <w:rPr>
          <w:rFonts w:ascii="Times New Roman" w:hAnsi="Times New Roman"/>
          <w:spacing w:val="-3"/>
        </w:rPr>
        <w:t xml:space="preserve">Cu </w:t>
      </w:r>
      <w:r w:rsidRPr="00A51FA9">
        <w:rPr>
          <w:rFonts w:ascii="Times New Roman" w:hAnsi="Times New Roman"/>
          <w:spacing w:val="-5"/>
        </w:rPr>
        <w:t xml:space="preserve">excepţia cazurilor </w:t>
      </w:r>
      <w:r w:rsidRPr="00A51FA9">
        <w:rPr>
          <w:rFonts w:ascii="Times New Roman" w:hAnsi="Times New Roman"/>
          <w:spacing w:val="-3"/>
        </w:rPr>
        <w:t xml:space="preserve">în </w:t>
      </w:r>
      <w:r w:rsidRPr="00A51FA9">
        <w:rPr>
          <w:rFonts w:ascii="Times New Roman" w:hAnsi="Times New Roman"/>
          <w:spacing w:val="-5"/>
        </w:rPr>
        <w:t xml:space="preserve">care </w:t>
      </w:r>
      <w:r w:rsidRPr="00A51FA9">
        <w:rPr>
          <w:rFonts w:ascii="Times New Roman" w:hAnsi="Times New Roman"/>
          <w:spacing w:val="-4"/>
        </w:rPr>
        <w:t xml:space="preserve">este </w:t>
      </w:r>
      <w:r w:rsidRPr="00A51FA9">
        <w:rPr>
          <w:rFonts w:ascii="Times New Roman" w:hAnsi="Times New Roman"/>
          <w:spacing w:val="-5"/>
        </w:rPr>
        <w:t xml:space="preserve">necesar </w:t>
      </w:r>
      <w:r w:rsidRPr="00A51FA9">
        <w:rPr>
          <w:rFonts w:ascii="Times New Roman" w:hAnsi="Times New Roman"/>
          <w:spacing w:val="-3"/>
        </w:rPr>
        <w:t xml:space="preserve">în </w:t>
      </w:r>
      <w:r w:rsidRPr="00A51FA9">
        <w:rPr>
          <w:rFonts w:ascii="Times New Roman" w:hAnsi="Times New Roman"/>
          <w:spacing w:val="-5"/>
        </w:rPr>
        <w:t xml:space="preserve">scopul executării contractului </w:t>
      </w:r>
      <w:r w:rsidRPr="00A51FA9">
        <w:rPr>
          <w:rFonts w:ascii="Times New Roman" w:hAnsi="Times New Roman"/>
          <w:spacing w:val="-4"/>
        </w:rPr>
        <w:t xml:space="preserve">sau </w:t>
      </w:r>
      <w:r w:rsidRPr="00A51FA9">
        <w:rPr>
          <w:rFonts w:ascii="Times New Roman" w:hAnsi="Times New Roman"/>
          <w:spacing w:val="-5"/>
        </w:rPr>
        <w:t xml:space="preserve">care </w:t>
      </w:r>
      <w:r w:rsidRPr="00A51FA9">
        <w:rPr>
          <w:rFonts w:ascii="Times New Roman" w:hAnsi="Times New Roman"/>
          <w:spacing w:val="-4"/>
        </w:rPr>
        <w:t xml:space="preserve">are </w:t>
      </w:r>
      <w:r w:rsidRPr="00A51FA9">
        <w:rPr>
          <w:rFonts w:ascii="Times New Roman" w:hAnsi="Times New Roman"/>
          <w:spacing w:val="-5"/>
        </w:rPr>
        <w:t xml:space="preserve">caracter </w:t>
      </w:r>
      <w:r w:rsidRPr="00A51FA9">
        <w:rPr>
          <w:rFonts w:ascii="Times New Roman" w:hAnsi="Times New Roman"/>
        </w:rPr>
        <w:t xml:space="preserve">de </w:t>
      </w:r>
      <w:r w:rsidRPr="00A51FA9">
        <w:rPr>
          <w:rFonts w:ascii="Times New Roman" w:hAnsi="Times New Roman"/>
          <w:spacing w:val="-5"/>
        </w:rPr>
        <w:t xml:space="preserve">informaţie </w:t>
      </w:r>
      <w:r w:rsidRPr="00A51FA9">
        <w:rPr>
          <w:rFonts w:ascii="Times New Roman" w:hAnsi="Times New Roman"/>
          <w:spacing w:val="-3"/>
        </w:rPr>
        <w:t xml:space="preserve">de </w:t>
      </w:r>
      <w:r w:rsidRPr="00A51FA9">
        <w:rPr>
          <w:rFonts w:ascii="Times New Roman" w:hAnsi="Times New Roman"/>
          <w:spacing w:val="-5"/>
        </w:rPr>
        <w:t xml:space="preserve">interes public, Prestatorul </w:t>
      </w:r>
      <w:r w:rsidRPr="00A51FA9">
        <w:rPr>
          <w:rFonts w:ascii="Times New Roman" w:hAnsi="Times New Roman"/>
          <w:spacing w:val="-3"/>
        </w:rPr>
        <w:t xml:space="preserve">nu va </w:t>
      </w:r>
      <w:r w:rsidRPr="00A51FA9">
        <w:rPr>
          <w:rFonts w:ascii="Times New Roman" w:hAnsi="Times New Roman"/>
          <w:spacing w:val="-5"/>
        </w:rPr>
        <w:t xml:space="preserve">publica </w:t>
      </w:r>
      <w:r w:rsidRPr="00A51FA9">
        <w:rPr>
          <w:rFonts w:ascii="Times New Roman" w:hAnsi="Times New Roman"/>
          <w:spacing w:val="-4"/>
        </w:rPr>
        <w:t xml:space="preserve">sau </w:t>
      </w:r>
      <w:r w:rsidRPr="00A51FA9">
        <w:rPr>
          <w:rFonts w:ascii="Times New Roman" w:hAnsi="Times New Roman"/>
          <w:spacing w:val="-5"/>
        </w:rPr>
        <w:t xml:space="preserve">divulga nicio informaţie </w:t>
      </w:r>
      <w:r w:rsidRPr="00A51FA9">
        <w:rPr>
          <w:rFonts w:ascii="Times New Roman" w:hAnsi="Times New Roman"/>
          <w:spacing w:val="-3"/>
        </w:rPr>
        <w:t>cu</w:t>
      </w:r>
      <w:r w:rsidRPr="00A51FA9">
        <w:rPr>
          <w:rFonts w:ascii="Times New Roman" w:hAnsi="Times New Roman"/>
          <w:spacing w:val="-10"/>
        </w:rPr>
        <w:t xml:space="preserve"> </w:t>
      </w:r>
      <w:r w:rsidRPr="00A51FA9">
        <w:rPr>
          <w:rFonts w:ascii="Times New Roman" w:hAnsi="Times New Roman"/>
          <w:spacing w:val="-5"/>
        </w:rPr>
        <w:t>privire</w:t>
      </w:r>
      <w:r w:rsidRPr="00A51FA9">
        <w:rPr>
          <w:rFonts w:ascii="Times New Roman" w:hAnsi="Times New Roman"/>
          <w:spacing w:val="-11"/>
        </w:rPr>
        <w:t xml:space="preserve"> </w:t>
      </w:r>
      <w:r w:rsidRPr="00A51FA9">
        <w:rPr>
          <w:rFonts w:ascii="Times New Roman" w:hAnsi="Times New Roman"/>
          <w:spacing w:val="-3"/>
        </w:rPr>
        <w:t>la</w:t>
      </w:r>
      <w:r w:rsidRPr="00A51FA9">
        <w:rPr>
          <w:rFonts w:ascii="Times New Roman" w:hAnsi="Times New Roman"/>
          <w:spacing w:val="-11"/>
        </w:rPr>
        <w:t xml:space="preserve"> </w:t>
      </w:r>
      <w:r w:rsidRPr="00A51FA9">
        <w:rPr>
          <w:rFonts w:ascii="Times New Roman" w:hAnsi="Times New Roman"/>
          <w:spacing w:val="-5"/>
        </w:rPr>
        <w:t>contract</w:t>
      </w:r>
      <w:r w:rsidRPr="00A51FA9">
        <w:rPr>
          <w:rFonts w:ascii="Times New Roman" w:hAnsi="Times New Roman"/>
          <w:spacing w:val="-10"/>
        </w:rPr>
        <w:t xml:space="preserve"> </w:t>
      </w:r>
      <w:r w:rsidRPr="00A51FA9">
        <w:rPr>
          <w:rFonts w:ascii="Times New Roman" w:hAnsi="Times New Roman"/>
          <w:spacing w:val="-5"/>
        </w:rPr>
        <w:t>făra</w:t>
      </w:r>
      <w:r w:rsidRPr="00A51FA9">
        <w:rPr>
          <w:rFonts w:ascii="Times New Roman" w:hAnsi="Times New Roman"/>
          <w:spacing w:val="-9"/>
        </w:rPr>
        <w:t xml:space="preserve"> </w:t>
      </w:r>
      <w:r w:rsidRPr="00A51FA9">
        <w:rPr>
          <w:rFonts w:ascii="Times New Roman" w:hAnsi="Times New Roman"/>
          <w:spacing w:val="-5"/>
        </w:rPr>
        <w:t>acordul</w:t>
      </w:r>
      <w:r w:rsidRPr="00A51FA9">
        <w:rPr>
          <w:rFonts w:ascii="Times New Roman" w:hAnsi="Times New Roman"/>
          <w:spacing w:val="-9"/>
        </w:rPr>
        <w:t xml:space="preserve"> </w:t>
      </w:r>
      <w:r w:rsidRPr="00A51FA9">
        <w:rPr>
          <w:rFonts w:ascii="Times New Roman" w:hAnsi="Times New Roman"/>
          <w:spacing w:val="-5"/>
        </w:rPr>
        <w:t>scris,</w:t>
      </w:r>
      <w:r w:rsidRPr="00A51FA9">
        <w:rPr>
          <w:rFonts w:ascii="Times New Roman" w:hAnsi="Times New Roman"/>
          <w:spacing w:val="-10"/>
        </w:rPr>
        <w:t xml:space="preserve"> </w:t>
      </w:r>
      <w:r w:rsidRPr="00A51FA9">
        <w:rPr>
          <w:rFonts w:ascii="Times New Roman" w:hAnsi="Times New Roman"/>
          <w:spacing w:val="-5"/>
        </w:rPr>
        <w:t>prealabil,</w:t>
      </w:r>
      <w:r w:rsidRPr="00A51FA9">
        <w:rPr>
          <w:rFonts w:ascii="Times New Roman" w:hAnsi="Times New Roman"/>
          <w:spacing w:val="-10"/>
        </w:rPr>
        <w:t xml:space="preserve"> </w:t>
      </w:r>
      <w:r w:rsidRPr="00A51FA9">
        <w:rPr>
          <w:rFonts w:ascii="Times New Roman" w:hAnsi="Times New Roman"/>
          <w:spacing w:val="-3"/>
        </w:rPr>
        <w:t>al</w:t>
      </w:r>
      <w:r w:rsidRPr="00A51FA9">
        <w:rPr>
          <w:rFonts w:ascii="Times New Roman" w:hAnsi="Times New Roman"/>
          <w:spacing w:val="-10"/>
        </w:rPr>
        <w:t xml:space="preserve"> </w:t>
      </w:r>
      <w:r w:rsidRPr="00A51FA9">
        <w:rPr>
          <w:rFonts w:ascii="Times New Roman" w:hAnsi="Times New Roman"/>
          <w:spacing w:val="-5"/>
        </w:rPr>
        <w:t>Achizitorului.</w:t>
      </w:r>
    </w:p>
    <w:p w:rsidR="00FD35C9" w:rsidRPr="00A51FA9" w:rsidRDefault="00FD35C9" w:rsidP="00FD35C9">
      <w:pPr>
        <w:pStyle w:val="ListParagraph"/>
        <w:widowControl w:val="0"/>
        <w:numPr>
          <w:ilvl w:val="1"/>
          <w:numId w:val="45"/>
        </w:numPr>
        <w:tabs>
          <w:tab w:val="left" w:pos="0"/>
          <w:tab w:val="left" w:pos="775"/>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w:t>
      </w:r>
      <w:r w:rsidRPr="00A51FA9">
        <w:rPr>
          <w:rFonts w:ascii="Times New Roman" w:hAnsi="Times New Roman"/>
          <w:spacing w:val="-11"/>
        </w:rPr>
        <w:t xml:space="preserve"> </w:t>
      </w:r>
      <w:r w:rsidRPr="00A51FA9">
        <w:rPr>
          <w:rFonts w:ascii="Times New Roman" w:hAnsi="Times New Roman"/>
          <w:spacing w:val="-5"/>
        </w:rPr>
        <w:t>Oricare</w:t>
      </w:r>
      <w:r w:rsidRPr="00A51FA9">
        <w:rPr>
          <w:rFonts w:ascii="Times New Roman" w:hAnsi="Times New Roman"/>
          <w:spacing w:val="-11"/>
        </w:rPr>
        <w:t xml:space="preserve"> </w:t>
      </w:r>
      <w:r w:rsidRPr="00A51FA9">
        <w:rPr>
          <w:rFonts w:ascii="Times New Roman" w:hAnsi="Times New Roman"/>
          <w:spacing w:val="-5"/>
        </w:rPr>
        <w:t>parte</w:t>
      </w:r>
      <w:r w:rsidRPr="00A51FA9">
        <w:rPr>
          <w:rFonts w:ascii="Times New Roman" w:hAnsi="Times New Roman"/>
          <w:spacing w:val="-8"/>
        </w:rPr>
        <w:t xml:space="preserve"> </w:t>
      </w:r>
      <w:r w:rsidRPr="00A51FA9">
        <w:rPr>
          <w:rFonts w:ascii="Times New Roman" w:hAnsi="Times New Roman"/>
          <w:spacing w:val="-5"/>
        </w:rPr>
        <w:t>contractantă</w:t>
      </w:r>
      <w:r w:rsidRPr="00A51FA9">
        <w:rPr>
          <w:rFonts w:ascii="Times New Roman" w:hAnsi="Times New Roman"/>
          <w:spacing w:val="-10"/>
        </w:rPr>
        <w:t xml:space="preserve"> </w:t>
      </w:r>
      <w:r w:rsidRPr="00A51FA9">
        <w:rPr>
          <w:rFonts w:ascii="Times New Roman" w:hAnsi="Times New Roman"/>
          <w:spacing w:val="-3"/>
        </w:rPr>
        <w:t>nu</w:t>
      </w:r>
      <w:r w:rsidRPr="00A51FA9">
        <w:rPr>
          <w:rFonts w:ascii="Times New Roman" w:hAnsi="Times New Roman"/>
          <w:spacing w:val="-10"/>
        </w:rPr>
        <w:t xml:space="preserve"> </w:t>
      </w:r>
      <w:r w:rsidRPr="00A51FA9">
        <w:rPr>
          <w:rFonts w:ascii="Times New Roman" w:hAnsi="Times New Roman"/>
          <w:spacing w:val="-4"/>
        </w:rPr>
        <w:t>are</w:t>
      </w:r>
      <w:r w:rsidRPr="00A51FA9">
        <w:rPr>
          <w:rFonts w:ascii="Times New Roman" w:hAnsi="Times New Roman"/>
          <w:spacing w:val="-10"/>
        </w:rPr>
        <w:t xml:space="preserve"> </w:t>
      </w:r>
      <w:r w:rsidRPr="00A51FA9">
        <w:rPr>
          <w:rFonts w:ascii="Times New Roman" w:hAnsi="Times New Roman"/>
          <w:spacing w:val="-5"/>
        </w:rPr>
        <w:t>dreptul,</w:t>
      </w:r>
      <w:r w:rsidRPr="00A51FA9">
        <w:rPr>
          <w:rFonts w:ascii="Times New Roman" w:hAnsi="Times New Roman"/>
          <w:spacing w:val="-10"/>
        </w:rPr>
        <w:t xml:space="preserve"> </w:t>
      </w:r>
      <w:r w:rsidRPr="00A51FA9">
        <w:rPr>
          <w:rFonts w:ascii="Times New Roman" w:hAnsi="Times New Roman"/>
          <w:spacing w:val="-5"/>
        </w:rPr>
        <w:t>fără</w:t>
      </w:r>
      <w:r w:rsidRPr="00A51FA9">
        <w:rPr>
          <w:rFonts w:ascii="Times New Roman" w:hAnsi="Times New Roman"/>
          <w:spacing w:val="-8"/>
        </w:rPr>
        <w:t xml:space="preserve"> </w:t>
      </w:r>
      <w:r w:rsidRPr="00A51FA9">
        <w:rPr>
          <w:rFonts w:ascii="Times New Roman" w:hAnsi="Times New Roman"/>
          <w:spacing w:val="-5"/>
        </w:rPr>
        <w:t>acordul</w:t>
      </w:r>
      <w:r w:rsidRPr="00A51FA9">
        <w:rPr>
          <w:rFonts w:ascii="Times New Roman" w:hAnsi="Times New Roman"/>
          <w:spacing w:val="-10"/>
        </w:rPr>
        <w:t xml:space="preserve"> </w:t>
      </w:r>
      <w:r w:rsidRPr="00A51FA9">
        <w:rPr>
          <w:rFonts w:ascii="Times New Roman" w:hAnsi="Times New Roman"/>
          <w:spacing w:val="-5"/>
        </w:rPr>
        <w:t>scris</w:t>
      </w:r>
      <w:r w:rsidRPr="00A51FA9">
        <w:rPr>
          <w:rFonts w:ascii="Times New Roman" w:hAnsi="Times New Roman"/>
          <w:spacing w:val="-10"/>
        </w:rPr>
        <w:t xml:space="preserve"> </w:t>
      </w:r>
      <w:r w:rsidRPr="00A51FA9">
        <w:rPr>
          <w:rFonts w:ascii="Times New Roman" w:hAnsi="Times New Roman"/>
          <w:spacing w:val="-3"/>
        </w:rPr>
        <w:t>al</w:t>
      </w:r>
      <w:r w:rsidRPr="00A51FA9">
        <w:rPr>
          <w:rFonts w:ascii="Times New Roman" w:hAnsi="Times New Roman"/>
          <w:spacing w:val="-9"/>
        </w:rPr>
        <w:t xml:space="preserve"> </w:t>
      </w:r>
      <w:r w:rsidRPr="00A51FA9">
        <w:rPr>
          <w:rFonts w:ascii="Times New Roman" w:hAnsi="Times New Roman"/>
          <w:spacing w:val="-5"/>
        </w:rPr>
        <w:t>celeilalte</w:t>
      </w:r>
      <w:r w:rsidRPr="00A51FA9">
        <w:rPr>
          <w:rFonts w:ascii="Times New Roman" w:hAnsi="Times New Roman"/>
          <w:spacing w:val="-11"/>
        </w:rPr>
        <w:t xml:space="preserve"> </w:t>
      </w:r>
      <w:r w:rsidRPr="00A51FA9">
        <w:rPr>
          <w:rFonts w:ascii="Times New Roman" w:hAnsi="Times New Roman"/>
          <w:spacing w:val="-5"/>
        </w:rPr>
        <w:t>părţi:</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spacing w:val="-3"/>
        </w:rPr>
        <w:t xml:space="preserve">de </w:t>
      </w:r>
      <w:r w:rsidRPr="00A51FA9">
        <w:rPr>
          <w:rFonts w:ascii="Times New Roman" w:hAnsi="Times New Roman"/>
        </w:rPr>
        <w:t xml:space="preserve">a </w:t>
      </w:r>
      <w:r w:rsidRPr="00A51FA9">
        <w:rPr>
          <w:rFonts w:ascii="Times New Roman" w:hAnsi="Times New Roman"/>
          <w:spacing w:val="-4"/>
        </w:rPr>
        <w:t xml:space="preserve">face </w:t>
      </w:r>
      <w:r w:rsidRPr="00A51FA9">
        <w:rPr>
          <w:rFonts w:ascii="Times New Roman" w:hAnsi="Times New Roman"/>
          <w:spacing w:val="-5"/>
        </w:rPr>
        <w:t xml:space="preserve">cunoscut contractul </w:t>
      </w:r>
      <w:r w:rsidRPr="00A51FA9">
        <w:rPr>
          <w:rFonts w:ascii="Times New Roman" w:hAnsi="Times New Roman"/>
          <w:spacing w:val="-4"/>
        </w:rPr>
        <w:t xml:space="preserve">sau </w:t>
      </w:r>
      <w:r w:rsidRPr="00A51FA9">
        <w:rPr>
          <w:rFonts w:ascii="Times New Roman" w:hAnsi="Times New Roman"/>
          <w:spacing w:val="-5"/>
        </w:rPr>
        <w:t xml:space="preserve">orice prevedere </w:t>
      </w:r>
      <w:r w:rsidRPr="00A51FA9">
        <w:rPr>
          <w:rFonts w:ascii="Times New Roman" w:hAnsi="Times New Roman"/>
        </w:rPr>
        <w:t xml:space="preserve">a </w:t>
      </w:r>
      <w:r w:rsidRPr="00A51FA9">
        <w:rPr>
          <w:rFonts w:ascii="Times New Roman" w:hAnsi="Times New Roman"/>
          <w:spacing w:val="-5"/>
        </w:rPr>
        <w:t xml:space="preserve">acestuia </w:t>
      </w:r>
      <w:r w:rsidRPr="00A51FA9">
        <w:rPr>
          <w:rFonts w:ascii="Times New Roman" w:hAnsi="Times New Roman"/>
          <w:spacing w:val="-4"/>
        </w:rPr>
        <w:t xml:space="preserve">unei </w:t>
      </w:r>
      <w:r w:rsidRPr="00A51FA9">
        <w:rPr>
          <w:rFonts w:ascii="Times New Roman" w:hAnsi="Times New Roman"/>
          <w:spacing w:val="-5"/>
        </w:rPr>
        <w:t xml:space="preserve">terţe </w:t>
      </w:r>
      <w:r w:rsidRPr="00A51FA9">
        <w:rPr>
          <w:rFonts w:ascii="Times New Roman" w:hAnsi="Times New Roman"/>
          <w:spacing w:val="-4"/>
        </w:rPr>
        <w:t xml:space="preserve">părţi, </w:t>
      </w:r>
      <w:r w:rsidRPr="00A51FA9">
        <w:rPr>
          <w:rFonts w:ascii="Times New Roman" w:hAnsi="Times New Roman"/>
          <w:spacing w:val="-3"/>
        </w:rPr>
        <w:t xml:space="preserve">în </w:t>
      </w:r>
      <w:r w:rsidRPr="00A51FA9">
        <w:rPr>
          <w:rFonts w:ascii="Times New Roman" w:hAnsi="Times New Roman"/>
          <w:spacing w:val="-5"/>
        </w:rPr>
        <w:t xml:space="preserve">afara acelor persoane implicate </w:t>
      </w:r>
      <w:r w:rsidRPr="00A51FA9">
        <w:rPr>
          <w:rFonts w:ascii="Times New Roman" w:hAnsi="Times New Roman"/>
          <w:spacing w:val="-3"/>
        </w:rPr>
        <w:t xml:space="preserve">în </w:t>
      </w:r>
      <w:r w:rsidRPr="00A51FA9">
        <w:rPr>
          <w:rFonts w:ascii="Times New Roman" w:hAnsi="Times New Roman"/>
          <w:spacing w:val="-6"/>
        </w:rPr>
        <w:t>îndeplinirea</w:t>
      </w:r>
      <w:r w:rsidRPr="00A51FA9">
        <w:rPr>
          <w:rFonts w:ascii="Times New Roman" w:hAnsi="Times New Roman"/>
          <w:spacing w:val="-30"/>
        </w:rPr>
        <w:t xml:space="preserve"> </w:t>
      </w:r>
      <w:r w:rsidRPr="00A51FA9">
        <w:rPr>
          <w:rFonts w:ascii="Times New Roman" w:hAnsi="Times New Roman"/>
          <w:spacing w:val="-5"/>
        </w:rPr>
        <w:t>contractului;</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spacing w:val="-3"/>
        </w:rPr>
        <w:t xml:space="preserve">de </w:t>
      </w:r>
      <w:r w:rsidRPr="00A51FA9">
        <w:rPr>
          <w:rFonts w:ascii="Times New Roman" w:hAnsi="Times New Roman"/>
        </w:rPr>
        <w:t xml:space="preserve">a </w:t>
      </w:r>
      <w:r w:rsidRPr="00A51FA9">
        <w:rPr>
          <w:rFonts w:ascii="Times New Roman" w:hAnsi="Times New Roman"/>
          <w:spacing w:val="-5"/>
        </w:rPr>
        <w:t xml:space="preserve">utiliza informaţiile </w:t>
      </w:r>
      <w:r w:rsidRPr="00A51FA9">
        <w:rPr>
          <w:rFonts w:ascii="Times New Roman" w:hAnsi="Times New Roman"/>
          <w:spacing w:val="-3"/>
        </w:rPr>
        <w:t xml:space="preserve">şi </w:t>
      </w:r>
      <w:r w:rsidRPr="00A51FA9">
        <w:rPr>
          <w:rFonts w:ascii="Times New Roman" w:hAnsi="Times New Roman"/>
          <w:spacing w:val="-5"/>
        </w:rPr>
        <w:t xml:space="preserve">documentele obţinute </w:t>
      </w:r>
      <w:r w:rsidRPr="00A51FA9">
        <w:rPr>
          <w:rFonts w:ascii="Times New Roman" w:hAnsi="Times New Roman"/>
          <w:spacing w:val="-4"/>
        </w:rPr>
        <w:t xml:space="preserve">sau </w:t>
      </w:r>
      <w:r w:rsidRPr="00A51FA9">
        <w:rPr>
          <w:rFonts w:ascii="Times New Roman" w:hAnsi="Times New Roman"/>
          <w:spacing w:val="-3"/>
        </w:rPr>
        <w:t xml:space="preserve">la </w:t>
      </w:r>
      <w:r w:rsidRPr="00A51FA9">
        <w:rPr>
          <w:rFonts w:ascii="Times New Roman" w:hAnsi="Times New Roman"/>
          <w:spacing w:val="-5"/>
        </w:rPr>
        <w:t xml:space="preserve">care </w:t>
      </w:r>
      <w:r w:rsidRPr="00A51FA9">
        <w:rPr>
          <w:rFonts w:ascii="Times New Roman" w:hAnsi="Times New Roman"/>
          <w:spacing w:val="-4"/>
        </w:rPr>
        <w:t xml:space="preserve">are </w:t>
      </w:r>
      <w:r w:rsidRPr="00A51FA9">
        <w:rPr>
          <w:rFonts w:ascii="Times New Roman" w:hAnsi="Times New Roman"/>
          <w:spacing w:val="-5"/>
        </w:rPr>
        <w:t xml:space="preserve">acces </w:t>
      </w:r>
      <w:r w:rsidRPr="00A51FA9">
        <w:rPr>
          <w:rFonts w:ascii="Times New Roman" w:hAnsi="Times New Roman"/>
          <w:spacing w:val="-3"/>
        </w:rPr>
        <w:t xml:space="preserve">în </w:t>
      </w:r>
      <w:r w:rsidRPr="00A51FA9">
        <w:rPr>
          <w:rFonts w:ascii="Times New Roman" w:hAnsi="Times New Roman"/>
          <w:spacing w:val="-5"/>
        </w:rPr>
        <w:t xml:space="preserve">perioada </w:t>
      </w:r>
      <w:r w:rsidRPr="00A51FA9">
        <w:rPr>
          <w:rFonts w:ascii="Times New Roman" w:hAnsi="Times New Roman"/>
          <w:spacing w:val="-3"/>
        </w:rPr>
        <w:t xml:space="preserve">de </w:t>
      </w:r>
      <w:r w:rsidRPr="00A51FA9">
        <w:rPr>
          <w:rFonts w:ascii="Times New Roman" w:hAnsi="Times New Roman"/>
          <w:spacing w:val="-5"/>
        </w:rPr>
        <w:t xml:space="preserve">derulare </w:t>
      </w:r>
      <w:r w:rsidRPr="00A51FA9">
        <w:rPr>
          <w:rFonts w:ascii="Times New Roman" w:hAnsi="Times New Roman"/>
        </w:rPr>
        <w:t xml:space="preserve">a </w:t>
      </w:r>
      <w:r w:rsidRPr="00A51FA9">
        <w:rPr>
          <w:rFonts w:ascii="Times New Roman" w:hAnsi="Times New Roman"/>
          <w:spacing w:val="-5"/>
        </w:rPr>
        <w:t>contractului,</w:t>
      </w:r>
      <w:r w:rsidRPr="00A51FA9">
        <w:rPr>
          <w:rFonts w:ascii="Times New Roman" w:hAnsi="Times New Roman"/>
          <w:spacing w:val="-10"/>
        </w:rPr>
        <w:t xml:space="preserve"> </w:t>
      </w:r>
      <w:r w:rsidRPr="00A51FA9">
        <w:rPr>
          <w:rFonts w:ascii="Times New Roman" w:hAnsi="Times New Roman"/>
          <w:spacing w:val="-3"/>
        </w:rPr>
        <w:t>în</w:t>
      </w:r>
      <w:r w:rsidRPr="00A51FA9">
        <w:rPr>
          <w:rFonts w:ascii="Times New Roman" w:hAnsi="Times New Roman"/>
          <w:spacing w:val="-10"/>
        </w:rPr>
        <w:t xml:space="preserve"> </w:t>
      </w:r>
      <w:r w:rsidRPr="00A51FA9">
        <w:rPr>
          <w:rFonts w:ascii="Times New Roman" w:hAnsi="Times New Roman"/>
          <w:spacing w:val="-4"/>
        </w:rPr>
        <w:t>alt</w:t>
      </w:r>
      <w:r w:rsidRPr="00A51FA9">
        <w:rPr>
          <w:rFonts w:ascii="Times New Roman" w:hAnsi="Times New Roman"/>
          <w:spacing w:val="-11"/>
        </w:rPr>
        <w:t xml:space="preserve"> </w:t>
      </w:r>
      <w:r w:rsidRPr="00A51FA9">
        <w:rPr>
          <w:rFonts w:ascii="Times New Roman" w:hAnsi="Times New Roman"/>
          <w:spacing w:val="-4"/>
        </w:rPr>
        <w:t>scop</w:t>
      </w:r>
      <w:r w:rsidRPr="00A51FA9">
        <w:rPr>
          <w:rFonts w:ascii="Times New Roman" w:hAnsi="Times New Roman"/>
          <w:spacing w:val="-10"/>
        </w:rPr>
        <w:t xml:space="preserve"> </w:t>
      </w:r>
      <w:r w:rsidRPr="00A51FA9">
        <w:rPr>
          <w:rFonts w:ascii="Times New Roman" w:hAnsi="Times New Roman"/>
          <w:spacing w:val="-5"/>
        </w:rPr>
        <w:t>decât</w:t>
      </w:r>
      <w:r w:rsidRPr="00A51FA9">
        <w:rPr>
          <w:rFonts w:ascii="Times New Roman" w:hAnsi="Times New Roman"/>
          <w:spacing w:val="-10"/>
        </w:rPr>
        <w:t xml:space="preserve"> </w:t>
      </w:r>
      <w:r w:rsidRPr="00A51FA9">
        <w:rPr>
          <w:rFonts w:ascii="Times New Roman" w:hAnsi="Times New Roman"/>
          <w:spacing w:val="-5"/>
        </w:rPr>
        <w:t>acela</w:t>
      </w:r>
      <w:r w:rsidRPr="00A51FA9">
        <w:rPr>
          <w:rFonts w:ascii="Times New Roman" w:hAnsi="Times New Roman"/>
          <w:spacing w:val="-10"/>
        </w:rPr>
        <w:t xml:space="preserve"> </w:t>
      </w:r>
      <w:r w:rsidRPr="00A51FA9">
        <w:rPr>
          <w:rFonts w:ascii="Times New Roman" w:hAnsi="Times New Roman"/>
          <w:spacing w:val="-3"/>
        </w:rPr>
        <w:t>de</w:t>
      </w:r>
      <w:r w:rsidRPr="00A51FA9">
        <w:rPr>
          <w:rFonts w:ascii="Times New Roman" w:hAnsi="Times New Roman"/>
          <w:spacing w:val="-9"/>
        </w:rPr>
        <w:t xml:space="preserve"> </w:t>
      </w:r>
      <w:r w:rsidRPr="00A51FA9">
        <w:rPr>
          <w:rFonts w:ascii="Times New Roman" w:hAnsi="Times New Roman"/>
        </w:rPr>
        <w:t>a</w:t>
      </w:r>
      <w:r w:rsidRPr="00A51FA9">
        <w:rPr>
          <w:rFonts w:ascii="Times New Roman" w:hAnsi="Times New Roman"/>
          <w:spacing w:val="-10"/>
        </w:rPr>
        <w:t xml:space="preserve"> </w:t>
      </w:r>
      <w:r w:rsidRPr="00A51FA9">
        <w:rPr>
          <w:rFonts w:ascii="Times New Roman" w:hAnsi="Times New Roman"/>
          <w:spacing w:val="-4"/>
        </w:rPr>
        <w:t>îşi</w:t>
      </w:r>
      <w:r w:rsidRPr="00A51FA9">
        <w:rPr>
          <w:rFonts w:ascii="Times New Roman" w:hAnsi="Times New Roman"/>
          <w:spacing w:val="-10"/>
        </w:rPr>
        <w:t xml:space="preserve"> </w:t>
      </w:r>
      <w:r w:rsidRPr="00A51FA9">
        <w:rPr>
          <w:rFonts w:ascii="Times New Roman" w:hAnsi="Times New Roman"/>
          <w:spacing w:val="-5"/>
        </w:rPr>
        <w:t>îndeplini</w:t>
      </w:r>
      <w:r w:rsidRPr="00A51FA9">
        <w:rPr>
          <w:rFonts w:ascii="Times New Roman" w:hAnsi="Times New Roman"/>
          <w:spacing w:val="-12"/>
        </w:rPr>
        <w:t xml:space="preserve"> </w:t>
      </w:r>
      <w:r w:rsidRPr="00A51FA9">
        <w:rPr>
          <w:rFonts w:ascii="Times New Roman" w:hAnsi="Times New Roman"/>
          <w:spacing w:val="-5"/>
        </w:rPr>
        <w:t>obligaţiile</w:t>
      </w:r>
      <w:r w:rsidRPr="00A51FA9">
        <w:rPr>
          <w:rFonts w:ascii="Times New Roman" w:hAnsi="Times New Roman"/>
          <w:spacing w:val="-10"/>
        </w:rPr>
        <w:t xml:space="preserve"> </w:t>
      </w:r>
      <w:r w:rsidRPr="00A51FA9">
        <w:rPr>
          <w:rFonts w:ascii="Times New Roman" w:hAnsi="Times New Roman"/>
          <w:spacing w:val="-6"/>
        </w:rPr>
        <w:t>contractuale.</w:t>
      </w:r>
    </w:p>
    <w:p w:rsidR="00FD35C9" w:rsidRPr="00A51FA9" w:rsidRDefault="00FD35C9" w:rsidP="00FD35C9">
      <w:pPr>
        <w:pStyle w:val="ListParagraph"/>
        <w:widowControl w:val="0"/>
        <w:numPr>
          <w:ilvl w:val="1"/>
          <w:numId w:val="45"/>
        </w:numPr>
        <w:tabs>
          <w:tab w:val="left" w:pos="0"/>
          <w:tab w:val="left" w:pos="7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w:t>
      </w:r>
      <w:r w:rsidRPr="00A51FA9">
        <w:rPr>
          <w:rFonts w:ascii="Times New Roman" w:hAnsi="Times New Roman"/>
          <w:spacing w:val="-5"/>
        </w:rPr>
        <w:t xml:space="preserve">Dezvăluirea oricărei informaţii, faţă </w:t>
      </w:r>
      <w:r w:rsidRPr="00A51FA9">
        <w:rPr>
          <w:rFonts w:ascii="Times New Roman" w:hAnsi="Times New Roman"/>
          <w:spacing w:val="-3"/>
        </w:rPr>
        <w:t xml:space="preserve">de </w:t>
      </w:r>
      <w:r w:rsidRPr="00A51FA9">
        <w:rPr>
          <w:rFonts w:ascii="Times New Roman" w:hAnsi="Times New Roman"/>
          <w:spacing w:val="-5"/>
        </w:rPr>
        <w:t xml:space="preserve">persoanele implicate </w:t>
      </w:r>
      <w:r w:rsidRPr="00A51FA9">
        <w:rPr>
          <w:rFonts w:ascii="Times New Roman" w:hAnsi="Times New Roman"/>
          <w:spacing w:val="-3"/>
        </w:rPr>
        <w:t xml:space="preserve">în </w:t>
      </w:r>
      <w:r w:rsidRPr="00A51FA9">
        <w:rPr>
          <w:rFonts w:ascii="Times New Roman" w:hAnsi="Times New Roman"/>
          <w:spacing w:val="-5"/>
        </w:rPr>
        <w:t xml:space="preserve">îndeplinirea contractului, </w:t>
      </w:r>
      <w:r w:rsidRPr="00A51FA9">
        <w:rPr>
          <w:rFonts w:ascii="Times New Roman" w:hAnsi="Times New Roman"/>
          <w:spacing w:val="-3"/>
        </w:rPr>
        <w:t xml:space="preserve">se va </w:t>
      </w:r>
      <w:r w:rsidRPr="00A51FA9">
        <w:rPr>
          <w:rFonts w:ascii="Times New Roman" w:hAnsi="Times New Roman"/>
          <w:spacing w:val="-5"/>
        </w:rPr>
        <w:t>face</w:t>
      </w:r>
      <w:r w:rsidRPr="00A51FA9">
        <w:rPr>
          <w:rFonts w:ascii="Times New Roman" w:hAnsi="Times New Roman"/>
          <w:spacing w:val="-10"/>
        </w:rPr>
        <w:t xml:space="preserve"> </w:t>
      </w:r>
      <w:r w:rsidRPr="00A51FA9">
        <w:rPr>
          <w:rFonts w:ascii="Times New Roman" w:hAnsi="Times New Roman"/>
          <w:spacing w:val="-5"/>
        </w:rPr>
        <w:t>confidenţial</w:t>
      </w:r>
      <w:r w:rsidRPr="00A51FA9">
        <w:rPr>
          <w:rFonts w:ascii="Times New Roman" w:hAnsi="Times New Roman"/>
          <w:spacing w:val="-8"/>
        </w:rPr>
        <w:t xml:space="preserve"> </w:t>
      </w:r>
      <w:r w:rsidRPr="00A51FA9">
        <w:rPr>
          <w:rFonts w:ascii="Times New Roman" w:hAnsi="Times New Roman"/>
          <w:spacing w:val="-3"/>
        </w:rPr>
        <w:t>şi</w:t>
      </w:r>
      <w:r w:rsidRPr="00A51FA9">
        <w:rPr>
          <w:rFonts w:ascii="Times New Roman" w:hAnsi="Times New Roman"/>
          <w:spacing w:val="-9"/>
        </w:rPr>
        <w:t xml:space="preserve"> </w:t>
      </w:r>
      <w:r w:rsidRPr="00A51FA9">
        <w:rPr>
          <w:rFonts w:ascii="Times New Roman" w:hAnsi="Times New Roman"/>
          <w:spacing w:val="-3"/>
        </w:rPr>
        <w:t>se</w:t>
      </w:r>
      <w:r w:rsidRPr="00A51FA9">
        <w:rPr>
          <w:rFonts w:ascii="Times New Roman" w:hAnsi="Times New Roman"/>
          <w:spacing w:val="-9"/>
        </w:rPr>
        <w:t xml:space="preserve"> </w:t>
      </w:r>
      <w:r w:rsidRPr="00A51FA9">
        <w:rPr>
          <w:rFonts w:ascii="Times New Roman" w:hAnsi="Times New Roman"/>
          <w:spacing w:val="-3"/>
        </w:rPr>
        <w:t>va</w:t>
      </w:r>
      <w:r w:rsidRPr="00A51FA9">
        <w:rPr>
          <w:rFonts w:ascii="Times New Roman" w:hAnsi="Times New Roman"/>
          <w:spacing w:val="-9"/>
        </w:rPr>
        <w:t xml:space="preserve"> </w:t>
      </w:r>
      <w:r w:rsidRPr="00A51FA9">
        <w:rPr>
          <w:rFonts w:ascii="Times New Roman" w:hAnsi="Times New Roman"/>
          <w:spacing w:val="-5"/>
        </w:rPr>
        <w:t>extinde</w:t>
      </w:r>
      <w:r w:rsidRPr="00A51FA9">
        <w:rPr>
          <w:rFonts w:ascii="Times New Roman" w:hAnsi="Times New Roman"/>
          <w:spacing w:val="-9"/>
        </w:rPr>
        <w:t xml:space="preserve"> </w:t>
      </w:r>
      <w:r w:rsidRPr="00A51FA9">
        <w:rPr>
          <w:rFonts w:ascii="Times New Roman" w:hAnsi="Times New Roman"/>
          <w:spacing w:val="-5"/>
        </w:rPr>
        <w:t>numai</w:t>
      </w:r>
      <w:r w:rsidRPr="00A51FA9">
        <w:rPr>
          <w:rFonts w:ascii="Times New Roman" w:hAnsi="Times New Roman"/>
          <w:spacing w:val="-9"/>
        </w:rPr>
        <w:t xml:space="preserve"> </w:t>
      </w:r>
      <w:r w:rsidRPr="00A51FA9">
        <w:rPr>
          <w:rFonts w:ascii="Times New Roman" w:hAnsi="Times New Roman"/>
          <w:spacing w:val="-5"/>
        </w:rPr>
        <w:t>asupra</w:t>
      </w:r>
      <w:r w:rsidRPr="00A51FA9">
        <w:rPr>
          <w:rFonts w:ascii="Times New Roman" w:hAnsi="Times New Roman"/>
          <w:spacing w:val="-9"/>
        </w:rPr>
        <w:t xml:space="preserve"> </w:t>
      </w:r>
      <w:r w:rsidRPr="00A51FA9">
        <w:rPr>
          <w:rFonts w:ascii="Times New Roman" w:hAnsi="Times New Roman"/>
          <w:spacing w:val="-5"/>
        </w:rPr>
        <w:t>acelor</w:t>
      </w:r>
      <w:r w:rsidRPr="00A51FA9">
        <w:rPr>
          <w:rFonts w:ascii="Times New Roman" w:hAnsi="Times New Roman"/>
          <w:spacing w:val="-10"/>
        </w:rPr>
        <w:t xml:space="preserve"> </w:t>
      </w:r>
      <w:r w:rsidRPr="00A51FA9">
        <w:rPr>
          <w:rFonts w:ascii="Times New Roman" w:hAnsi="Times New Roman"/>
          <w:spacing w:val="-5"/>
        </w:rPr>
        <w:t>informaţii</w:t>
      </w:r>
      <w:r w:rsidRPr="00A51FA9">
        <w:rPr>
          <w:rFonts w:ascii="Times New Roman" w:hAnsi="Times New Roman"/>
          <w:spacing w:val="-8"/>
        </w:rPr>
        <w:t xml:space="preserve"> </w:t>
      </w:r>
      <w:r w:rsidRPr="00A51FA9">
        <w:rPr>
          <w:rFonts w:ascii="Times New Roman" w:hAnsi="Times New Roman"/>
          <w:spacing w:val="-5"/>
        </w:rPr>
        <w:t>necesare</w:t>
      </w:r>
      <w:r w:rsidRPr="00A51FA9">
        <w:rPr>
          <w:rFonts w:ascii="Times New Roman" w:hAnsi="Times New Roman"/>
          <w:spacing w:val="-9"/>
        </w:rPr>
        <w:t xml:space="preserve"> </w:t>
      </w:r>
      <w:r w:rsidRPr="00A51FA9">
        <w:rPr>
          <w:rFonts w:ascii="Times New Roman" w:hAnsi="Times New Roman"/>
          <w:spacing w:val="-5"/>
        </w:rPr>
        <w:t>îndeplinirii</w:t>
      </w:r>
      <w:r w:rsidRPr="00A51FA9">
        <w:rPr>
          <w:rFonts w:ascii="Times New Roman" w:hAnsi="Times New Roman"/>
          <w:spacing w:val="-9"/>
        </w:rPr>
        <w:t xml:space="preserve"> </w:t>
      </w:r>
      <w:r w:rsidRPr="00A51FA9">
        <w:rPr>
          <w:rFonts w:ascii="Times New Roman" w:hAnsi="Times New Roman"/>
          <w:spacing w:val="-6"/>
        </w:rPr>
        <w:t>contractului.</w:t>
      </w:r>
    </w:p>
    <w:p w:rsidR="00FD35C9" w:rsidRPr="00A51FA9" w:rsidRDefault="00FD35C9" w:rsidP="00FD35C9">
      <w:pPr>
        <w:pStyle w:val="ListParagraph"/>
        <w:widowControl w:val="0"/>
        <w:numPr>
          <w:ilvl w:val="1"/>
          <w:numId w:val="45"/>
        </w:numPr>
        <w:tabs>
          <w:tab w:val="left" w:pos="0"/>
          <w:tab w:val="left" w:pos="792"/>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w:t>
      </w:r>
      <w:r w:rsidRPr="00A51FA9">
        <w:rPr>
          <w:rFonts w:ascii="Times New Roman" w:hAnsi="Times New Roman"/>
          <w:spacing w:val="-6"/>
        </w:rPr>
        <w:t xml:space="preserve">În </w:t>
      </w:r>
      <w:r w:rsidRPr="00A51FA9">
        <w:rPr>
          <w:rFonts w:ascii="Times New Roman" w:hAnsi="Times New Roman"/>
          <w:spacing w:val="-5"/>
        </w:rPr>
        <w:t xml:space="preserve">cazul </w:t>
      </w:r>
      <w:r w:rsidRPr="00A51FA9">
        <w:rPr>
          <w:rFonts w:ascii="Times New Roman" w:hAnsi="Times New Roman"/>
          <w:spacing w:val="-3"/>
        </w:rPr>
        <w:t xml:space="preserve">în </w:t>
      </w:r>
      <w:r w:rsidRPr="00A51FA9">
        <w:rPr>
          <w:rFonts w:ascii="Times New Roman" w:hAnsi="Times New Roman"/>
          <w:spacing w:val="-5"/>
        </w:rPr>
        <w:t xml:space="preserve">care </w:t>
      </w:r>
      <w:r w:rsidRPr="00A51FA9">
        <w:rPr>
          <w:rFonts w:ascii="Times New Roman" w:hAnsi="Times New Roman"/>
          <w:spacing w:val="-4"/>
        </w:rPr>
        <w:t xml:space="preserve">una din </w:t>
      </w:r>
      <w:r w:rsidRPr="00A51FA9">
        <w:rPr>
          <w:rFonts w:ascii="Times New Roman" w:hAnsi="Times New Roman"/>
          <w:spacing w:val="-5"/>
        </w:rPr>
        <w:t xml:space="preserve">părţi </w:t>
      </w:r>
      <w:r w:rsidRPr="00A51FA9">
        <w:rPr>
          <w:rFonts w:ascii="Times New Roman" w:hAnsi="Times New Roman"/>
          <w:spacing w:val="-3"/>
        </w:rPr>
        <w:t xml:space="preserve">nu </w:t>
      </w:r>
      <w:r w:rsidRPr="00A51FA9">
        <w:rPr>
          <w:rFonts w:ascii="Times New Roman" w:hAnsi="Times New Roman"/>
          <w:spacing w:val="-5"/>
        </w:rPr>
        <w:t xml:space="preserve">respectă clauzele prevăzute </w:t>
      </w:r>
      <w:r w:rsidRPr="00A51FA9">
        <w:rPr>
          <w:rFonts w:ascii="Times New Roman" w:hAnsi="Times New Roman"/>
          <w:spacing w:val="-3"/>
        </w:rPr>
        <w:t xml:space="preserve">la </w:t>
      </w:r>
      <w:r w:rsidRPr="00A51FA9">
        <w:rPr>
          <w:rFonts w:ascii="Times New Roman" w:hAnsi="Times New Roman"/>
          <w:spacing w:val="-5"/>
        </w:rPr>
        <w:t>16.2.1 si 16.2.2.</w:t>
      </w:r>
      <w:r w:rsidRPr="00A51FA9">
        <w:rPr>
          <w:rFonts w:ascii="Times New Roman" w:hAnsi="Times New Roman"/>
          <w:spacing w:val="-4"/>
        </w:rPr>
        <w:t xml:space="preserve">, </w:t>
      </w:r>
      <w:r w:rsidRPr="00A51FA9">
        <w:rPr>
          <w:rFonts w:ascii="Times New Roman" w:hAnsi="Times New Roman"/>
          <w:spacing w:val="-5"/>
        </w:rPr>
        <w:t>cealaltă parte poate solicita</w:t>
      </w:r>
      <w:r w:rsidRPr="00A51FA9">
        <w:rPr>
          <w:rFonts w:ascii="Times New Roman" w:hAnsi="Times New Roman"/>
          <w:spacing w:val="-11"/>
        </w:rPr>
        <w:t xml:space="preserve"> </w:t>
      </w:r>
      <w:r w:rsidRPr="00A51FA9">
        <w:rPr>
          <w:rFonts w:ascii="Times New Roman" w:hAnsi="Times New Roman"/>
          <w:spacing w:val="-5"/>
        </w:rPr>
        <w:t>instanţei</w:t>
      </w:r>
      <w:r w:rsidRPr="00A51FA9">
        <w:rPr>
          <w:rFonts w:ascii="Times New Roman" w:hAnsi="Times New Roman"/>
          <w:spacing w:val="-9"/>
        </w:rPr>
        <w:t xml:space="preserve"> </w:t>
      </w:r>
      <w:r w:rsidRPr="00A51FA9">
        <w:rPr>
          <w:rFonts w:ascii="Times New Roman" w:hAnsi="Times New Roman"/>
          <w:spacing w:val="-3"/>
        </w:rPr>
        <w:t>de</w:t>
      </w:r>
      <w:r w:rsidRPr="00A51FA9">
        <w:rPr>
          <w:rFonts w:ascii="Times New Roman" w:hAnsi="Times New Roman"/>
          <w:spacing w:val="-11"/>
        </w:rPr>
        <w:t xml:space="preserve"> </w:t>
      </w:r>
      <w:r w:rsidRPr="00A51FA9">
        <w:rPr>
          <w:rFonts w:ascii="Times New Roman" w:hAnsi="Times New Roman"/>
          <w:spacing w:val="-5"/>
        </w:rPr>
        <w:t>judecată</w:t>
      </w:r>
      <w:r w:rsidRPr="00A51FA9">
        <w:rPr>
          <w:rFonts w:ascii="Times New Roman" w:hAnsi="Times New Roman"/>
          <w:spacing w:val="-11"/>
        </w:rPr>
        <w:t xml:space="preserve"> </w:t>
      </w:r>
      <w:r w:rsidRPr="00A51FA9">
        <w:rPr>
          <w:rFonts w:ascii="Times New Roman" w:hAnsi="Times New Roman"/>
          <w:spacing w:val="-6"/>
        </w:rPr>
        <w:t>daune-interese</w:t>
      </w:r>
      <w:r w:rsidRPr="00A51FA9">
        <w:rPr>
          <w:rFonts w:ascii="Times New Roman" w:hAnsi="Times New Roman"/>
          <w:spacing w:val="-10"/>
        </w:rPr>
        <w:t xml:space="preserve"> </w:t>
      </w:r>
      <w:r w:rsidRPr="00A51FA9">
        <w:rPr>
          <w:rFonts w:ascii="Times New Roman" w:hAnsi="Times New Roman"/>
          <w:spacing w:val="-3"/>
        </w:rPr>
        <w:t>în</w:t>
      </w:r>
      <w:r w:rsidRPr="00A51FA9">
        <w:rPr>
          <w:rFonts w:ascii="Times New Roman" w:hAnsi="Times New Roman"/>
          <w:spacing w:val="-10"/>
        </w:rPr>
        <w:t xml:space="preserve"> </w:t>
      </w:r>
      <w:r w:rsidRPr="00A51FA9">
        <w:rPr>
          <w:rFonts w:ascii="Times New Roman" w:hAnsi="Times New Roman"/>
          <w:spacing w:val="-5"/>
        </w:rPr>
        <w:t>funcţie</w:t>
      </w:r>
      <w:r w:rsidRPr="00A51FA9">
        <w:rPr>
          <w:rFonts w:ascii="Times New Roman" w:hAnsi="Times New Roman"/>
          <w:spacing w:val="-10"/>
        </w:rPr>
        <w:t xml:space="preserve"> </w:t>
      </w:r>
      <w:r w:rsidRPr="00A51FA9">
        <w:rPr>
          <w:rFonts w:ascii="Times New Roman" w:hAnsi="Times New Roman"/>
          <w:spacing w:val="-3"/>
        </w:rPr>
        <w:t>de</w:t>
      </w:r>
      <w:r w:rsidRPr="00A51FA9">
        <w:rPr>
          <w:rFonts w:ascii="Times New Roman" w:hAnsi="Times New Roman"/>
          <w:spacing w:val="-11"/>
        </w:rPr>
        <w:t xml:space="preserve"> </w:t>
      </w:r>
      <w:r w:rsidRPr="00A51FA9">
        <w:rPr>
          <w:rFonts w:ascii="Times New Roman" w:hAnsi="Times New Roman"/>
          <w:spacing w:val="-5"/>
        </w:rPr>
        <w:t>prejudiciul</w:t>
      </w:r>
      <w:r w:rsidRPr="00A51FA9">
        <w:rPr>
          <w:rFonts w:ascii="Times New Roman" w:hAnsi="Times New Roman"/>
          <w:spacing w:val="-8"/>
        </w:rPr>
        <w:t xml:space="preserve"> </w:t>
      </w:r>
      <w:r w:rsidRPr="00A51FA9">
        <w:rPr>
          <w:rFonts w:ascii="Times New Roman" w:hAnsi="Times New Roman"/>
          <w:spacing w:val="-5"/>
        </w:rPr>
        <w:t>cauzat.</w:t>
      </w:r>
    </w:p>
    <w:p w:rsidR="00FD35C9" w:rsidRPr="00A51FA9" w:rsidRDefault="00FD35C9" w:rsidP="00FD35C9">
      <w:pPr>
        <w:pStyle w:val="ListParagraph"/>
        <w:widowControl w:val="0"/>
        <w:numPr>
          <w:ilvl w:val="1"/>
          <w:numId w:val="45"/>
        </w:numPr>
        <w:tabs>
          <w:tab w:val="left" w:pos="0"/>
          <w:tab w:val="left" w:pos="828"/>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w:t>
      </w:r>
      <w:r w:rsidRPr="00A51FA9">
        <w:rPr>
          <w:rFonts w:ascii="Times New Roman" w:hAnsi="Times New Roman"/>
          <w:spacing w:val="-5"/>
        </w:rPr>
        <w:t xml:space="preserve">Oricare </w:t>
      </w:r>
      <w:r w:rsidRPr="00A51FA9">
        <w:rPr>
          <w:rFonts w:ascii="Times New Roman" w:hAnsi="Times New Roman"/>
          <w:spacing w:val="-4"/>
        </w:rPr>
        <w:t xml:space="preserve">parte </w:t>
      </w:r>
      <w:r w:rsidRPr="00A51FA9">
        <w:rPr>
          <w:rFonts w:ascii="Times New Roman" w:hAnsi="Times New Roman"/>
          <w:spacing w:val="-5"/>
        </w:rPr>
        <w:t xml:space="preserve">contractantă </w:t>
      </w:r>
      <w:r w:rsidRPr="00A51FA9">
        <w:rPr>
          <w:rFonts w:ascii="Times New Roman" w:hAnsi="Times New Roman"/>
          <w:spacing w:val="-3"/>
        </w:rPr>
        <w:t xml:space="preserve">va fi </w:t>
      </w:r>
      <w:r w:rsidRPr="00A51FA9">
        <w:rPr>
          <w:rFonts w:ascii="Times New Roman" w:hAnsi="Times New Roman"/>
          <w:spacing w:val="-5"/>
        </w:rPr>
        <w:t xml:space="preserve">exonerată </w:t>
      </w:r>
      <w:r w:rsidRPr="00A51FA9">
        <w:rPr>
          <w:rFonts w:ascii="Times New Roman" w:hAnsi="Times New Roman"/>
          <w:spacing w:val="-3"/>
        </w:rPr>
        <w:t xml:space="preserve">de </w:t>
      </w:r>
      <w:r w:rsidRPr="00A51FA9">
        <w:rPr>
          <w:rFonts w:ascii="Times New Roman" w:hAnsi="Times New Roman"/>
          <w:spacing w:val="-5"/>
        </w:rPr>
        <w:t xml:space="preserve">răspunderea pentru dezvăluirea </w:t>
      </w:r>
      <w:r w:rsidRPr="00A51FA9">
        <w:rPr>
          <w:rFonts w:ascii="Times New Roman" w:hAnsi="Times New Roman"/>
          <w:spacing w:val="-3"/>
        </w:rPr>
        <w:t xml:space="preserve">de </w:t>
      </w:r>
      <w:r w:rsidRPr="00A51FA9">
        <w:rPr>
          <w:rFonts w:ascii="Times New Roman" w:hAnsi="Times New Roman"/>
          <w:spacing w:val="-5"/>
        </w:rPr>
        <w:t xml:space="preserve">informaţii </w:t>
      </w:r>
      <w:r w:rsidRPr="00A51FA9">
        <w:rPr>
          <w:rFonts w:ascii="Times New Roman" w:hAnsi="Times New Roman"/>
          <w:spacing w:val="-6"/>
        </w:rPr>
        <w:t xml:space="preserve">referitoare </w:t>
      </w:r>
      <w:r w:rsidRPr="00A51FA9">
        <w:rPr>
          <w:rFonts w:ascii="Times New Roman" w:hAnsi="Times New Roman"/>
          <w:spacing w:val="-3"/>
        </w:rPr>
        <w:t xml:space="preserve">la </w:t>
      </w:r>
      <w:r w:rsidRPr="00A51FA9">
        <w:rPr>
          <w:rFonts w:ascii="Times New Roman" w:hAnsi="Times New Roman"/>
          <w:spacing w:val="-5"/>
        </w:rPr>
        <w:t>contract,</w:t>
      </w:r>
      <w:r w:rsidRPr="00A51FA9">
        <w:rPr>
          <w:rFonts w:ascii="Times New Roman" w:hAnsi="Times New Roman"/>
          <w:spacing w:val="-21"/>
        </w:rPr>
        <w:t xml:space="preserve"> </w:t>
      </w:r>
      <w:r w:rsidRPr="00A51FA9">
        <w:rPr>
          <w:rFonts w:ascii="Times New Roman" w:hAnsi="Times New Roman"/>
          <w:spacing w:val="-5"/>
        </w:rPr>
        <w:t>dacă:</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spacing w:val="-5"/>
        </w:rPr>
        <w:t xml:space="preserve">informaţia </w:t>
      </w:r>
      <w:r w:rsidRPr="00A51FA9">
        <w:rPr>
          <w:rFonts w:ascii="Times New Roman" w:hAnsi="Times New Roman"/>
          <w:spacing w:val="-4"/>
        </w:rPr>
        <w:t xml:space="preserve">era </w:t>
      </w:r>
      <w:r w:rsidRPr="00A51FA9">
        <w:rPr>
          <w:rFonts w:ascii="Times New Roman" w:hAnsi="Times New Roman"/>
          <w:spacing w:val="-5"/>
        </w:rPr>
        <w:t xml:space="preserve">cunoscută părţii contractante înainte </w:t>
      </w:r>
      <w:r w:rsidRPr="00A51FA9">
        <w:rPr>
          <w:rFonts w:ascii="Times New Roman" w:hAnsi="Times New Roman"/>
          <w:spacing w:val="-3"/>
        </w:rPr>
        <w:t xml:space="preserve">ca ea să fi </w:t>
      </w:r>
      <w:r w:rsidRPr="00A51FA9">
        <w:rPr>
          <w:rFonts w:ascii="Times New Roman" w:hAnsi="Times New Roman"/>
          <w:spacing w:val="-4"/>
        </w:rPr>
        <w:t xml:space="preserve">fost </w:t>
      </w:r>
      <w:r w:rsidRPr="00A51FA9">
        <w:rPr>
          <w:rFonts w:ascii="Times New Roman" w:hAnsi="Times New Roman"/>
          <w:spacing w:val="-5"/>
        </w:rPr>
        <w:t xml:space="preserve">primită </w:t>
      </w:r>
      <w:r w:rsidRPr="00A51FA9">
        <w:rPr>
          <w:rFonts w:ascii="Times New Roman" w:hAnsi="Times New Roman"/>
          <w:spacing w:val="-3"/>
        </w:rPr>
        <w:t xml:space="preserve">de la </w:t>
      </w:r>
      <w:r w:rsidRPr="00A51FA9">
        <w:rPr>
          <w:rFonts w:ascii="Times New Roman" w:hAnsi="Times New Roman"/>
          <w:spacing w:val="-5"/>
        </w:rPr>
        <w:t xml:space="preserve">cealaltă parte </w:t>
      </w:r>
      <w:r w:rsidRPr="00A51FA9">
        <w:rPr>
          <w:rFonts w:ascii="Times New Roman" w:hAnsi="Times New Roman"/>
          <w:spacing w:val="-6"/>
        </w:rPr>
        <w:t>contractantă;</w:t>
      </w:r>
      <w:r w:rsidRPr="00A51FA9">
        <w:rPr>
          <w:rFonts w:ascii="Times New Roman" w:hAnsi="Times New Roman"/>
          <w:spacing w:val="-10"/>
        </w:rPr>
        <w:t xml:space="preserve"> </w:t>
      </w:r>
      <w:r w:rsidRPr="00A51FA9">
        <w:rPr>
          <w:rFonts w:ascii="Times New Roman" w:hAnsi="Times New Roman"/>
          <w:spacing w:val="-4"/>
        </w:rPr>
        <w:t>sau</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spacing w:val="-5"/>
        </w:rPr>
        <w:t xml:space="preserve">informaţia </w:t>
      </w:r>
      <w:r w:rsidRPr="00A51FA9">
        <w:rPr>
          <w:rFonts w:ascii="Times New Roman" w:hAnsi="Times New Roman"/>
        </w:rPr>
        <w:t xml:space="preserve">a </w:t>
      </w:r>
      <w:r w:rsidRPr="00A51FA9">
        <w:rPr>
          <w:rFonts w:ascii="Times New Roman" w:hAnsi="Times New Roman"/>
          <w:spacing w:val="-4"/>
        </w:rPr>
        <w:t xml:space="preserve">fost </w:t>
      </w:r>
      <w:r w:rsidRPr="00A51FA9">
        <w:rPr>
          <w:rFonts w:ascii="Times New Roman" w:hAnsi="Times New Roman"/>
          <w:spacing w:val="-5"/>
        </w:rPr>
        <w:t xml:space="preserve">dezvăluită </w:t>
      </w:r>
      <w:r w:rsidRPr="00A51FA9">
        <w:rPr>
          <w:rFonts w:ascii="Times New Roman" w:hAnsi="Times New Roman"/>
          <w:spacing w:val="-4"/>
        </w:rPr>
        <w:t xml:space="preserve">după </w:t>
      </w:r>
      <w:r w:rsidRPr="00A51FA9">
        <w:rPr>
          <w:rFonts w:ascii="Times New Roman" w:hAnsi="Times New Roman"/>
          <w:spacing w:val="-3"/>
        </w:rPr>
        <w:t xml:space="preserve">ce </w:t>
      </w:r>
      <w:r w:rsidRPr="00A51FA9">
        <w:rPr>
          <w:rFonts w:ascii="Times New Roman" w:hAnsi="Times New Roman"/>
        </w:rPr>
        <w:t xml:space="preserve">a </w:t>
      </w:r>
      <w:r w:rsidRPr="00A51FA9">
        <w:rPr>
          <w:rFonts w:ascii="Times New Roman" w:hAnsi="Times New Roman"/>
          <w:spacing w:val="-4"/>
        </w:rPr>
        <w:t xml:space="preserve">fost </w:t>
      </w:r>
      <w:r w:rsidRPr="00A51FA9">
        <w:rPr>
          <w:rFonts w:ascii="Times New Roman" w:hAnsi="Times New Roman"/>
          <w:spacing w:val="-5"/>
        </w:rPr>
        <w:t xml:space="preserve">obţinut acordul scris </w:t>
      </w:r>
      <w:r w:rsidRPr="00A51FA9">
        <w:rPr>
          <w:rFonts w:ascii="Times New Roman" w:hAnsi="Times New Roman"/>
          <w:spacing w:val="-3"/>
        </w:rPr>
        <w:t xml:space="preserve">al </w:t>
      </w:r>
      <w:r w:rsidRPr="00A51FA9">
        <w:rPr>
          <w:rFonts w:ascii="Times New Roman" w:hAnsi="Times New Roman"/>
          <w:spacing w:val="-5"/>
        </w:rPr>
        <w:t xml:space="preserve">celeilalte părți contractante pentru </w:t>
      </w:r>
      <w:r w:rsidRPr="00A51FA9">
        <w:rPr>
          <w:rFonts w:ascii="Times New Roman" w:hAnsi="Times New Roman"/>
        </w:rPr>
        <w:t xml:space="preserve">o </w:t>
      </w:r>
      <w:r w:rsidRPr="00A51FA9">
        <w:rPr>
          <w:rFonts w:ascii="Times New Roman" w:hAnsi="Times New Roman"/>
          <w:spacing w:val="-5"/>
        </w:rPr>
        <w:t xml:space="preserve">asemenea dezvăluire; </w:t>
      </w:r>
      <w:r w:rsidRPr="00A51FA9">
        <w:rPr>
          <w:rFonts w:ascii="Times New Roman" w:hAnsi="Times New Roman"/>
          <w:spacing w:val="-4"/>
        </w:rPr>
        <w:t xml:space="preserve">sau </w:t>
      </w:r>
      <w:r w:rsidRPr="00A51FA9">
        <w:rPr>
          <w:rFonts w:ascii="Times New Roman" w:hAnsi="Times New Roman"/>
          <w:spacing w:val="-5"/>
        </w:rPr>
        <w:t xml:space="preserve">partea contractantă </w:t>
      </w:r>
      <w:r w:rsidRPr="00A51FA9">
        <w:rPr>
          <w:rFonts w:ascii="Times New Roman" w:hAnsi="Times New Roman"/>
        </w:rPr>
        <w:t xml:space="preserve">a </w:t>
      </w:r>
      <w:r w:rsidRPr="00A51FA9">
        <w:rPr>
          <w:rFonts w:ascii="Times New Roman" w:hAnsi="Times New Roman"/>
          <w:spacing w:val="-4"/>
        </w:rPr>
        <w:t xml:space="preserve">fost </w:t>
      </w:r>
      <w:r w:rsidRPr="00A51FA9">
        <w:rPr>
          <w:rFonts w:ascii="Times New Roman" w:hAnsi="Times New Roman"/>
          <w:spacing w:val="-5"/>
        </w:rPr>
        <w:t xml:space="preserve">obligată </w:t>
      </w:r>
      <w:r w:rsidRPr="00A51FA9">
        <w:rPr>
          <w:rFonts w:ascii="Times New Roman" w:hAnsi="Times New Roman"/>
          <w:spacing w:val="-3"/>
        </w:rPr>
        <w:t xml:space="preserve">în </w:t>
      </w:r>
      <w:r w:rsidRPr="00A51FA9">
        <w:rPr>
          <w:rFonts w:ascii="Times New Roman" w:hAnsi="Times New Roman"/>
          <w:spacing w:val="-4"/>
        </w:rPr>
        <w:t xml:space="preserve">mod </w:t>
      </w:r>
      <w:r w:rsidRPr="00A51FA9">
        <w:rPr>
          <w:rFonts w:ascii="Times New Roman" w:hAnsi="Times New Roman"/>
          <w:spacing w:val="-5"/>
        </w:rPr>
        <w:t xml:space="preserve">legal </w:t>
      </w:r>
      <w:r w:rsidRPr="00A51FA9">
        <w:rPr>
          <w:rFonts w:ascii="Times New Roman" w:hAnsi="Times New Roman"/>
          <w:spacing w:val="-3"/>
        </w:rPr>
        <w:t xml:space="preserve">să </w:t>
      </w:r>
      <w:r w:rsidRPr="00A51FA9">
        <w:rPr>
          <w:rFonts w:ascii="Times New Roman" w:hAnsi="Times New Roman"/>
          <w:spacing w:val="-5"/>
        </w:rPr>
        <w:t>dezvăluie informaţia;</w:t>
      </w:r>
    </w:p>
    <w:p w:rsidR="00FD35C9" w:rsidRPr="00A51FA9" w:rsidRDefault="00FD35C9" w:rsidP="00FD35C9">
      <w:pPr>
        <w:pStyle w:val="ListParagraph"/>
        <w:widowControl w:val="0"/>
        <w:numPr>
          <w:ilvl w:val="2"/>
          <w:numId w:val="45"/>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spacing w:val="-5"/>
        </w:rPr>
        <w:t xml:space="preserve">Părțile </w:t>
      </w:r>
      <w:r w:rsidRPr="00A51FA9">
        <w:rPr>
          <w:rFonts w:ascii="Times New Roman" w:hAnsi="Times New Roman"/>
          <w:spacing w:val="-3"/>
        </w:rPr>
        <w:t xml:space="preserve">nu </w:t>
      </w:r>
      <w:r w:rsidRPr="00A51FA9">
        <w:rPr>
          <w:rFonts w:ascii="Times New Roman" w:hAnsi="Times New Roman"/>
          <w:spacing w:val="-4"/>
        </w:rPr>
        <w:t xml:space="preserve">vor </w:t>
      </w:r>
      <w:r w:rsidRPr="00A51FA9">
        <w:rPr>
          <w:rFonts w:ascii="Times New Roman" w:hAnsi="Times New Roman"/>
          <w:spacing w:val="-5"/>
        </w:rPr>
        <w:t xml:space="preserve">dezvălui </w:t>
      </w:r>
      <w:r w:rsidRPr="00A51FA9">
        <w:rPr>
          <w:rFonts w:ascii="Times New Roman" w:hAnsi="Times New Roman"/>
          <w:spacing w:val="-6"/>
        </w:rPr>
        <w:t xml:space="preserve">informații </w:t>
      </w:r>
      <w:r w:rsidRPr="00A51FA9">
        <w:rPr>
          <w:rFonts w:ascii="Times New Roman" w:hAnsi="Times New Roman"/>
          <w:spacing w:val="-3"/>
        </w:rPr>
        <w:t xml:space="preserve">cu </w:t>
      </w:r>
      <w:r w:rsidRPr="00A51FA9">
        <w:rPr>
          <w:rFonts w:ascii="Times New Roman" w:hAnsi="Times New Roman"/>
          <w:spacing w:val="-5"/>
        </w:rPr>
        <w:t xml:space="preserve">privire </w:t>
      </w:r>
      <w:r w:rsidRPr="00A51FA9">
        <w:rPr>
          <w:rFonts w:ascii="Times New Roman" w:hAnsi="Times New Roman"/>
          <w:spacing w:val="-3"/>
        </w:rPr>
        <w:t xml:space="preserve">la </w:t>
      </w:r>
      <w:r w:rsidRPr="00A51FA9">
        <w:rPr>
          <w:rFonts w:ascii="Times New Roman" w:hAnsi="Times New Roman"/>
          <w:spacing w:val="-5"/>
        </w:rPr>
        <w:t xml:space="preserve">prezentul contract </w:t>
      </w:r>
      <w:r w:rsidRPr="00A51FA9">
        <w:rPr>
          <w:rFonts w:ascii="Times New Roman" w:hAnsi="Times New Roman"/>
          <w:spacing w:val="-3"/>
        </w:rPr>
        <w:t xml:space="preserve">și </w:t>
      </w:r>
      <w:r w:rsidRPr="00A51FA9">
        <w:rPr>
          <w:rFonts w:ascii="Times New Roman" w:hAnsi="Times New Roman"/>
          <w:spacing w:val="-5"/>
        </w:rPr>
        <w:t xml:space="preserve">toate acțiunile legate </w:t>
      </w:r>
      <w:r w:rsidRPr="00A51FA9">
        <w:rPr>
          <w:rFonts w:ascii="Times New Roman" w:hAnsi="Times New Roman"/>
          <w:spacing w:val="-3"/>
        </w:rPr>
        <w:t xml:space="preserve">de </w:t>
      </w:r>
      <w:r w:rsidRPr="00A51FA9">
        <w:rPr>
          <w:rFonts w:ascii="Times New Roman" w:hAnsi="Times New Roman"/>
          <w:spacing w:val="-5"/>
        </w:rPr>
        <w:t>executarea</w:t>
      </w:r>
      <w:r w:rsidRPr="00A51FA9">
        <w:rPr>
          <w:rFonts w:ascii="Times New Roman" w:hAnsi="Times New Roman"/>
          <w:spacing w:val="-11"/>
        </w:rPr>
        <w:t xml:space="preserve"> </w:t>
      </w:r>
      <w:r w:rsidRPr="00A51FA9">
        <w:rPr>
          <w:rFonts w:ascii="Times New Roman" w:hAnsi="Times New Roman"/>
          <w:spacing w:val="-5"/>
        </w:rPr>
        <w:t>acestuia</w:t>
      </w:r>
      <w:r w:rsidRPr="00A51FA9">
        <w:rPr>
          <w:rFonts w:ascii="Times New Roman" w:hAnsi="Times New Roman"/>
          <w:spacing w:val="-11"/>
        </w:rPr>
        <w:t xml:space="preserve"> </w:t>
      </w:r>
      <w:r w:rsidRPr="00A51FA9">
        <w:rPr>
          <w:rFonts w:ascii="Times New Roman" w:hAnsi="Times New Roman"/>
          <w:spacing w:val="-4"/>
        </w:rPr>
        <w:t>timp</w:t>
      </w:r>
      <w:r w:rsidRPr="00A51FA9">
        <w:rPr>
          <w:rFonts w:ascii="Times New Roman" w:hAnsi="Times New Roman"/>
          <w:spacing w:val="-10"/>
        </w:rPr>
        <w:t xml:space="preserve"> </w:t>
      </w:r>
      <w:r w:rsidRPr="00A51FA9">
        <w:rPr>
          <w:rFonts w:ascii="Times New Roman" w:hAnsi="Times New Roman"/>
          <w:spacing w:val="-3"/>
        </w:rPr>
        <w:t>de</w:t>
      </w:r>
      <w:r w:rsidRPr="00A51FA9">
        <w:rPr>
          <w:rFonts w:ascii="Times New Roman" w:hAnsi="Times New Roman"/>
          <w:spacing w:val="-11"/>
        </w:rPr>
        <w:t xml:space="preserve"> </w:t>
      </w:r>
      <w:r w:rsidRPr="00A51FA9">
        <w:rPr>
          <w:rFonts w:ascii="Times New Roman" w:hAnsi="Times New Roman"/>
        </w:rPr>
        <w:t>3</w:t>
      </w:r>
      <w:r w:rsidRPr="00A51FA9">
        <w:rPr>
          <w:rFonts w:ascii="Times New Roman" w:hAnsi="Times New Roman"/>
          <w:spacing w:val="-10"/>
        </w:rPr>
        <w:t xml:space="preserve"> </w:t>
      </w:r>
      <w:r w:rsidRPr="00A51FA9">
        <w:rPr>
          <w:rFonts w:ascii="Times New Roman" w:hAnsi="Times New Roman"/>
          <w:spacing w:val="-5"/>
        </w:rPr>
        <w:t>(trei)</w:t>
      </w:r>
      <w:r w:rsidRPr="00A51FA9">
        <w:rPr>
          <w:rFonts w:ascii="Times New Roman" w:hAnsi="Times New Roman"/>
          <w:spacing w:val="-11"/>
        </w:rPr>
        <w:t xml:space="preserve"> </w:t>
      </w:r>
      <w:r w:rsidRPr="00A51FA9">
        <w:rPr>
          <w:rFonts w:ascii="Times New Roman" w:hAnsi="Times New Roman"/>
          <w:spacing w:val="-4"/>
        </w:rPr>
        <w:t>ani</w:t>
      </w:r>
      <w:r w:rsidRPr="00A51FA9">
        <w:rPr>
          <w:rFonts w:ascii="Times New Roman" w:hAnsi="Times New Roman"/>
          <w:spacing w:val="-9"/>
        </w:rPr>
        <w:t xml:space="preserve"> </w:t>
      </w:r>
      <w:r w:rsidRPr="00A51FA9">
        <w:rPr>
          <w:rFonts w:ascii="Times New Roman" w:hAnsi="Times New Roman"/>
          <w:spacing w:val="-3"/>
        </w:rPr>
        <w:t>de</w:t>
      </w:r>
      <w:r w:rsidRPr="00A51FA9">
        <w:rPr>
          <w:rFonts w:ascii="Times New Roman" w:hAnsi="Times New Roman"/>
          <w:spacing w:val="-11"/>
        </w:rPr>
        <w:t xml:space="preserve"> </w:t>
      </w:r>
      <w:r w:rsidRPr="00A51FA9">
        <w:rPr>
          <w:rFonts w:ascii="Times New Roman" w:hAnsi="Times New Roman"/>
          <w:spacing w:val="-3"/>
        </w:rPr>
        <w:t>la</w:t>
      </w:r>
      <w:r w:rsidRPr="00A51FA9">
        <w:rPr>
          <w:rFonts w:ascii="Times New Roman" w:hAnsi="Times New Roman"/>
          <w:spacing w:val="-11"/>
        </w:rPr>
        <w:t xml:space="preserve"> </w:t>
      </w:r>
      <w:r w:rsidRPr="00A51FA9">
        <w:rPr>
          <w:rFonts w:ascii="Times New Roman" w:hAnsi="Times New Roman"/>
          <w:spacing w:val="-4"/>
        </w:rPr>
        <w:t>data</w:t>
      </w:r>
      <w:r w:rsidRPr="00A51FA9">
        <w:rPr>
          <w:rFonts w:ascii="Times New Roman" w:hAnsi="Times New Roman"/>
          <w:spacing w:val="-11"/>
        </w:rPr>
        <w:t xml:space="preserve"> </w:t>
      </w:r>
      <w:r w:rsidRPr="00A51FA9">
        <w:rPr>
          <w:rFonts w:ascii="Times New Roman" w:hAnsi="Times New Roman"/>
          <w:spacing w:val="-5"/>
        </w:rPr>
        <w:t>încetării</w:t>
      </w:r>
      <w:r w:rsidRPr="00A51FA9">
        <w:rPr>
          <w:rFonts w:ascii="Times New Roman" w:hAnsi="Times New Roman"/>
          <w:spacing w:val="-10"/>
        </w:rPr>
        <w:t xml:space="preserve"> </w:t>
      </w:r>
      <w:r w:rsidRPr="00A51FA9">
        <w:rPr>
          <w:rFonts w:ascii="Times New Roman" w:hAnsi="Times New Roman"/>
          <w:spacing w:val="-5"/>
        </w:rPr>
        <w:t>contractului.</w:t>
      </w:r>
    </w:p>
    <w:p w:rsidR="00FD35C9" w:rsidRPr="00A51FA9" w:rsidRDefault="00FD35C9" w:rsidP="00FD35C9">
      <w:pPr>
        <w:pStyle w:val="ListParagraph"/>
        <w:widowControl w:val="0"/>
        <w:numPr>
          <w:ilvl w:val="2"/>
          <w:numId w:val="45"/>
        </w:numPr>
        <w:tabs>
          <w:tab w:val="left" w:pos="0"/>
          <w:tab w:val="left" w:pos="10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Părtile se vor asigura că angajatii lor , vor prelucra datele cu caracter personal, aşa cum sunt ele defini</w:t>
      </w:r>
      <w:r>
        <w:rPr>
          <w:rFonts w:ascii="Times New Roman" w:hAnsi="Times New Roman"/>
        </w:rPr>
        <w:t>te în Acordul anexat (Anexa 4</w:t>
      </w:r>
      <w:r w:rsidRPr="00A51FA9">
        <w:rPr>
          <w:rFonts w:ascii="Times New Roman" w:hAnsi="Times New Roman"/>
        </w:rPr>
        <w:t>), cu păstrarea confidentialitătii, integrităţii şi securităţii acestora, numai în limita atribuţiilor de serviciu şi doar în scopul în care au fost colectate, respectiv încheierea şi derularea prezentului contract şi îndeplinirea obligaţiilor</w:t>
      </w:r>
      <w:r w:rsidRPr="00A51FA9">
        <w:rPr>
          <w:rFonts w:ascii="Times New Roman" w:hAnsi="Times New Roman"/>
          <w:spacing w:val="-15"/>
        </w:rPr>
        <w:t xml:space="preserve"> </w:t>
      </w:r>
      <w:r w:rsidRPr="00A51FA9">
        <w:rPr>
          <w:rFonts w:ascii="Times New Roman" w:hAnsi="Times New Roman"/>
        </w:rPr>
        <w:t>legale.</w:t>
      </w: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Amendamente</w:t>
      </w:r>
    </w:p>
    <w:p w:rsidR="00FD35C9" w:rsidRPr="00A51FA9" w:rsidRDefault="00FD35C9" w:rsidP="00FD35C9">
      <w:pPr>
        <w:pStyle w:val="ListParagraph"/>
        <w:widowControl w:val="0"/>
        <w:numPr>
          <w:ilvl w:val="1"/>
          <w:numId w:val="45"/>
        </w:numPr>
        <w:tabs>
          <w:tab w:val="left" w:pos="0"/>
          <w:tab w:val="left" w:pos="807"/>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Părţile contractante au dreptul, pe durata îndeplinirii contractului, de a conveni modificarea clauzelor contractului, prin act</w:t>
      </w:r>
      <w:r w:rsidRPr="00A51FA9">
        <w:rPr>
          <w:rFonts w:ascii="Times New Roman" w:hAnsi="Times New Roman"/>
          <w:spacing w:val="-1"/>
        </w:rPr>
        <w:t xml:space="preserve"> </w:t>
      </w:r>
      <w:r w:rsidRPr="00A51FA9">
        <w:rPr>
          <w:rFonts w:ascii="Times New Roman" w:hAnsi="Times New Roman"/>
        </w:rPr>
        <w:t>adiţional.</w:t>
      </w: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Cesiunea</w:t>
      </w:r>
    </w:p>
    <w:p w:rsidR="00FD35C9" w:rsidRPr="00A51FA9" w:rsidRDefault="00FD35C9" w:rsidP="00FD35C9">
      <w:pPr>
        <w:pStyle w:val="ListParagraph"/>
        <w:widowControl w:val="0"/>
        <w:numPr>
          <w:ilvl w:val="1"/>
          <w:numId w:val="45"/>
        </w:numPr>
        <w:tabs>
          <w:tab w:val="left" w:pos="0"/>
          <w:tab w:val="left" w:pos="84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are obligaţia de a nu transfera total sau parţial obligaţiile sale asumate prin contract.</w:t>
      </w:r>
    </w:p>
    <w:p w:rsidR="00FD35C9" w:rsidRPr="00A51FA9" w:rsidRDefault="00FD35C9" w:rsidP="00FD35C9">
      <w:pPr>
        <w:pStyle w:val="ListParagraph"/>
        <w:widowControl w:val="0"/>
        <w:numPr>
          <w:ilvl w:val="1"/>
          <w:numId w:val="45"/>
        </w:numPr>
        <w:tabs>
          <w:tab w:val="left" w:pos="0"/>
          <w:tab w:val="left" w:pos="845"/>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Prestatorul poate cesiona dreptul său de a încasa contraprestaţia serviciilor prestate, în condiţiile prevăzute de dispoziţiile Codului</w:t>
      </w:r>
      <w:r w:rsidRPr="00A51FA9">
        <w:rPr>
          <w:rFonts w:ascii="Times New Roman" w:hAnsi="Times New Roman"/>
          <w:spacing w:val="-4"/>
        </w:rPr>
        <w:t xml:space="preserve"> </w:t>
      </w:r>
      <w:r w:rsidRPr="00A51FA9">
        <w:rPr>
          <w:rFonts w:ascii="Times New Roman" w:hAnsi="Times New Roman"/>
        </w:rPr>
        <w:t>Civil.</w:t>
      </w:r>
    </w:p>
    <w:p w:rsidR="00FD35C9" w:rsidRPr="00A51FA9" w:rsidRDefault="00FD35C9" w:rsidP="00FD35C9">
      <w:pPr>
        <w:pStyle w:val="BodyText"/>
        <w:tabs>
          <w:tab w:val="left" w:pos="0"/>
        </w:tabs>
        <w:spacing w:line="240" w:lineRule="auto"/>
        <w:ind w:right="10"/>
        <w:jc w:val="both"/>
        <w:rPr>
          <w:rFonts w:ascii="Times New Roman" w:hAnsi="Times New Roman"/>
        </w:rPr>
      </w:pP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Încetarea</w:t>
      </w:r>
      <w:r w:rsidRPr="00A51FA9">
        <w:rPr>
          <w:spacing w:val="-1"/>
        </w:rPr>
        <w:t xml:space="preserve"> </w:t>
      </w:r>
      <w:r w:rsidRPr="00A51FA9">
        <w:t>Contractului</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19.1. Prezentul contract va înceta în urmatoarele situaţii:</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 xml:space="preserve">19.1.1. Prin denunţare unilaterală de </w:t>
      </w:r>
      <w:r>
        <w:rPr>
          <w:color w:val="auto"/>
          <w:sz w:val="22"/>
          <w:szCs w:val="22"/>
        </w:rPr>
        <w:t xml:space="preserve">către </w:t>
      </w:r>
      <w:r w:rsidRPr="002A585D">
        <w:rPr>
          <w:color w:val="auto"/>
          <w:sz w:val="22"/>
          <w:szCs w:val="22"/>
        </w:rPr>
        <w:t>autoritatea contractantă</w:t>
      </w:r>
      <w:r w:rsidRPr="00A51FA9">
        <w:rPr>
          <w:color w:val="auto"/>
          <w:sz w:val="22"/>
          <w:szCs w:val="22"/>
        </w:rPr>
        <w:t xml:space="preserve">, în baza unei simple notificări scrise, cu respectarea unui preaviz de 30 de zile adresat celeilalte părţi, contractul urmând să înceteze la data îndeplinirii acestui termen, fără alte formalităţi şi fără intervenţia instanţelor judecătoreşti. </w:t>
      </w:r>
    </w:p>
    <w:p w:rsidR="00FD35C9" w:rsidRPr="00A51FA9" w:rsidRDefault="00FD35C9" w:rsidP="00FD35C9">
      <w:pPr>
        <w:pStyle w:val="WW-Corptext2"/>
        <w:tabs>
          <w:tab w:val="left" w:pos="0"/>
        </w:tabs>
        <w:ind w:right="10"/>
        <w:rPr>
          <w:color w:val="auto"/>
          <w:sz w:val="22"/>
          <w:szCs w:val="22"/>
        </w:rPr>
      </w:pPr>
      <w:r>
        <w:rPr>
          <w:color w:val="auto"/>
          <w:sz w:val="22"/>
          <w:szCs w:val="22"/>
        </w:rPr>
        <w:t>19.1.2</w:t>
      </w:r>
      <w:r w:rsidRPr="00A51FA9">
        <w:rPr>
          <w:color w:val="auto"/>
          <w:sz w:val="22"/>
          <w:szCs w:val="22"/>
        </w:rPr>
        <w:t xml:space="preserve">.Prin reziliere din partea Beneficiarului, în baza unei simple notificări scrise transmise Prestatorului, cu respectarea unui preaviz de 30 de zile, contractul urmând să înceteze la data îndeplinirii acestui termen, fără alte formalităţi şi fără intervenţia instanţelor judecătoreşti, în cazul în care Prestatorul nu îşi îndeplineşte obligaţiile contractuale legate de prestarea serviciilor medicale sau le îndeplineşte în mod defectuos (modul </w:t>
      </w:r>
      <w:r w:rsidRPr="00A51FA9">
        <w:rPr>
          <w:color w:val="auto"/>
          <w:sz w:val="22"/>
          <w:szCs w:val="22"/>
        </w:rPr>
        <w:lastRenderedPageBreak/>
        <w:t xml:space="preserve">defectuos va putea fi stabilit de către instituţiile abilitate) sau incomplet, daca pana la implinirea termenului de preaviz Prestatorul nu a remediat situaţia. </w:t>
      </w:r>
    </w:p>
    <w:p w:rsidR="00FD35C9" w:rsidRPr="00A51FA9" w:rsidRDefault="00FD35C9" w:rsidP="00FD35C9">
      <w:pPr>
        <w:pStyle w:val="WW-Corptext2"/>
        <w:tabs>
          <w:tab w:val="left" w:pos="0"/>
        </w:tabs>
        <w:ind w:right="10"/>
        <w:rPr>
          <w:color w:val="auto"/>
          <w:sz w:val="22"/>
          <w:szCs w:val="22"/>
        </w:rPr>
      </w:pPr>
      <w:r>
        <w:rPr>
          <w:color w:val="auto"/>
          <w:sz w:val="22"/>
          <w:szCs w:val="22"/>
        </w:rPr>
        <w:t>19.1.3</w:t>
      </w:r>
      <w:r w:rsidRPr="00A51FA9">
        <w:rPr>
          <w:color w:val="auto"/>
          <w:sz w:val="22"/>
          <w:szCs w:val="22"/>
        </w:rPr>
        <w:t>.Prin reziliere, în baza unei simple notificări scrise transmise părții în culpă, rezilierea producând efecte de la data transmiterii, fără alte formalităţi şi fără intervenţia instanţelor judecătoreşti, în cazul în care una dintre părti cesionează drepturile şi obligaţiile sale rezultate din acest contract unei terţe persoane, fără acordul prealabil, exprimat în scris, al celeilalte părţi.</w:t>
      </w:r>
    </w:p>
    <w:p w:rsidR="00FD35C9" w:rsidRPr="00A51FA9" w:rsidRDefault="00FD35C9" w:rsidP="00FD35C9">
      <w:pPr>
        <w:pStyle w:val="WW-Corptext2"/>
        <w:tabs>
          <w:tab w:val="left" w:pos="0"/>
        </w:tabs>
        <w:ind w:right="10"/>
        <w:rPr>
          <w:color w:val="auto"/>
          <w:sz w:val="22"/>
          <w:szCs w:val="22"/>
        </w:rPr>
      </w:pPr>
      <w:r>
        <w:rPr>
          <w:color w:val="auto"/>
          <w:sz w:val="22"/>
          <w:szCs w:val="22"/>
        </w:rPr>
        <w:t>19.1.4</w:t>
      </w:r>
      <w:r w:rsidRPr="00A51FA9">
        <w:rPr>
          <w:color w:val="auto"/>
          <w:sz w:val="22"/>
          <w:szCs w:val="22"/>
        </w:rPr>
        <w:t>.Prin acordul părţilor.</w:t>
      </w:r>
    </w:p>
    <w:p w:rsidR="00FD35C9" w:rsidRPr="00A51FA9" w:rsidRDefault="00FD35C9" w:rsidP="00FD35C9">
      <w:pPr>
        <w:pStyle w:val="Heading2"/>
        <w:tabs>
          <w:tab w:val="left" w:pos="0"/>
          <w:tab w:val="left" w:pos="679"/>
        </w:tabs>
        <w:spacing w:line="240" w:lineRule="auto"/>
        <w:ind w:right="10"/>
        <w:rPr>
          <w:i w:val="0"/>
        </w:rPr>
      </w:pPr>
      <w:r w:rsidRPr="00A51FA9">
        <w:rPr>
          <w:b w:val="0"/>
        </w:rPr>
        <w:t>19.2.Încetarea prezentului contract nu va avea niciun efect asupra obligaţiilor deja scadente între părţile contractante.</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19.3- Contractul mai încetează:</w:t>
      </w:r>
    </w:p>
    <w:p w:rsidR="00FD35C9" w:rsidRPr="00A51FA9" w:rsidRDefault="00FD35C9" w:rsidP="00FD35C9">
      <w:pPr>
        <w:pStyle w:val="ListParagraph"/>
        <w:widowControl w:val="0"/>
        <w:numPr>
          <w:ilvl w:val="0"/>
          <w:numId w:val="3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prin ajungerea la termen a</w:t>
      </w:r>
      <w:r w:rsidRPr="00A51FA9">
        <w:rPr>
          <w:rFonts w:ascii="Times New Roman" w:hAnsi="Times New Roman"/>
          <w:spacing w:val="-1"/>
        </w:rPr>
        <w:t xml:space="preserve"> </w:t>
      </w:r>
      <w:r w:rsidRPr="00A51FA9">
        <w:rPr>
          <w:rFonts w:ascii="Times New Roman" w:hAnsi="Times New Roman"/>
        </w:rPr>
        <w:t>contractului;</w:t>
      </w:r>
    </w:p>
    <w:p w:rsidR="00FD35C9" w:rsidRDefault="00FD35C9" w:rsidP="00FD35C9">
      <w:pPr>
        <w:pStyle w:val="ListParagraph"/>
        <w:widowControl w:val="0"/>
        <w:numPr>
          <w:ilvl w:val="0"/>
          <w:numId w:val="3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înainte de termen prin acordul</w:t>
      </w:r>
      <w:r w:rsidRPr="00A51FA9">
        <w:rPr>
          <w:rFonts w:ascii="Times New Roman" w:hAnsi="Times New Roman"/>
          <w:spacing w:val="-3"/>
        </w:rPr>
        <w:t xml:space="preserve"> </w:t>
      </w:r>
      <w:r w:rsidRPr="00A51FA9">
        <w:rPr>
          <w:rFonts w:ascii="Times New Roman" w:hAnsi="Times New Roman"/>
        </w:rPr>
        <w:t>părţilor;</w:t>
      </w:r>
    </w:p>
    <w:p w:rsidR="00FD35C9" w:rsidRPr="00A51FA9" w:rsidRDefault="00FD35C9" w:rsidP="00FD35C9">
      <w:pPr>
        <w:pStyle w:val="ListParagraph"/>
        <w:widowControl w:val="0"/>
        <w:numPr>
          <w:ilvl w:val="0"/>
          <w:numId w:val="38"/>
        </w:numPr>
        <w:tabs>
          <w:tab w:val="left" w:pos="0"/>
          <w:tab w:val="left" w:pos="1039"/>
        </w:tabs>
        <w:autoSpaceDE w:val="0"/>
        <w:autoSpaceDN w:val="0"/>
        <w:spacing w:after="0" w:line="240" w:lineRule="auto"/>
        <w:ind w:left="0" w:right="10" w:firstLine="0"/>
        <w:contextualSpacing w:val="0"/>
        <w:jc w:val="both"/>
        <w:rPr>
          <w:rFonts w:ascii="Times New Roman" w:hAnsi="Times New Roman"/>
        </w:rPr>
      </w:pPr>
      <w:r>
        <w:rPr>
          <w:rFonts w:ascii="Times New Roman" w:hAnsi="Times New Roman"/>
        </w:rPr>
        <w:t>la atingerea sumei concurente de…………………..lei, fără TVA.</w:t>
      </w:r>
    </w:p>
    <w:p w:rsidR="00FD35C9" w:rsidRPr="00A51FA9" w:rsidRDefault="00FD35C9" w:rsidP="00FD35C9">
      <w:pPr>
        <w:pStyle w:val="ListParagraph"/>
        <w:tabs>
          <w:tab w:val="left" w:pos="0"/>
          <w:tab w:val="left" w:pos="814"/>
        </w:tabs>
        <w:spacing w:line="240" w:lineRule="auto"/>
        <w:ind w:right="10"/>
        <w:jc w:val="both"/>
        <w:rPr>
          <w:rFonts w:ascii="Times New Roman" w:hAnsi="Times New Roman"/>
        </w:rPr>
      </w:pPr>
      <w:r w:rsidRPr="00A51FA9">
        <w:rPr>
          <w:rFonts w:ascii="Times New Roman" w:hAnsi="Times New Roman"/>
        </w:rPr>
        <w:t xml:space="preserve">19.4.- Achizitorul îşi rezervă dreptul de a denunţa unilateral contractul, în cel mult 10 zile de la apariţia unor circumstanţe, care nu au putut fi prevăzute la data încheierii contractului şi care conduc la modificarea clauzelor contractuale în aşa măsură încât îndeplinirea contractului respectiv </w:t>
      </w:r>
      <w:r w:rsidRPr="00A51FA9">
        <w:rPr>
          <w:rFonts w:ascii="Times New Roman" w:hAnsi="Times New Roman"/>
          <w:spacing w:val="-3"/>
        </w:rPr>
        <w:t xml:space="preserve">ar fi </w:t>
      </w:r>
      <w:r w:rsidRPr="00A51FA9">
        <w:rPr>
          <w:rFonts w:ascii="Times New Roman" w:hAnsi="Times New Roman"/>
          <w:spacing w:val="-5"/>
        </w:rPr>
        <w:t xml:space="preserve">excesiv </w:t>
      </w:r>
      <w:r w:rsidRPr="00A51FA9">
        <w:rPr>
          <w:rFonts w:ascii="Times New Roman" w:hAnsi="Times New Roman"/>
          <w:spacing w:val="-3"/>
        </w:rPr>
        <w:t>de</w:t>
      </w:r>
      <w:r w:rsidRPr="00A51FA9">
        <w:rPr>
          <w:rFonts w:ascii="Times New Roman" w:hAnsi="Times New Roman"/>
          <w:spacing w:val="-46"/>
        </w:rPr>
        <w:t xml:space="preserve"> </w:t>
      </w:r>
      <w:r w:rsidRPr="00A51FA9">
        <w:rPr>
          <w:rFonts w:ascii="Times New Roman" w:hAnsi="Times New Roman"/>
          <w:spacing w:val="-5"/>
        </w:rPr>
        <w:t xml:space="preserve">oneroasă </w:t>
      </w:r>
      <w:r w:rsidRPr="00A51FA9">
        <w:rPr>
          <w:rFonts w:ascii="Times New Roman" w:hAnsi="Times New Roman"/>
          <w:spacing w:val="-3"/>
        </w:rPr>
        <w:t xml:space="preserve">si </w:t>
      </w:r>
      <w:r w:rsidRPr="00A51FA9">
        <w:rPr>
          <w:rFonts w:ascii="Times New Roman" w:hAnsi="Times New Roman"/>
          <w:spacing w:val="-5"/>
        </w:rPr>
        <w:t>vădit injustă;</w:t>
      </w:r>
    </w:p>
    <w:p w:rsidR="00FD35C9" w:rsidRPr="00A51FA9" w:rsidRDefault="00FD35C9" w:rsidP="00FD35C9">
      <w:pPr>
        <w:pStyle w:val="ListParagraph"/>
        <w:tabs>
          <w:tab w:val="left" w:pos="0"/>
          <w:tab w:val="left" w:pos="857"/>
        </w:tabs>
        <w:spacing w:line="240" w:lineRule="auto"/>
        <w:ind w:right="10"/>
        <w:jc w:val="both"/>
        <w:rPr>
          <w:rFonts w:ascii="Times New Roman" w:hAnsi="Times New Roman"/>
        </w:rPr>
      </w:pPr>
      <w:r w:rsidRPr="00A51FA9">
        <w:rPr>
          <w:rFonts w:ascii="Times New Roman" w:hAnsi="Times New Roman"/>
        </w:rPr>
        <w:t>19.5.- În condiţiile prevazute la art. 19.4, prestatorul are dreptul de a pretinde numai plata corespunzătoare pentru partea din contract îndeplinită până la data denunţării unilaterale a contractului.</w:t>
      </w: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Forţa</w:t>
      </w:r>
      <w:r w:rsidRPr="00A51FA9">
        <w:rPr>
          <w:spacing w:val="-2"/>
        </w:rPr>
        <w:t xml:space="preserve"> </w:t>
      </w:r>
      <w:r w:rsidRPr="00A51FA9">
        <w:t>majoră</w:t>
      </w:r>
    </w:p>
    <w:p w:rsidR="00FD35C9" w:rsidRPr="00A51FA9" w:rsidRDefault="00FD35C9" w:rsidP="00FD35C9">
      <w:pPr>
        <w:pStyle w:val="ListParagraph"/>
        <w:tabs>
          <w:tab w:val="left" w:pos="0"/>
        </w:tabs>
        <w:spacing w:line="240" w:lineRule="auto"/>
        <w:ind w:right="10"/>
        <w:jc w:val="both"/>
        <w:rPr>
          <w:rFonts w:ascii="Times New Roman" w:hAnsi="Times New Roman"/>
        </w:rPr>
      </w:pPr>
      <w:r w:rsidRPr="00A51FA9">
        <w:rPr>
          <w:rFonts w:ascii="Times New Roman" w:hAnsi="Times New Roman"/>
        </w:rPr>
        <w:t>20.1.- Forţa majoră este constatată de o autoritate</w:t>
      </w:r>
      <w:r w:rsidRPr="00A51FA9">
        <w:rPr>
          <w:rFonts w:ascii="Times New Roman" w:hAnsi="Times New Roman"/>
          <w:spacing w:val="-25"/>
        </w:rPr>
        <w:t xml:space="preserve"> </w:t>
      </w:r>
      <w:r w:rsidRPr="00A51FA9">
        <w:rPr>
          <w:rFonts w:ascii="Times New Roman" w:hAnsi="Times New Roman"/>
        </w:rPr>
        <w:t>competentă.</w:t>
      </w:r>
    </w:p>
    <w:p w:rsidR="00FD35C9" w:rsidRPr="00A51FA9" w:rsidRDefault="00FD35C9" w:rsidP="00FD35C9">
      <w:pPr>
        <w:pStyle w:val="ListParagraph"/>
        <w:tabs>
          <w:tab w:val="left" w:pos="0"/>
          <w:tab w:val="left" w:pos="799"/>
        </w:tabs>
        <w:spacing w:line="240" w:lineRule="auto"/>
        <w:ind w:right="10"/>
        <w:jc w:val="both"/>
        <w:rPr>
          <w:rFonts w:ascii="Times New Roman" w:hAnsi="Times New Roman"/>
        </w:rPr>
      </w:pPr>
      <w:r w:rsidRPr="00A51FA9">
        <w:rPr>
          <w:rFonts w:ascii="Times New Roman" w:hAnsi="Times New Roman"/>
        </w:rPr>
        <w:t>20.2- Forţa majoră exonerează părţile contractante de îndeplinirea obligaţiilor asumate prin prezentul contract, pe toată perioada în care aceasta</w:t>
      </w:r>
      <w:r w:rsidRPr="00A51FA9">
        <w:rPr>
          <w:rFonts w:ascii="Times New Roman" w:hAnsi="Times New Roman"/>
          <w:spacing w:val="-3"/>
        </w:rPr>
        <w:t xml:space="preserve"> </w:t>
      </w:r>
      <w:r w:rsidRPr="00A51FA9">
        <w:rPr>
          <w:rFonts w:ascii="Times New Roman" w:hAnsi="Times New Roman"/>
        </w:rPr>
        <w:t>acţionează.</w:t>
      </w:r>
    </w:p>
    <w:p w:rsidR="00FD35C9" w:rsidRPr="00A51FA9" w:rsidRDefault="00FD35C9" w:rsidP="00FD35C9">
      <w:pPr>
        <w:pStyle w:val="ListParagraph"/>
        <w:tabs>
          <w:tab w:val="left" w:pos="0"/>
          <w:tab w:val="left" w:pos="799"/>
        </w:tabs>
        <w:spacing w:line="240" w:lineRule="auto"/>
        <w:ind w:right="10"/>
        <w:jc w:val="both"/>
        <w:rPr>
          <w:rFonts w:ascii="Times New Roman" w:hAnsi="Times New Roman"/>
        </w:rPr>
      </w:pPr>
      <w:r w:rsidRPr="00A51FA9">
        <w:rPr>
          <w:rFonts w:ascii="Times New Roman" w:hAnsi="Times New Roman"/>
        </w:rPr>
        <w:t>20.3- Îndeplinirea contractului va fi suspendată în perioada de acţiune a forţei majore, dar fără a prejudicia drepturile ce li se cuveneau părţilor până la apariţia</w:t>
      </w:r>
      <w:r w:rsidRPr="00A51FA9">
        <w:rPr>
          <w:rFonts w:ascii="Times New Roman" w:hAnsi="Times New Roman"/>
          <w:spacing w:val="-4"/>
        </w:rPr>
        <w:t xml:space="preserve"> </w:t>
      </w:r>
      <w:r w:rsidRPr="00A51FA9">
        <w:rPr>
          <w:rFonts w:ascii="Times New Roman" w:hAnsi="Times New Roman"/>
        </w:rPr>
        <w:t>acesteia.</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20.4. - Orice împrejurare imprevizibilă, independentă de voinţa părţilor şi ale cărei consecinţe sunt de neînlăturat, intervenită după data semnării acestui contract şi care impiedică executarea acestuia, este considerată Forţă Majoră şi exonerează de răspundere partea care o invocă.</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20.5. - Partea ce invocă situaţia de Forţă Majoră trebuie să notifice cealaltă parte în termen de 5 (cinci)  zile de la data apariţiei respectivului caz de Forţă Majoră şi să pună la dispoziţia celeilalte părţi, în termen de 10 (zece) zile de la încetarea cazului de Forţă Majoră, documentele de confirmare a situaţiei de Forţă Majoră emise de autorităţile competente, luând orice măsuri necesare în vederea limitării consecinţelor respectivului eveniment; de asemenea, este obligată să îi notifice de îndată celeilalte părţi încetarea cazului de Forţă Majoră.</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20.6. - Dacă nu procedează la notificare în condiţiile şi termenele prevăzute mai sus a începerii şi încetării cazului de Forţă Majoră, partea care o invocă va suporta toate daunele provocate celeilalte părţi prin această omisiune.</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20.7. - În cazul în care Forţa Majoră şi/sau efectele acesteia obligă la suspendarea executării prezentului contract pe o perioadă mai mare de 30 (treizeci) de zile, după cum se confirmă în documentele emise de către autorităţile competente, părţile se vor întâlni, într-un termen de cel mult 10 (zece) zile de la expirarea acestei perioade, pentru a conveni asupra modului de executare a contractului.</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20.8. - Prevederile de mai sus nu sunt aplicabile în cazul în care un eveniment de felul celor descrise mai sus, fără a crea o imposibilitate de executare, face extrem de costisitoare şi de împovărătoare executarea obligaţiilor uneia dintre părţile contractante.</w:t>
      </w:r>
    </w:p>
    <w:p w:rsidR="00FD35C9" w:rsidRPr="00A51FA9" w:rsidRDefault="00FD35C9" w:rsidP="00FD35C9">
      <w:pPr>
        <w:pStyle w:val="WW-Corptext2"/>
        <w:tabs>
          <w:tab w:val="left" w:pos="0"/>
        </w:tabs>
        <w:ind w:right="10"/>
        <w:rPr>
          <w:color w:val="auto"/>
          <w:sz w:val="22"/>
          <w:szCs w:val="22"/>
        </w:rPr>
      </w:pPr>
      <w:r w:rsidRPr="00A51FA9">
        <w:rPr>
          <w:color w:val="auto"/>
          <w:sz w:val="22"/>
          <w:szCs w:val="22"/>
        </w:rPr>
        <w:t>20.9. - De asemenea, prevederile de mai sus nu sunt aplicabile în situaţia în care cel care invocă Forţa Majoră era obligat prin specificul profesiei lui să-şi desfăşoare activitatea şi într-o astfel de imprejurare.</w:t>
      </w:r>
    </w:p>
    <w:p w:rsidR="00FD35C9" w:rsidRPr="00A51FA9" w:rsidRDefault="00FD35C9" w:rsidP="00FD35C9">
      <w:pPr>
        <w:tabs>
          <w:tab w:val="left" w:pos="0"/>
          <w:tab w:val="left" w:pos="360"/>
        </w:tabs>
        <w:spacing w:line="240" w:lineRule="auto"/>
        <w:ind w:right="10"/>
        <w:jc w:val="both"/>
        <w:rPr>
          <w:rFonts w:ascii="Times New Roman" w:hAnsi="Times New Roman"/>
        </w:rPr>
      </w:pPr>
      <w:r w:rsidRPr="00A51FA9">
        <w:rPr>
          <w:rFonts w:ascii="Times New Roman" w:hAnsi="Times New Roman"/>
        </w:rPr>
        <w:tab/>
        <w:t>20.10- Nu constituie caz de forţă majoră insolvabilitatea, incapacitatea de plată sau litigiile cu terţe  persoane juridice sau fizice.</w:t>
      </w: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lastRenderedPageBreak/>
        <w:t>Soluţionarea</w:t>
      </w:r>
      <w:r w:rsidRPr="00A51FA9">
        <w:rPr>
          <w:spacing w:val="-2"/>
        </w:rPr>
        <w:t xml:space="preserve"> </w:t>
      </w:r>
      <w:r w:rsidRPr="00A51FA9">
        <w:t>litigiilor</w:t>
      </w:r>
    </w:p>
    <w:p w:rsidR="00FD35C9" w:rsidRPr="00A51FA9" w:rsidRDefault="00FD35C9" w:rsidP="00FD35C9">
      <w:pPr>
        <w:pStyle w:val="ListParagraph"/>
        <w:tabs>
          <w:tab w:val="left" w:pos="0"/>
          <w:tab w:val="left" w:pos="807"/>
        </w:tabs>
        <w:spacing w:line="240" w:lineRule="auto"/>
        <w:ind w:right="10"/>
        <w:jc w:val="both"/>
        <w:rPr>
          <w:rFonts w:ascii="Times New Roman" w:hAnsi="Times New Roman"/>
        </w:rPr>
      </w:pPr>
      <w:r w:rsidRPr="00A51FA9">
        <w:rPr>
          <w:rFonts w:ascii="Times New Roman" w:hAnsi="Times New Roman"/>
        </w:rPr>
        <w:t>21.1.- Achizitorul şi prestatorul vor depune toate eforturile pentru a rezolva pe cale amiabilă, prin tratative directe, orice neînţelegere sau dispută care se poate ivi între ei în cadrul sau în legătură cu îndeplinirea</w:t>
      </w:r>
      <w:r w:rsidRPr="00A51FA9">
        <w:rPr>
          <w:rFonts w:ascii="Times New Roman" w:hAnsi="Times New Roman"/>
          <w:spacing w:val="-2"/>
        </w:rPr>
        <w:t xml:space="preserve"> </w:t>
      </w:r>
      <w:r w:rsidRPr="00A51FA9">
        <w:rPr>
          <w:rFonts w:ascii="Times New Roman" w:hAnsi="Times New Roman"/>
        </w:rPr>
        <w:t>contractului.</w:t>
      </w:r>
    </w:p>
    <w:p w:rsidR="00FD35C9" w:rsidRPr="00A51FA9" w:rsidRDefault="00FD35C9" w:rsidP="00FD35C9">
      <w:pPr>
        <w:tabs>
          <w:tab w:val="left" w:pos="0"/>
          <w:tab w:val="left" w:pos="270"/>
        </w:tabs>
        <w:spacing w:line="240" w:lineRule="auto"/>
        <w:ind w:right="10"/>
        <w:jc w:val="both"/>
        <w:rPr>
          <w:rFonts w:ascii="Times New Roman" w:hAnsi="Times New Roman"/>
        </w:rPr>
      </w:pPr>
      <w:r w:rsidRPr="00A51FA9">
        <w:rPr>
          <w:rFonts w:ascii="Times New Roman" w:hAnsi="Times New Roman"/>
        </w:rPr>
        <w:tab/>
        <w:t>21.2. - Dacă, după 15 zile de la începerea acestor tratative, achizitorul şi prestatorul nu reuşesc să rezolve în mod amiabil o divergenţă contractuală, competenţa de soluţionare revine instanţelor judecătoreşti în a căror rază teritorială se află sediul</w:t>
      </w:r>
      <w:r w:rsidRPr="00A51FA9">
        <w:rPr>
          <w:rFonts w:ascii="Times New Roman" w:hAnsi="Times New Roman"/>
          <w:spacing w:val="-6"/>
        </w:rPr>
        <w:t xml:space="preserve"> </w:t>
      </w:r>
      <w:r w:rsidRPr="00A51FA9">
        <w:rPr>
          <w:rFonts w:ascii="Times New Roman" w:hAnsi="Times New Roman"/>
        </w:rPr>
        <w:t>achizitorului.</w:t>
      </w: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Limba care guvernează</w:t>
      </w:r>
      <w:r w:rsidRPr="00A51FA9">
        <w:rPr>
          <w:spacing w:val="-1"/>
        </w:rPr>
        <w:t xml:space="preserve"> </w:t>
      </w:r>
      <w:r w:rsidRPr="00A51FA9">
        <w:t>contractul</w:t>
      </w:r>
    </w:p>
    <w:p w:rsidR="00FD35C9" w:rsidRPr="00A51FA9" w:rsidRDefault="00FD35C9" w:rsidP="00FD35C9">
      <w:pPr>
        <w:pStyle w:val="ListParagraph"/>
        <w:widowControl w:val="0"/>
        <w:numPr>
          <w:ilvl w:val="1"/>
          <w:numId w:val="45"/>
        </w:numPr>
        <w:tabs>
          <w:tab w:val="left" w:pos="0"/>
          <w:tab w:val="left" w:pos="7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Limba care guvernează contractul este limba</w:t>
      </w:r>
      <w:r w:rsidRPr="00A51FA9">
        <w:rPr>
          <w:rFonts w:ascii="Times New Roman" w:hAnsi="Times New Roman"/>
          <w:spacing w:val="-2"/>
        </w:rPr>
        <w:t xml:space="preserve"> </w:t>
      </w:r>
      <w:r w:rsidRPr="00A51FA9">
        <w:rPr>
          <w:rFonts w:ascii="Times New Roman" w:hAnsi="Times New Roman"/>
        </w:rPr>
        <w:t>română.</w:t>
      </w:r>
    </w:p>
    <w:p w:rsidR="00FD35C9" w:rsidRPr="00A51FA9" w:rsidRDefault="00FD35C9" w:rsidP="00FD35C9">
      <w:pPr>
        <w:pStyle w:val="BodyText"/>
        <w:tabs>
          <w:tab w:val="left" w:pos="0"/>
        </w:tabs>
        <w:spacing w:line="240" w:lineRule="auto"/>
        <w:ind w:right="10"/>
        <w:jc w:val="both"/>
        <w:rPr>
          <w:rFonts w:ascii="Times New Roman" w:hAnsi="Times New Roman"/>
        </w:rPr>
      </w:pPr>
    </w:p>
    <w:p w:rsidR="00FD35C9" w:rsidRPr="00A51FA9" w:rsidRDefault="00FD35C9" w:rsidP="00FD35C9">
      <w:pPr>
        <w:pStyle w:val="Heading2"/>
        <w:numPr>
          <w:ilvl w:val="0"/>
          <w:numId w:val="45"/>
        </w:numPr>
        <w:tabs>
          <w:tab w:val="left" w:pos="0"/>
          <w:tab w:val="left" w:pos="739"/>
        </w:tabs>
        <w:spacing w:line="240" w:lineRule="auto"/>
        <w:ind w:left="0" w:right="10" w:firstLine="0"/>
        <w:rPr>
          <w:i w:val="0"/>
        </w:rPr>
      </w:pPr>
      <w:r w:rsidRPr="00A51FA9">
        <w:t>Comunicări</w:t>
      </w:r>
    </w:p>
    <w:p w:rsidR="00FD35C9" w:rsidRPr="00A51FA9" w:rsidRDefault="00FD35C9" w:rsidP="00FD35C9">
      <w:pPr>
        <w:pStyle w:val="ListParagraph"/>
        <w:widowControl w:val="0"/>
        <w:numPr>
          <w:ilvl w:val="1"/>
          <w:numId w:val="45"/>
        </w:numPr>
        <w:tabs>
          <w:tab w:val="left" w:pos="0"/>
          <w:tab w:val="left" w:pos="7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(1) Orice comunicare între părţi, referitoare la îndeplinirea prezentului contract, trebuie să fie transmisă în scris la sediile părților contractante menționate în prezentul</w:t>
      </w:r>
      <w:r w:rsidRPr="00A51FA9">
        <w:rPr>
          <w:rFonts w:ascii="Times New Roman" w:hAnsi="Times New Roman"/>
          <w:spacing w:val="-5"/>
        </w:rPr>
        <w:t xml:space="preserve"> </w:t>
      </w:r>
      <w:r w:rsidRPr="00A51FA9">
        <w:rPr>
          <w:rFonts w:ascii="Times New Roman" w:hAnsi="Times New Roman"/>
        </w:rPr>
        <w:t>contract.</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(2) Orice document scris trebuie înregistrat atât în momentul transmiterii, cât şi în momentul primirii.</w:t>
      </w:r>
    </w:p>
    <w:p w:rsidR="00FD35C9" w:rsidRPr="00A51FA9" w:rsidRDefault="00FD35C9" w:rsidP="00FD35C9">
      <w:pPr>
        <w:pStyle w:val="ListParagraph"/>
        <w:widowControl w:val="0"/>
        <w:numPr>
          <w:ilvl w:val="1"/>
          <w:numId w:val="45"/>
        </w:numPr>
        <w:tabs>
          <w:tab w:val="left" w:pos="0"/>
          <w:tab w:val="left" w:pos="804"/>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Comunicările între părţi se pot face şi prin telefon, fax sau e-mail cu condiţia confirmării în scris a primirii</w:t>
      </w:r>
      <w:r w:rsidRPr="00A51FA9">
        <w:rPr>
          <w:rFonts w:ascii="Times New Roman" w:hAnsi="Times New Roman"/>
          <w:spacing w:val="-2"/>
        </w:rPr>
        <w:t xml:space="preserve"> </w:t>
      </w:r>
      <w:r w:rsidRPr="00A51FA9">
        <w:rPr>
          <w:rFonts w:ascii="Times New Roman" w:hAnsi="Times New Roman"/>
        </w:rPr>
        <w:t>comunicării.</w:t>
      </w:r>
    </w:p>
    <w:p w:rsidR="00FD35C9" w:rsidRPr="00A51FA9" w:rsidRDefault="00FD35C9" w:rsidP="00FD35C9">
      <w:pPr>
        <w:pStyle w:val="BodyText"/>
        <w:tabs>
          <w:tab w:val="left" w:pos="0"/>
        </w:tabs>
        <w:spacing w:line="240" w:lineRule="auto"/>
        <w:ind w:right="10"/>
        <w:jc w:val="both"/>
        <w:rPr>
          <w:rFonts w:ascii="Times New Roman" w:hAnsi="Times New Roman"/>
        </w:rPr>
      </w:pP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La următoarele adrese:</w:t>
      </w:r>
    </w:p>
    <w:p w:rsidR="00FD35C9" w:rsidRPr="00A51FA9" w:rsidRDefault="00FD35C9" w:rsidP="00FD35C9">
      <w:pPr>
        <w:pStyle w:val="Heading1"/>
        <w:tabs>
          <w:tab w:val="left" w:pos="0"/>
        </w:tabs>
        <w:spacing w:line="240" w:lineRule="auto"/>
        <w:ind w:right="10"/>
        <w:jc w:val="both"/>
      </w:pPr>
      <w:r w:rsidRPr="00A51FA9">
        <w:t>Achizitor:</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 xml:space="preserve">Responsabil </w:t>
      </w:r>
      <w:r w:rsidR="00E80CD3">
        <w:rPr>
          <w:rFonts w:ascii="Times New Roman" w:hAnsi="Times New Roman"/>
        </w:rPr>
        <w:t>contract: Domnul Marius ANDREI</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 xml:space="preserve"> E-mail:  </w:t>
      </w:r>
      <w:hyperlink r:id="rId20" w:history="1">
        <w:r w:rsidR="00E80CD3" w:rsidRPr="003C0A2B">
          <w:rPr>
            <w:rStyle w:val="Hyperlink"/>
            <w:rFonts w:ascii="Times New Roman" w:hAnsi="Times New Roman"/>
          </w:rPr>
          <w:t>marius.andrei@radiocom.ro</w:t>
        </w:r>
      </w:hyperlink>
      <w:r w:rsidRPr="00A51FA9">
        <w:rPr>
          <w:rFonts w:ascii="Times New Roman" w:hAnsi="Times New Roman"/>
        </w:rPr>
        <w:t xml:space="preserve"> Telefon:</w:t>
      </w:r>
      <w:r w:rsidRPr="00A51FA9">
        <w:rPr>
          <w:rFonts w:ascii="Times New Roman" w:hAnsi="Times New Roman"/>
          <w:spacing w:val="59"/>
        </w:rPr>
        <w:t xml:space="preserve"> </w:t>
      </w:r>
      <w:r w:rsidRPr="00A51FA9">
        <w:rPr>
          <w:rFonts w:ascii="Times New Roman" w:hAnsi="Times New Roman"/>
        </w:rPr>
        <w:t>0720.767.263</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Adresa: Șos. Olteniței 103, sector 4, București, România</w:t>
      </w:r>
    </w:p>
    <w:p w:rsidR="00FD35C9" w:rsidRPr="00A51FA9" w:rsidRDefault="00FD35C9" w:rsidP="00FD35C9">
      <w:pPr>
        <w:pStyle w:val="Heading1"/>
        <w:tabs>
          <w:tab w:val="left" w:pos="0"/>
        </w:tabs>
        <w:spacing w:line="240" w:lineRule="auto"/>
        <w:ind w:right="10"/>
        <w:jc w:val="both"/>
      </w:pPr>
      <w:r w:rsidRPr="00A51FA9">
        <w:t>Prestator:</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Responsabil contract: ……………………………..</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E-mail: ……………………………………..</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Telefon: …………………………………….</w:t>
      </w:r>
    </w:p>
    <w:p w:rsidR="00FD35C9" w:rsidRPr="00A51FA9" w:rsidRDefault="00FD35C9" w:rsidP="00FD35C9">
      <w:pPr>
        <w:pStyle w:val="Heading2"/>
        <w:numPr>
          <w:ilvl w:val="0"/>
          <w:numId w:val="45"/>
        </w:numPr>
        <w:tabs>
          <w:tab w:val="left" w:pos="0"/>
          <w:tab w:val="left" w:pos="679"/>
        </w:tabs>
        <w:spacing w:line="240" w:lineRule="auto"/>
        <w:ind w:left="0" w:right="10" w:firstLine="0"/>
        <w:rPr>
          <w:i w:val="0"/>
        </w:rPr>
      </w:pPr>
      <w:r w:rsidRPr="00A51FA9">
        <w:t>Legea aplicabilă</w:t>
      </w:r>
      <w:r w:rsidRPr="00A51FA9">
        <w:rPr>
          <w:spacing w:val="-1"/>
        </w:rPr>
        <w:t xml:space="preserve"> </w:t>
      </w:r>
      <w:r w:rsidRPr="00A51FA9">
        <w:t>contractului</w:t>
      </w:r>
    </w:p>
    <w:p w:rsidR="00FD35C9" w:rsidRPr="00A51FA9" w:rsidRDefault="00FD35C9" w:rsidP="00FD35C9">
      <w:pPr>
        <w:pStyle w:val="ListParagraph"/>
        <w:widowControl w:val="0"/>
        <w:numPr>
          <w:ilvl w:val="1"/>
          <w:numId w:val="45"/>
        </w:numPr>
        <w:tabs>
          <w:tab w:val="left" w:pos="0"/>
          <w:tab w:val="left" w:pos="799"/>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Contractul va fi interpretat conform legilor din</w:t>
      </w:r>
      <w:r w:rsidRPr="00A51FA9">
        <w:rPr>
          <w:rFonts w:ascii="Times New Roman" w:hAnsi="Times New Roman"/>
          <w:spacing w:val="-3"/>
        </w:rPr>
        <w:t xml:space="preserve"> </w:t>
      </w:r>
      <w:r w:rsidRPr="00A51FA9">
        <w:rPr>
          <w:rFonts w:ascii="Times New Roman" w:hAnsi="Times New Roman"/>
        </w:rPr>
        <w:t>România.</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Părţile au înteles să încheie prezentul contract în 2 (două) exemplare, câte unul pentru fiecare parte.</w:t>
      </w:r>
    </w:p>
    <w:p w:rsidR="00FD35C9" w:rsidRPr="00A51FA9" w:rsidRDefault="00FD35C9" w:rsidP="00FD35C9">
      <w:pPr>
        <w:pStyle w:val="BodyText"/>
        <w:tabs>
          <w:tab w:val="left" w:pos="0"/>
        </w:tabs>
        <w:spacing w:line="240" w:lineRule="auto"/>
        <w:ind w:right="10"/>
        <w:jc w:val="both"/>
        <w:rPr>
          <w:rFonts w:ascii="Times New Roman" w:hAnsi="Times New Roman"/>
        </w:rPr>
      </w:pPr>
    </w:p>
    <w:p w:rsidR="00FD35C9" w:rsidRPr="00A51FA9" w:rsidRDefault="00FD35C9" w:rsidP="00FD35C9">
      <w:pPr>
        <w:pStyle w:val="Heading2"/>
        <w:numPr>
          <w:ilvl w:val="0"/>
          <w:numId w:val="45"/>
        </w:numPr>
        <w:tabs>
          <w:tab w:val="left" w:pos="0"/>
          <w:tab w:val="left" w:pos="696"/>
        </w:tabs>
        <w:spacing w:line="240" w:lineRule="auto"/>
        <w:ind w:left="0" w:right="10" w:firstLine="0"/>
        <w:rPr>
          <w:i w:val="0"/>
        </w:rPr>
      </w:pPr>
      <w:r w:rsidRPr="00A51FA9">
        <w:rPr>
          <w:spacing w:val="3"/>
        </w:rPr>
        <w:t xml:space="preserve">Prelucarea </w:t>
      </w:r>
      <w:r w:rsidRPr="00A51FA9">
        <w:rPr>
          <w:spacing w:val="2"/>
        </w:rPr>
        <w:t xml:space="preserve">datelor </w:t>
      </w:r>
      <w:r w:rsidRPr="00A51FA9">
        <w:t xml:space="preserve">cu </w:t>
      </w:r>
      <w:r w:rsidRPr="00A51FA9">
        <w:rPr>
          <w:spacing w:val="2"/>
        </w:rPr>
        <w:t xml:space="preserve">caracter </w:t>
      </w:r>
      <w:r w:rsidRPr="00A51FA9">
        <w:rPr>
          <w:spacing w:val="3"/>
        </w:rPr>
        <w:t xml:space="preserve">personal </w:t>
      </w:r>
      <w:r w:rsidRPr="00A51FA9">
        <w:t>-</w:t>
      </w:r>
      <w:r w:rsidRPr="00A51FA9">
        <w:rPr>
          <w:spacing w:val="45"/>
        </w:rPr>
        <w:t xml:space="preserve"> </w:t>
      </w:r>
      <w:r w:rsidRPr="00A51FA9">
        <w:rPr>
          <w:spacing w:val="3"/>
        </w:rPr>
        <w:t>informare</w:t>
      </w:r>
    </w:p>
    <w:p w:rsidR="00FD35C9" w:rsidRPr="00A51FA9" w:rsidRDefault="00FD35C9" w:rsidP="00FD35C9">
      <w:pPr>
        <w:pStyle w:val="ListParagraph"/>
        <w:widowControl w:val="0"/>
        <w:numPr>
          <w:ilvl w:val="0"/>
          <w:numId w:val="37"/>
        </w:numPr>
        <w:tabs>
          <w:tab w:val="left" w:pos="0"/>
          <w:tab w:val="left" w:pos="60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Prelucrarea datelor cu caracter personal ale reprezentanţilor legali/ autorizaţi ai părţilor, persoane de contact/ responsabile cu executarea contractului ai Achizitorului, precum şi datele cu caracter personal ale eventualilor subcontractori ai Prestatorului, sau date personale ale reprezentaţilor/ salariaţilor partenerilor reciproci ai părţilor, în calitate de persoane vizate, sunt prelucrate de părţi în calitate de operatori independenţi, în scopul încheierii şi derularii  prezentului contract; interesul legitim poate fi, de asemenea, temeiul prelucrării, în situaţia constatării, exercitării sau apărării unor drepturi în</w:t>
      </w:r>
      <w:r w:rsidRPr="00A51FA9">
        <w:rPr>
          <w:rFonts w:ascii="Times New Roman" w:hAnsi="Times New Roman"/>
          <w:spacing w:val="-1"/>
        </w:rPr>
        <w:t xml:space="preserve"> </w:t>
      </w:r>
      <w:r w:rsidRPr="00A51FA9">
        <w:rPr>
          <w:rFonts w:ascii="Times New Roman" w:hAnsi="Times New Roman"/>
        </w:rPr>
        <w:t>justiție.</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Categorii de date prelucrate</w:t>
      </w:r>
      <w:r w:rsidRPr="00A51FA9">
        <w:rPr>
          <w:rFonts w:ascii="Times New Roman" w:hAnsi="Times New Roman"/>
          <w:b/>
        </w:rPr>
        <w:t xml:space="preserve">: </w:t>
      </w:r>
      <w:r w:rsidRPr="00A51FA9">
        <w:rPr>
          <w:rFonts w:ascii="Times New Roman" w:hAnsi="Times New Roman"/>
        </w:rPr>
        <w:t>nume şi prenume, semnătura, funcţie, adresă de e-mail, număr de telefon şi orice alte date de identificare puse la dispoziţie pe durata de derulare a contractului direct de persoanele vizate</w:t>
      </w:r>
      <w:r w:rsidRPr="00A51FA9">
        <w:rPr>
          <w:rFonts w:ascii="Times New Roman" w:hAnsi="Times New Roman"/>
          <w:spacing w:val="-2"/>
        </w:rPr>
        <w:t xml:space="preserve"> </w:t>
      </w:r>
      <w:r w:rsidRPr="00A51FA9">
        <w:rPr>
          <w:rFonts w:ascii="Times New Roman" w:hAnsi="Times New Roman"/>
        </w:rPr>
        <w:t>.</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 xml:space="preserve">Destinatari ai datelor cu caracter personal: destinatarii datelor sunt salariaţii părţilor contractante care gestionează prezenta relaţie contractuală, instituţii şi/ sau autorităţi publice (la cerere, conform legii sau într-o situaţie litigioasă), instanţe de judecată, organe de arbitraj, profesionişti în domeniul insolvenţei, executori judecătoreşti, după caz. Drepturi: în conformitate cu Regulamentul general privind protectia datelor nr. 679/2016 şi cu Legea nr. 190 din 18 iulie 2018 privind măsuri de punere în aplicare a Regulamentului (UE) </w:t>
      </w:r>
      <w:r w:rsidRPr="00A51FA9">
        <w:rPr>
          <w:rFonts w:ascii="Times New Roman" w:hAnsi="Times New Roman"/>
        </w:rPr>
        <w:lastRenderedPageBreak/>
        <w:t>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persoanele vizate beneficiază de următoarele drepturi, respectiv: dreptul de a solicita accesul, rectificarea, ştergerea sau restricţionarea prelucrării în condiţiile legilor în vigoare, dreptul de opoziţie (în cazul prelucrărilor care au ca temei legal interesul legitim) şi dreptul la portabilitatea datelor, retragerea consimţământului (în cazul în care prelucrarea are ca temei legal consimţământul, dacă este cazul), dreptul de a depune o plângere la autoritatea de supraveghere.</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 xml:space="preserve">Pentru Societatea Naţională de Radiocomunicaţii SA, inclusiv pentru Sucursala Direcția Radiocomunicații București, persoanele vizate pot folosi formularul de pe site-ul </w:t>
      </w:r>
      <w:hyperlink r:id="rId21">
        <w:r w:rsidRPr="00A51FA9">
          <w:rPr>
            <w:rFonts w:ascii="Times New Roman" w:hAnsi="Times New Roman"/>
            <w:u w:val="single" w:color="0000FF"/>
          </w:rPr>
          <w:t>www.radiocom.ro</w:t>
        </w:r>
        <w:r w:rsidRPr="00A51FA9">
          <w:rPr>
            <w:rFonts w:ascii="Times New Roman" w:hAnsi="Times New Roman"/>
          </w:rPr>
          <w:t xml:space="preserve"> </w:t>
        </w:r>
      </w:hyperlink>
      <w:r w:rsidRPr="00A51FA9">
        <w:rPr>
          <w:rFonts w:ascii="Times New Roman" w:hAnsi="Times New Roman"/>
        </w:rPr>
        <w:t xml:space="preserve">secţiunea Transparenta/ Îndrumar pentru exercitarea drepturilor, sau pot adresa cu o cerere scrisă, datată şi semnată la adresa de email </w:t>
      </w:r>
      <w:hyperlink r:id="rId22">
        <w:r w:rsidRPr="00A51FA9">
          <w:rPr>
            <w:rFonts w:ascii="Times New Roman" w:hAnsi="Times New Roman"/>
            <w:u w:val="single" w:color="0000FF"/>
          </w:rPr>
          <w:t>dpo@radiocom.ro</w:t>
        </w:r>
      </w:hyperlink>
      <w:r w:rsidRPr="00A51FA9">
        <w:rPr>
          <w:rFonts w:ascii="Times New Roman" w:hAnsi="Times New Roman"/>
        </w:rPr>
        <w:t>. Pentru soluţionarea cererii este posibil să fie necesar a verifica identitatea persoanei</w:t>
      </w:r>
      <w:r w:rsidRPr="00A51FA9">
        <w:rPr>
          <w:rFonts w:ascii="Times New Roman" w:hAnsi="Times New Roman"/>
          <w:spacing w:val="-7"/>
        </w:rPr>
        <w:t xml:space="preserve"> </w:t>
      </w:r>
      <w:r w:rsidRPr="00A51FA9">
        <w:rPr>
          <w:rFonts w:ascii="Times New Roman" w:hAnsi="Times New Roman"/>
        </w:rPr>
        <w:t>vizate.</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Perioada stocării: datele cu caracter personal pe durata de valabilitate şi de derulare a contractului şi ulterior, conform politicilor interne ale părţilor şi legislaţiei specifice.</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Transfer în afara UE şi Spațiul Economic European</w:t>
      </w:r>
      <w:r w:rsidRPr="00A51FA9">
        <w:rPr>
          <w:rFonts w:ascii="Times New Roman" w:hAnsi="Times New Roman"/>
          <w:b/>
        </w:rPr>
        <w:t xml:space="preserve">: </w:t>
      </w:r>
      <w:r w:rsidRPr="00A51FA9">
        <w:rPr>
          <w:rFonts w:ascii="Times New Roman" w:hAnsi="Times New Roman"/>
        </w:rPr>
        <w:t>nu se realizează transferuri de date în afara UE sau SEE.</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Măsuri tehnice şi organizatorice, pentru asigurarea securităţii prelucrărilor</w:t>
      </w:r>
      <w:r w:rsidRPr="00A51FA9">
        <w:rPr>
          <w:rFonts w:ascii="Times New Roman" w:hAnsi="Times New Roman"/>
          <w:b/>
        </w:rPr>
        <w:t xml:space="preserve">: </w:t>
      </w:r>
      <w:r w:rsidRPr="00A51FA9">
        <w:rPr>
          <w:rFonts w:ascii="Times New Roman" w:hAnsi="Times New Roman"/>
          <w:spacing w:val="2"/>
        </w:rPr>
        <w:t xml:space="preserve">Prelucrarea </w:t>
      </w:r>
      <w:r w:rsidRPr="00A51FA9">
        <w:rPr>
          <w:rFonts w:ascii="Times New Roman" w:hAnsi="Times New Roman"/>
          <w:spacing w:val="3"/>
        </w:rPr>
        <w:t xml:space="preserve">datelor </w:t>
      </w:r>
      <w:r w:rsidRPr="00A51FA9">
        <w:rPr>
          <w:rFonts w:ascii="Times New Roman" w:hAnsi="Times New Roman"/>
        </w:rPr>
        <w:t xml:space="preserve">cu </w:t>
      </w:r>
      <w:r w:rsidRPr="00A51FA9">
        <w:rPr>
          <w:rFonts w:ascii="Times New Roman" w:hAnsi="Times New Roman"/>
          <w:spacing w:val="2"/>
        </w:rPr>
        <w:t xml:space="preserve">caracter personal </w:t>
      </w:r>
      <w:r w:rsidRPr="00A51FA9">
        <w:rPr>
          <w:rFonts w:ascii="Times New Roman" w:hAnsi="Times New Roman"/>
        </w:rPr>
        <w:t xml:space="preserve">va avea </w:t>
      </w:r>
      <w:r w:rsidRPr="00A51FA9">
        <w:rPr>
          <w:rFonts w:ascii="Times New Roman" w:hAnsi="Times New Roman"/>
          <w:spacing w:val="3"/>
        </w:rPr>
        <w:t xml:space="preserve">loc </w:t>
      </w:r>
      <w:r w:rsidRPr="00A51FA9">
        <w:rPr>
          <w:rFonts w:ascii="Times New Roman" w:hAnsi="Times New Roman"/>
          <w:spacing w:val="2"/>
        </w:rPr>
        <w:t xml:space="preserve">numai prin </w:t>
      </w:r>
      <w:r w:rsidRPr="00A51FA9">
        <w:rPr>
          <w:rFonts w:ascii="Times New Roman" w:hAnsi="Times New Roman"/>
          <w:spacing w:val="3"/>
        </w:rPr>
        <w:t xml:space="preserve">intermediul </w:t>
      </w:r>
      <w:r w:rsidRPr="00A51FA9">
        <w:rPr>
          <w:rFonts w:ascii="Times New Roman" w:hAnsi="Times New Roman"/>
        </w:rPr>
        <w:t xml:space="preserve">/ </w:t>
      </w:r>
      <w:r w:rsidRPr="00A51FA9">
        <w:rPr>
          <w:rFonts w:ascii="Times New Roman" w:hAnsi="Times New Roman"/>
          <w:spacing w:val="2"/>
        </w:rPr>
        <w:t xml:space="preserve">în cadrul unor </w:t>
      </w:r>
      <w:r w:rsidRPr="00A51FA9">
        <w:rPr>
          <w:rFonts w:ascii="Times New Roman" w:hAnsi="Times New Roman"/>
          <w:spacing w:val="3"/>
        </w:rPr>
        <w:t xml:space="preserve">sisteme </w:t>
      </w:r>
      <w:r w:rsidRPr="00A51FA9">
        <w:rPr>
          <w:rFonts w:ascii="Times New Roman" w:hAnsi="Times New Roman"/>
        </w:rPr>
        <w:t xml:space="preserve">de </w:t>
      </w:r>
      <w:r w:rsidRPr="00A51FA9">
        <w:rPr>
          <w:rFonts w:ascii="Times New Roman" w:hAnsi="Times New Roman"/>
          <w:spacing w:val="2"/>
        </w:rPr>
        <w:t xml:space="preserve">prelucrare </w:t>
      </w:r>
      <w:r w:rsidRPr="00A51FA9">
        <w:rPr>
          <w:rFonts w:ascii="Times New Roman" w:hAnsi="Times New Roman"/>
        </w:rPr>
        <w:t xml:space="preserve">ce  au </w:t>
      </w:r>
      <w:r w:rsidRPr="00A51FA9">
        <w:rPr>
          <w:rFonts w:ascii="Times New Roman" w:hAnsi="Times New Roman"/>
          <w:spacing w:val="2"/>
        </w:rPr>
        <w:t xml:space="preserve">făcut </w:t>
      </w:r>
      <w:r w:rsidRPr="00A51FA9">
        <w:rPr>
          <w:rFonts w:ascii="Times New Roman" w:hAnsi="Times New Roman"/>
          <w:spacing w:val="3"/>
        </w:rPr>
        <w:t xml:space="preserve">obiectul implementării </w:t>
      </w:r>
      <w:r w:rsidRPr="00A51FA9">
        <w:rPr>
          <w:rFonts w:ascii="Times New Roman" w:hAnsi="Times New Roman"/>
          <w:spacing w:val="2"/>
        </w:rPr>
        <w:t xml:space="preserve">unor </w:t>
      </w:r>
      <w:r w:rsidRPr="00A51FA9">
        <w:rPr>
          <w:rFonts w:ascii="Times New Roman" w:hAnsi="Times New Roman"/>
          <w:spacing w:val="3"/>
        </w:rPr>
        <w:t xml:space="preserve">măsuri tehnice </w:t>
      </w:r>
      <w:r w:rsidRPr="00A51FA9">
        <w:rPr>
          <w:rFonts w:ascii="Times New Roman" w:hAnsi="Times New Roman"/>
          <w:spacing w:val="2"/>
        </w:rPr>
        <w:t xml:space="preserve">și </w:t>
      </w:r>
      <w:r w:rsidRPr="00A51FA9">
        <w:rPr>
          <w:rFonts w:ascii="Times New Roman" w:hAnsi="Times New Roman"/>
          <w:spacing w:val="3"/>
        </w:rPr>
        <w:t xml:space="preserve">organizatorice adecvate </w:t>
      </w:r>
      <w:r w:rsidRPr="00A51FA9">
        <w:rPr>
          <w:rFonts w:ascii="Times New Roman" w:hAnsi="Times New Roman"/>
          <w:spacing w:val="2"/>
        </w:rPr>
        <w:t xml:space="preserve">pentru  </w:t>
      </w:r>
      <w:r w:rsidRPr="00A51FA9">
        <w:rPr>
          <w:rFonts w:ascii="Times New Roman" w:hAnsi="Times New Roman"/>
          <w:spacing w:val="3"/>
        </w:rPr>
        <w:t xml:space="preserve">protejarea </w:t>
      </w:r>
      <w:r w:rsidRPr="00A51FA9">
        <w:rPr>
          <w:rFonts w:ascii="Times New Roman" w:hAnsi="Times New Roman"/>
          <w:spacing w:val="2"/>
        </w:rPr>
        <w:t xml:space="preserve">datelor </w:t>
      </w:r>
      <w:r w:rsidRPr="00A51FA9">
        <w:rPr>
          <w:rFonts w:ascii="Times New Roman" w:hAnsi="Times New Roman"/>
        </w:rPr>
        <w:t xml:space="preserve">cu </w:t>
      </w:r>
      <w:r w:rsidRPr="00A51FA9">
        <w:rPr>
          <w:rFonts w:ascii="Times New Roman" w:hAnsi="Times New Roman"/>
          <w:spacing w:val="2"/>
        </w:rPr>
        <w:t xml:space="preserve">caracter personal. </w:t>
      </w:r>
      <w:r w:rsidRPr="00A51FA9">
        <w:rPr>
          <w:rFonts w:ascii="Times New Roman" w:hAnsi="Times New Roman"/>
          <w:spacing w:val="4"/>
        </w:rPr>
        <w:t xml:space="preserve">Măsurile </w:t>
      </w:r>
      <w:r w:rsidRPr="00A51FA9">
        <w:rPr>
          <w:rFonts w:ascii="Times New Roman" w:hAnsi="Times New Roman"/>
          <w:spacing w:val="3"/>
        </w:rPr>
        <w:t xml:space="preserve">tehnice </w:t>
      </w:r>
      <w:r w:rsidRPr="00A51FA9">
        <w:rPr>
          <w:rFonts w:ascii="Times New Roman" w:hAnsi="Times New Roman"/>
          <w:spacing w:val="2"/>
        </w:rPr>
        <w:t xml:space="preserve">și </w:t>
      </w:r>
      <w:r w:rsidRPr="00A51FA9">
        <w:rPr>
          <w:rFonts w:ascii="Times New Roman" w:hAnsi="Times New Roman"/>
          <w:spacing w:val="3"/>
        </w:rPr>
        <w:t xml:space="preserve">organizatorice </w:t>
      </w:r>
      <w:r w:rsidRPr="00A51FA9">
        <w:rPr>
          <w:rFonts w:ascii="Times New Roman" w:hAnsi="Times New Roman"/>
          <w:spacing w:val="2"/>
        </w:rPr>
        <w:t xml:space="preserve">trebuie </w:t>
      </w:r>
      <w:r w:rsidRPr="00A51FA9">
        <w:rPr>
          <w:rFonts w:ascii="Times New Roman" w:hAnsi="Times New Roman"/>
          <w:spacing w:val="6"/>
        </w:rPr>
        <w:t xml:space="preserve">să </w:t>
      </w:r>
      <w:r w:rsidRPr="00A51FA9">
        <w:rPr>
          <w:rFonts w:ascii="Times New Roman" w:hAnsi="Times New Roman"/>
          <w:spacing w:val="2"/>
        </w:rPr>
        <w:t xml:space="preserve">respecte art. </w:t>
      </w:r>
      <w:r w:rsidRPr="00A51FA9">
        <w:rPr>
          <w:rFonts w:ascii="Times New Roman" w:hAnsi="Times New Roman"/>
        </w:rPr>
        <w:t xml:space="preserve">32 </w:t>
      </w:r>
      <w:r w:rsidRPr="00A51FA9">
        <w:rPr>
          <w:rFonts w:ascii="Times New Roman" w:hAnsi="Times New Roman"/>
          <w:spacing w:val="2"/>
        </w:rPr>
        <w:t xml:space="preserve">din GDPR, </w:t>
      </w:r>
      <w:r w:rsidRPr="00A51FA9">
        <w:rPr>
          <w:rFonts w:ascii="Times New Roman" w:hAnsi="Times New Roman"/>
          <w:spacing w:val="3"/>
        </w:rPr>
        <w:t xml:space="preserve">asigurând </w:t>
      </w:r>
      <w:r w:rsidRPr="00A51FA9">
        <w:rPr>
          <w:rFonts w:ascii="Times New Roman" w:hAnsi="Times New Roman"/>
        </w:rPr>
        <w:t xml:space="preserve">un </w:t>
      </w:r>
      <w:r w:rsidRPr="00A51FA9">
        <w:rPr>
          <w:rFonts w:ascii="Times New Roman" w:hAnsi="Times New Roman"/>
          <w:spacing w:val="2"/>
        </w:rPr>
        <w:t xml:space="preserve">nivel adecvat </w:t>
      </w:r>
      <w:r w:rsidRPr="00A51FA9">
        <w:rPr>
          <w:rFonts w:ascii="Times New Roman" w:hAnsi="Times New Roman"/>
        </w:rPr>
        <w:t xml:space="preserve">de </w:t>
      </w:r>
      <w:r w:rsidRPr="00A51FA9">
        <w:rPr>
          <w:rFonts w:ascii="Times New Roman" w:hAnsi="Times New Roman"/>
          <w:spacing w:val="4"/>
        </w:rPr>
        <w:t xml:space="preserve">protecție </w:t>
      </w:r>
      <w:r w:rsidRPr="00A51FA9">
        <w:rPr>
          <w:rFonts w:ascii="Times New Roman" w:hAnsi="Times New Roman"/>
        </w:rPr>
        <w:t xml:space="preserve">și </w:t>
      </w:r>
      <w:r w:rsidRPr="00A51FA9">
        <w:rPr>
          <w:rFonts w:ascii="Times New Roman" w:hAnsi="Times New Roman"/>
          <w:spacing w:val="2"/>
        </w:rPr>
        <w:t xml:space="preserve">securitate </w:t>
      </w:r>
      <w:r w:rsidRPr="00A51FA9">
        <w:rPr>
          <w:rFonts w:ascii="Times New Roman" w:hAnsi="Times New Roman"/>
        </w:rPr>
        <w:t xml:space="preserve">a </w:t>
      </w:r>
      <w:r w:rsidRPr="00A51FA9">
        <w:rPr>
          <w:rFonts w:ascii="Times New Roman" w:hAnsi="Times New Roman"/>
          <w:spacing w:val="3"/>
        </w:rPr>
        <w:t xml:space="preserve">datelor </w:t>
      </w:r>
      <w:r w:rsidRPr="00A51FA9">
        <w:rPr>
          <w:rFonts w:ascii="Times New Roman" w:hAnsi="Times New Roman"/>
        </w:rPr>
        <w:t xml:space="preserve">cu </w:t>
      </w:r>
      <w:r w:rsidRPr="00A51FA9">
        <w:rPr>
          <w:rFonts w:ascii="Times New Roman" w:hAnsi="Times New Roman"/>
          <w:spacing w:val="2"/>
        </w:rPr>
        <w:t xml:space="preserve">caracter </w:t>
      </w:r>
      <w:r w:rsidRPr="00A51FA9">
        <w:rPr>
          <w:rFonts w:ascii="Times New Roman" w:hAnsi="Times New Roman"/>
          <w:spacing w:val="3"/>
        </w:rPr>
        <w:t>personal.</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Atunci când transmiterea datelor de identificare a persoanelor se face prin e-mail este obligatorie arhivarea documentelor în arhive (ZIP, RAR, etc.) protejate cu parolă. Parola se va transmite destinatarului prin telefon.</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Părţile trebuie să se informeze reciproc, de îndată, în legătură cu orice încălcare a prelucrării datelor cu caracter personal care ar putea genera un risc pentru drepturile şi libertăţile persoanelor vizate, ori cu privire la orice decizie legată de prelucrarea datelor cu caracter personal și procedurilor aplicate acestora.</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Informarea va cuprinde si detalii despre incident, consecinte, precum si măsurile luate pentru gestionarea riscurilor.</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Încălcarea obligatiilor din prezentul capitol reprezintă încălcare a obligatiilor contractuale si atrage sanctiunile prevăzute la capitolul 10 răspunderea contractuală, din</w:t>
      </w:r>
      <w:r w:rsidRPr="00A51FA9">
        <w:rPr>
          <w:rFonts w:ascii="Times New Roman" w:hAnsi="Times New Roman"/>
          <w:spacing w:val="-1"/>
        </w:rPr>
        <w:t xml:space="preserve"> </w:t>
      </w:r>
      <w:r w:rsidRPr="00A51FA9">
        <w:rPr>
          <w:rFonts w:ascii="Times New Roman" w:hAnsi="Times New Roman"/>
        </w:rPr>
        <w:t>contract.</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Date de contact ale responsabilului cu protecţia datelor cu caracter personal al Societăţii Naţionale de Radiocomunicaţii SA: Șoseaua Olteniţei nr. 103, sector 4, Bucureşti sau la adresa de e-mail dedica</w:t>
      </w:r>
      <w:hyperlink r:id="rId23" w:history="1">
        <w:r w:rsidRPr="00A51FA9">
          <w:rPr>
            <w:rStyle w:val="Hyperlink"/>
            <w:rFonts w:ascii="Times New Roman" w:hAnsi="Times New Roman"/>
          </w:rPr>
          <w:t>tă: dpo@radiocom.ro.</w:t>
        </w:r>
      </w:hyperlink>
    </w:p>
    <w:p w:rsidR="00FD35C9" w:rsidRPr="00A51FA9" w:rsidRDefault="00FD35C9" w:rsidP="00FD35C9">
      <w:pPr>
        <w:pStyle w:val="ListParagraph"/>
        <w:widowControl w:val="0"/>
        <w:numPr>
          <w:ilvl w:val="0"/>
          <w:numId w:val="37"/>
        </w:numPr>
        <w:tabs>
          <w:tab w:val="left" w:pos="0"/>
          <w:tab w:val="left" w:pos="703"/>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spacing w:val="2"/>
        </w:rPr>
        <w:t xml:space="preserve">Având </w:t>
      </w:r>
      <w:r w:rsidRPr="00A51FA9">
        <w:rPr>
          <w:rFonts w:ascii="Times New Roman" w:hAnsi="Times New Roman"/>
        </w:rPr>
        <w:t xml:space="preserve">în </w:t>
      </w:r>
      <w:r w:rsidRPr="00A51FA9">
        <w:rPr>
          <w:rFonts w:ascii="Times New Roman" w:hAnsi="Times New Roman"/>
          <w:spacing w:val="2"/>
        </w:rPr>
        <w:t xml:space="preserve">vedere </w:t>
      </w:r>
      <w:r w:rsidRPr="00A51FA9">
        <w:rPr>
          <w:rFonts w:ascii="Times New Roman" w:hAnsi="Times New Roman"/>
          <w:spacing w:val="3"/>
        </w:rPr>
        <w:t xml:space="preserve">obiectul contractului, </w:t>
      </w:r>
      <w:r w:rsidRPr="00A51FA9">
        <w:rPr>
          <w:rFonts w:ascii="Times New Roman" w:hAnsi="Times New Roman"/>
          <w:spacing w:val="4"/>
        </w:rPr>
        <w:t xml:space="preserve">prestarea </w:t>
      </w:r>
      <w:r w:rsidRPr="00A51FA9">
        <w:rPr>
          <w:rFonts w:ascii="Times New Roman" w:hAnsi="Times New Roman"/>
        </w:rPr>
        <w:t xml:space="preserve">de </w:t>
      </w:r>
      <w:r w:rsidRPr="00A51FA9">
        <w:rPr>
          <w:rFonts w:ascii="Times New Roman" w:hAnsi="Times New Roman"/>
          <w:spacing w:val="3"/>
        </w:rPr>
        <w:t xml:space="preserve">servicii </w:t>
      </w:r>
      <w:r w:rsidRPr="00A51FA9">
        <w:rPr>
          <w:rFonts w:ascii="Times New Roman" w:hAnsi="Times New Roman"/>
        </w:rPr>
        <w:t xml:space="preserve">de </w:t>
      </w:r>
      <w:r w:rsidRPr="00A51FA9">
        <w:rPr>
          <w:rFonts w:ascii="Times New Roman" w:hAnsi="Times New Roman"/>
          <w:spacing w:val="3"/>
        </w:rPr>
        <w:t xml:space="preserve">medicina muncii, </w:t>
      </w:r>
      <w:r w:rsidRPr="00A51FA9">
        <w:rPr>
          <w:rFonts w:ascii="Times New Roman" w:hAnsi="Times New Roman"/>
          <w:spacing w:val="2"/>
        </w:rPr>
        <w:t xml:space="preserve">pentru </w:t>
      </w:r>
      <w:r w:rsidRPr="00A51FA9">
        <w:rPr>
          <w:rFonts w:ascii="Times New Roman" w:hAnsi="Times New Roman"/>
          <w:spacing w:val="3"/>
        </w:rPr>
        <w:t xml:space="preserve">reglementarea relatiile </w:t>
      </w:r>
      <w:r w:rsidRPr="00A51FA9">
        <w:rPr>
          <w:rFonts w:ascii="Times New Roman" w:hAnsi="Times New Roman"/>
          <w:spacing w:val="4"/>
        </w:rPr>
        <w:t xml:space="preserve">şi </w:t>
      </w:r>
      <w:r w:rsidRPr="00A51FA9">
        <w:rPr>
          <w:rFonts w:ascii="Times New Roman" w:hAnsi="Times New Roman"/>
          <w:spacing w:val="3"/>
        </w:rPr>
        <w:t xml:space="preserve">raporturile derivate </w:t>
      </w:r>
      <w:r w:rsidRPr="00A51FA9">
        <w:rPr>
          <w:rFonts w:ascii="Times New Roman" w:hAnsi="Times New Roman"/>
          <w:spacing w:val="2"/>
        </w:rPr>
        <w:t xml:space="preserve">din </w:t>
      </w:r>
      <w:r w:rsidRPr="00A51FA9">
        <w:rPr>
          <w:rFonts w:ascii="Times New Roman" w:hAnsi="Times New Roman"/>
          <w:spacing w:val="3"/>
        </w:rPr>
        <w:t xml:space="preserve">calitatea </w:t>
      </w:r>
      <w:r w:rsidRPr="00A51FA9">
        <w:rPr>
          <w:rFonts w:ascii="Times New Roman" w:hAnsi="Times New Roman"/>
        </w:rPr>
        <w:t xml:space="preserve">de </w:t>
      </w:r>
      <w:r w:rsidRPr="00A51FA9">
        <w:rPr>
          <w:rFonts w:ascii="Times New Roman" w:hAnsi="Times New Roman"/>
          <w:spacing w:val="2"/>
        </w:rPr>
        <w:t xml:space="preserve">operatori </w:t>
      </w:r>
      <w:r w:rsidRPr="00A51FA9">
        <w:rPr>
          <w:rFonts w:ascii="Times New Roman" w:hAnsi="Times New Roman"/>
          <w:spacing w:val="3"/>
        </w:rPr>
        <w:t xml:space="preserve">asociati </w:t>
      </w:r>
      <w:r w:rsidRPr="00A51FA9">
        <w:rPr>
          <w:rFonts w:ascii="Times New Roman" w:hAnsi="Times New Roman"/>
        </w:rPr>
        <w:t xml:space="preserve">a </w:t>
      </w:r>
      <w:r w:rsidRPr="00A51FA9">
        <w:rPr>
          <w:rFonts w:ascii="Times New Roman" w:hAnsi="Times New Roman"/>
          <w:spacing w:val="3"/>
        </w:rPr>
        <w:t xml:space="preserve">Părtilor, </w:t>
      </w:r>
      <w:r w:rsidRPr="00A51FA9">
        <w:rPr>
          <w:rFonts w:ascii="Times New Roman" w:hAnsi="Times New Roman"/>
          <w:spacing w:val="2"/>
        </w:rPr>
        <w:t xml:space="preserve">în </w:t>
      </w:r>
      <w:r w:rsidRPr="00A51FA9">
        <w:rPr>
          <w:rFonts w:ascii="Times New Roman" w:hAnsi="Times New Roman"/>
          <w:spacing w:val="3"/>
        </w:rPr>
        <w:t xml:space="preserve">temeiul </w:t>
      </w:r>
      <w:r w:rsidRPr="00A51FA9">
        <w:rPr>
          <w:rFonts w:ascii="Times New Roman" w:hAnsi="Times New Roman"/>
        </w:rPr>
        <w:t xml:space="preserve">art 26 </w:t>
      </w:r>
      <w:r w:rsidRPr="00A51FA9">
        <w:rPr>
          <w:rFonts w:ascii="Times New Roman" w:hAnsi="Times New Roman"/>
          <w:spacing w:val="2"/>
        </w:rPr>
        <w:t xml:space="preserve">din </w:t>
      </w:r>
      <w:r w:rsidRPr="00A51FA9">
        <w:rPr>
          <w:rFonts w:ascii="Times New Roman" w:hAnsi="Times New Roman"/>
          <w:spacing w:val="3"/>
        </w:rPr>
        <w:t xml:space="preserve">Regulamentul </w:t>
      </w:r>
      <w:r w:rsidRPr="00A51FA9">
        <w:rPr>
          <w:rFonts w:ascii="Times New Roman" w:hAnsi="Times New Roman"/>
          <w:spacing w:val="4"/>
        </w:rPr>
        <w:t xml:space="preserve">679/2016 </w:t>
      </w:r>
      <w:r w:rsidRPr="00A51FA9">
        <w:rPr>
          <w:rFonts w:ascii="Times New Roman" w:hAnsi="Times New Roman"/>
        </w:rPr>
        <w:t xml:space="preserve">va fi </w:t>
      </w:r>
      <w:r w:rsidRPr="00A51FA9">
        <w:rPr>
          <w:rFonts w:ascii="Times New Roman" w:hAnsi="Times New Roman"/>
          <w:spacing w:val="3"/>
        </w:rPr>
        <w:t xml:space="preserve">încheiat </w:t>
      </w:r>
      <w:r w:rsidRPr="00A51FA9">
        <w:rPr>
          <w:rFonts w:ascii="Times New Roman" w:hAnsi="Times New Roman"/>
        </w:rPr>
        <w:t xml:space="preserve">un </w:t>
      </w:r>
      <w:r w:rsidRPr="00A51FA9">
        <w:rPr>
          <w:rFonts w:ascii="Times New Roman" w:hAnsi="Times New Roman"/>
          <w:spacing w:val="2"/>
        </w:rPr>
        <w:t xml:space="preserve">acord, în ceea </w:t>
      </w:r>
      <w:r w:rsidRPr="00A51FA9">
        <w:rPr>
          <w:rFonts w:ascii="Times New Roman" w:hAnsi="Times New Roman"/>
        </w:rPr>
        <w:t xml:space="preserve">ce </w:t>
      </w:r>
      <w:r w:rsidRPr="00A51FA9">
        <w:rPr>
          <w:rFonts w:ascii="Times New Roman" w:hAnsi="Times New Roman"/>
          <w:spacing w:val="3"/>
        </w:rPr>
        <w:t xml:space="preserve">priveşte prelucrarea datelor </w:t>
      </w:r>
      <w:r w:rsidRPr="00A51FA9">
        <w:rPr>
          <w:rFonts w:ascii="Times New Roman" w:hAnsi="Times New Roman"/>
        </w:rPr>
        <w:t xml:space="preserve">cu </w:t>
      </w:r>
      <w:r w:rsidRPr="00A51FA9">
        <w:rPr>
          <w:rFonts w:ascii="Times New Roman" w:hAnsi="Times New Roman"/>
          <w:spacing w:val="3"/>
        </w:rPr>
        <w:t xml:space="preserve">caracter </w:t>
      </w:r>
      <w:r w:rsidRPr="00A51FA9">
        <w:rPr>
          <w:rFonts w:ascii="Times New Roman" w:hAnsi="Times New Roman"/>
          <w:spacing w:val="2"/>
        </w:rPr>
        <w:t xml:space="preserve">personal </w:t>
      </w:r>
      <w:r w:rsidRPr="00A51FA9">
        <w:rPr>
          <w:rFonts w:ascii="Times New Roman" w:hAnsi="Times New Roman"/>
        </w:rPr>
        <w:t xml:space="preserve">ale </w:t>
      </w:r>
      <w:r w:rsidRPr="00A51FA9">
        <w:rPr>
          <w:rFonts w:ascii="Times New Roman" w:hAnsi="Times New Roman"/>
          <w:spacing w:val="2"/>
        </w:rPr>
        <w:t xml:space="preserve">persoanelor </w:t>
      </w:r>
      <w:r w:rsidRPr="00A51FA9">
        <w:rPr>
          <w:rFonts w:ascii="Times New Roman" w:hAnsi="Times New Roman"/>
          <w:spacing w:val="3"/>
        </w:rPr>
        <w:t xml:space="preserve">vizate, </w:t>
      </w:r>
      <w:r w:rsidRPr="00A51FA9">
        <w:rPr>
          <w:rFonts w:ascii="Times New Roman" w:hAnsi="Times New Roman"/>
          <w:spacing w:val="2"/>
        </w:rPr>
        <w:t xml:space="preserve">prezentat </w:t>
      </w:r>
      <w:r w:rsidRPr="00A51FA9">
        <w:rPr>
          <w:rFonts w:ascii="Times New Roman" w:hAnsi="Times New Roman"/>
        </w:rPr>
        <w:t xml:space="preserve">în </w:t>
      </w:r>
      <w:r w:rsidRPr="00A51FA9">
        <w:rPr>
          <w:rFonts w:ascii="Times New Roman" w:hAnsi="Times New Roman"/>
          <w:spacing w:val="3"/>
        </w:rPr>
        <w:t xml:space="preserve">Anexa </w:t>
      </w:r>
      <w:r w:rsidRPr="00A51FA9">
        <w:rPr>
          <w:rFonts w:ascii="Times New Roman" w:hAnsi="Times New Roman"/>
        </w:rPr>
        <w:t xml:space="preserve">5  la </w:t>
      </w:r>
      <w:r w:rsidRPr="00A51FA9">
        <w:rPr>
          <w:rFonts w:ascii="Times New Roman" w:hAnsi="Times New Roman"/>
          <w:spacing w:val="3"/>
        </w:rPr>
        <w:t xml:space="preserve">prezentul contract, parte integrantă </w:t>
      </w:r>
      <w:r w:rsidRPr="00A51FA9">
        <w:rPr>
          <w:rFonts w:ascii="Times New Roman" w:hAnsi="Times New Roman"/>
          <w:spacing w:val="2"/>
        </w:rPr>
        <w:t xml:space="preserve">din acesta </w:t>
      </w:r>
      <w:r w:rsidRPr="00A51FA9">
        <w:rPr>
          <w:rFonts w:ascii="Times New Roman" w:hAnsi="Times New Roman"/>
        </w:rPr>
        <w:t xml:space="preserve">şi cu </w:t>
      </w:r>
      <w:r w:rsidRPr="00A51FA9">
        <w:rPr>
          <w:rFonts w:ascii="Times New Roman" w:hAnsi="Times New Roman"/>
          <w:spacing w:val="2"/>
        </w:rPr>
        <w:t>aceeaşi valoare</w:t>
      </w:r>
      <w:r w:rsidRPr="00A51FA9">
        <w:rPr>
          <w:rFonts w:ascii="Times New Roman" w:hAnsi="Times New Roman"/>
          <w:spacing w:val="6"/>
        </w:rPr>
        <w:t xml:space="preserve"> </w:t>
      </w:r>
      <w:r w:rsidRPr="00A51FA9">
        <w:rPr>
          <w:rFonts w:ascii="Times New Roman" w:hAnsi="Times New Roman"/>
          <w:spacing w:val="3"/>
        </w:rPr>
        <w:t>juridică.</w:t>
      </w:r>
    </w:p>
    <w:p w:rsidR="00FD35C9" w:rsidRPr="00A51FA9" w:rsidRDefault="00FD35C9" w:rsidP="00FD35C9">
      <w:pPr>
        <w:pStyle w:val="ListParagraph"/>
        <w:widowControl w:val="0"/>
        <w:numPr>
          <w:ilvl w:val="0"/>
          <w:numId w:val="45"/>
        </w:numPr>
        <w:tabs>
          <w:tab w:val="left" w:pos="0"/>
        </w:tabs>
        <w:autoSpaceDE w:val="0"/>
        <w:autoSpaceDN w:val="0"/>
        <w:spacing w:after="160" w:line="240" w:lineRule="auto"/>
        <w:ind w:left="0" w:right="10" w:firstLine="0"/>
        <w:contextualSpacing w:val="0"/>
        <w:jc w:val="both"/>
        <w:rPr>
          <w:rFonts w:ascii="Times New Roman" w:hAnsi="Times New Roman"/>
          <w:b/>
        </w:rPr>
      </w:pPr>
      <w:r w:rsidRPr="00A51FA9">
        <w:rPr>
          <w:rFonts w:ascii="Times New Roman" w:hAnsi="Times New Roman"/>
          <w:b/>
        </w:rPr>
        <w:t>Clauze finale</w:t>
      </w:r>
    </w:p>
    <w:p w:rsidR="00FD35C9" w:rsidRPr="00A51FA9" w:rsidRDefault="00FD35C9" w:rsidP="00FD35C9">
      <w:pPr>
        <w:pStyle w:val="ListParagraph"/>
        <w:widowControl w:val="0"/>
        <w:numPr>
          <w:ilvl w:val="1"/>
          <w:numId w:val="45"/>
        </w:numPr>
        <w:tabs>
          <w:tab w:val="left" w:pos="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Beneficiarul este pus de drept în întarziere la îndeplinirea termenelor contractuale ce sunt în sarcina sa, potrivit legii.</w:t>
      </w:r>
    </w:p>
    <w:p w:rsidR="00FD35C9" w:rsidRPr="00A51FA9" w:rsidRDefault="00FD35C9" w:rsidP="00FD35C9">
      <w:pPr>
        <w:pStyle w:val="ListParagraph"/>
        <w:widowControl w:val="0"/>
        <w:numPr>
          <w:ilvl w:val="1"/>
          <w:numId w:val="45"/>
        </w:numPr>
        <w:tabs>
          <w:tab w:val="left" w:pos="0"/>
        </w:tabs>
        <w:autoSpaceDE w:val="0"/>
        <w:autoSpaceDN w:val="0"/>
        <w:spacing w:after="0" w:line="240" w:lineRule="auto"/>
        <w:ind w:left="0" w:right="10" w:firstLine="0"/>
        <w:contextualSpacing w:val="0"/>
        <w:jc w:val="both"/>
        <w:rPr>
          <w:rFonts w:ascii="Times New Roman" w:hAnsi="Times New Roman"/>
          <w:b/>
        </w:rPr>
      </w:pPr>
      <w:r w:rsidRPr="00A51FA9">
        <w:rPr>
          <w:rFonts w:ascii="Times New Roman" w:hAnsi="Times New Roman"/>
        </w:rPr>
        <w:t>Nici una dintre părţile prezentului contract nu va cesiona drepturile şi obligaţiile sale rezultate din acest contract unei terţe persoane, fără acordul prealabil, exprimat în scris, al celeilalte părţi.</w:t>
      </w:r>
    </w:p>
    <w:p w:rsidR="00FD35C9" w:rsidRPr="00A51FA9" w:rsidRDefault="00FD35C9" w:rsidP="00FD35C9">
      <w:pPr>
        <w:pStyle w:val="ListParagraph"/>
        <w:widowControl w:val="0"/>
        <w:numPr>
          <w:ilvl w:val="1"/>
          <w:numId w:val="45"/>
        </w:numPr>
        <w:tabs>
          <w:tab w:val="left" w:pos="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Lipsa de efecte juridice sau invalidarea unui articol sau paragraf al acestui contract nu va afecta producerea de efecte juridice sau validitatea restului contractului.</w:t>
      </w:r>
    </w:p>
    <w:p w:rsidR="00FD35C9" w:rsidRPr="00A51FA9" w:rsidRDefault="00FD35C9" w:rsidP="00FD35C9">
      <w:pPr>
        <w:pStyle w:val="ListParagraph"/>
        <w:widowControl w:val="0"/>
        <w:numPr>
          <w:ilvl w:val="1"/>
          <w:numId w:val="45"/>
        </w:numPr>
        <w:tabs>
          <w:tab w:val="left" w:pos="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Parţile declară că prezentul contract reprezintă voinţa şi intenţia părţilor specifică naturii contractului şi înlatură orice altă inţelegere anterioară încheierii lui, neexistând elemente esenţiale sau secundare asupra cărora parţile să nu fi convenit şi pe care să nu le fi inclus în prezentul contract.</w:t>
      </w:r>
    </w:p>
    <w:p w:rsidR="00FD35C9" w:rsidRPr="00A51FA9" w:rsidRDefault="00FD35C9" w:rsidP="00FD35C9">
      <w:pPr>
        <w:pStyle w:val="ListParagraph"/>
        <w:widowControl w:val="0"/>
        <w:numPr>
          <w:ilvl w:val="1"/>
          <w:numId w:val="45"/>
        </w:numPr>
        <w:tabs>
          <w:tab w:val="left" w:pos="0"/>
        </w:tabs>
        <w:autoSpaceDE w:val="0"/>
        <w:autoSpaceDN w:val="0"/>
        <w:spacing w:after="0" w:line="240" w:lineRule="auto"/>
        <w:ind w:left="0" w:right="10" w:firstLine="0"/>
        <w:contextualSpacing w:val="0"/>
        <w:jc w:val="both"/>
        <w:rPr>
          <w:rFonts w:ascii="Times New Roman" w:hAnsi="Times New Roman"/>
          <w:b/>
        </w:rPr>
      </w:pPr>
      <w:r w:rsidRPr="00A51FA9">
        <w:rPr>
          <w:rFonts w:ascii="Times New Roman" w:hAnsi="Times New Roman"/>
        </w:rPr>
        <w:lastRenderedPageBreak/>
        <w:t>Părţile iau cunoştinţă prin prezentul şi consimt că dacă vor exista la orice moment viitor conflicte, interpretări eronate sau discrepanţe între acest contract şi orice alt document intervenit între SANADOR şi Beneficiar în legătură cu acest contract, prevederile prezentului contract vor prevala în măsura permisă de legea aplicabilă.</w:t>
      </w:r>
      <w:r w:rsidRPr="00A51FA9">
        <w:rPr>
          <w:rFonts w:ascii="Times New Roman" w:hAnsi="Times New Roman"/>
          <w:b/>
        </w:rPr>
        <w:t xml:space="preserve"> </w:t>
      </w:r>
    </w:p>
    <w:p w:rsidR="00FD35C9" w:rsidRPr="00A51FA9" w:rsidRDefault="00FD35C9" w:rsidP="00FD35C9">
      <w:pPr>
        <w:pStyle w:val="ListParagraph"/>
        <w:widowControl w:val="0"/>
        <w:numPr>
          <w:ilvl w:val="1"/>
          <w:numId w:val="45"/>
        </w:numPr>
        <w:tabs>
          <w:tab w:val="left" w:pos="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Faptul ca o parte nu insistă pentru îndeplinirea exactă şi întocmai a prezentului contract sau nu işi exercită oricare dintre opţiunile/ drepturile pe care le are în baza prezentului contract, nu înseamnă că respectiva parte renunţă la drepturile ce îi revin în baza oricăreia dintre clauzele acestui contract.</w:t>
      </w:r>
    </w:p>
    <w:p w:rsidR="00FD35C9" w:rsidRPr="00A51FA9" w:rsidRDefault="00FD35C9" w:rsidP="00FD35C9">
      <w:pPr>
        <w:pStyle w:val="ListParagraph"/>
        <w:widowControl w:val="0"/>
        <w:numPr>
          <w:ilvl w:val="1"/>
          <w:numId w:val="45"/>
        </w:numPr>
        <w:tabs>
          <w:tab w:val="left" w:pos="0"/>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 xml:space="preserve"> Părţile, prin reprezentanții săi, declară că prin semnarea prezentului contract işi dau acordul expres cu privire la toate clauzele contractului definite a fi „uzuale” şi /sau „neuzuale”, potrivit legii şi le acceptă în consecinţă.</w:t>
      </w:r>
    </w:p>
    <w:p w:rsidR="00FD35C9" w:rsidRPr="00A51FA9" w:rsidRDefault="00FD35C9" w:rsidP="00FD35C9">
      <w:pPr>
        <w:pStyle w:val="ListParagraph"/>
        <w:widowControl w:val="0"/>
        <w:numPr>
          <w:ilvl w:val="1"/>
          <w:numId w:val="45"/>
        </w:numPr>
        <w:tabs>
          <w:tab w:val="left" w:pos="0"/>
          <w:tab w:val="left" w:pos="703"/>
        </w:tabs>
        <w:autoSpaceDE w:val="0"/>
        <w:autoSpaceDN w:val="0"/>
        <w:spacing w:after="0" w:line="240" w:lineRule="auto"/>
        <w:ind w:left="0" w:right="10" w:firstLine="0"/>
        <w:contextualSpacing w:val="0"/>
        <w:jc w:val="both"/>
        <w:rPr>
          <w:rFonts w:ascii="Times New Roman" w:hAnsi="Times New Roman"/>
        </w:rPr>
      </w:pPr>
      <w:r w:rsidRPr="00A51FA9">
        <w:rPr>
          <w:rFonts w:ascii="Times New Roman" w:hAnsi="Times New Roman"/>
        </w:rPr>
        <w:t>Drepturile, prerogativele şi remediile prevăzute de prezentul contract sunt cumulative şi nu exclud niciun drept sau remediu prevăzut de lege.</w:t>
      </w:r>
    </w:p>
    <w:p w:rsidR="00FD35C9" w:rsidRPr="00A51FA9" w:rsidRDefault="00FD35C9" w:rsidP="00FD35C9">
      <w:pPr>
        <w:pStyle w:val="ListParagraph"/>
        <w:tabs>
          <w:tab w:val="left" w:pos="0"/>
          <w:tab w:val="left" w:pos="703"/>
        </w:tabs>
        <w:spacing w:line="240" w:lineRule="auto"/>
        <w:ind w:right="10"/>
        <w:jc w:val="both"/>
        <w:rPr>
          <w:rFonts w:ascii="Times New Roman" w:hAnsi="Times New Roman"/>
        </w:rPr>
      </w:pP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ab/>
        <w:t>Părţile au înteles să încheie prezentul contract în două exemplare, câte unul pentru fiecare</w:t>
      </w:r>
    </w:p>
    <w:p w:rsidR="00FD35C9" w:rsidRPr="00A51FA9" w:rsidRDefault="00FD35C9" w:rsidP="00FD35C9">
      <w:pPr>
        <w:pStyle w:val="BodyText"/>
        <w:tabs>
          <w:tab w:val="left" w:pos="0"/>
        </w:tabs>
        <w:spacing w:line="240" w:lineRule="auto"/>
        <w:ind w:right="10"/>
        <w:jc w:val="both"/>
        <w:rPr>
          <w:rFonts w:ascii="Times New Roman" w:hAnsi="Times New Roman"/>
        </w:rPr>
      </w:pPr>
      <w:r w:rsidRPr="00A51FA9">
        <w:rPr>
          <w:rFonts w:ascii="Times New Roman" w:hAnsi="Times New Roman"/>
        </w:rPr>
        <w:t>parte.</w:t>
      </w:r>
    </w:p>
    <w:p w:rsidR="00FD35C9" w:rsidRPr="00A51FA9" w:rsidRDefault="00FD35C9" w:rsidP="00FD35C9">
      <w:pPr>
        <w:pStyle w:val="BodyText"/>
        <w:tabs>
          <w:tab w:val="left" w:pos="0"/>
        </w:tabs>
        <w:spacing w:line="240" w:lineRule="auto"/>
        <w:ind w:right="10"/>
        <w:jc w:val="both"/>
        <w:rPr>
          <w:rFonts w:ascii="Times New Roman" w:hAnsi="Times New Roman"/>
        </w:rPr>
      </w:pPr>
    </w:p>
    <w:p w:rsidR="00FD35C9" w:rsidRPr="00A51FA9" w:rsidRDefault="00FD35C9" w:rsidP="00FD35C9">
      <w:pPr>
        <w:pStyle w:val="DefaultText"/>
        <w:tabs>
          <w:tab w:val="left" w:pos="0"/>
        </w:tabs>
        <w:ind w:right="10"/>
        <w:jc w:val="both"/>
        <w:rPr>
          <w:b/>
          <w:sz w:val="22"/>
          <w:szCs w:val="22"/>
          <w:lang w:val="pt-BR"/>
        </w:rPr>
      </w:pPr>
      <w:r w:rsidRPr="00A51FA9">
        <w:rPr>
          <w:b/>
          <w:sz w:val="22"/>
          <w:szCs w:val="22"/>
          <w:lang w:val="pt-BR"/>
        </w:rPr>
        <w:t>Achizitor,</w:t>
      </w:r>
      <w:r w:rsidRPr="00A51FA9">
        <w:rPr>
          <w:b/>
          <w:sz w:val="22"/>
          <w:szCs w:val="22"/>
          <w:lang w:val="pt-BR"/>
        </w:rPr>
        <w:tab/>
      </w:r>
      <w:r w:rsidRPr="00A51FA9">
        <w:rPr>
          <w:b/>
          <w:sz w:val="22"/>
          <w:szCs w:val="22"/>
          <w:lang w:val="pt-BR"/>
        </w:rPr>
        <w:tab/>
      </w:r>
      <w:r w:rsidRPr="00A51FA9">
        <w:rPr>
          <w:b/>
          <w:sz w:val="22"/>
          <w:szCs w:val="22"/>
          <w:lang w:val="pt-BR"/>
        </w:rPr>
        <w:tab/>
      </w:r>
      <w:r w:rsidRPr="00A51FA9">
        <w:rPr>
          <w:b/>
          <w:sz w:val="22"/>
          <w:szCs w:val="22"/>
          <w:lang w:val="pt-BR"/>
        </w:rPr>
        <w:tab/>
      </w:r>
      <w:r w:rsidRPr="00A51FA9">
        <w:rPr>
          <w:b/>
          <w:sz w:val="22"/>
          <w:szCs w:val="22"/>
          <w:lang w:val="pt-BR"/>
        </w:rPr>
        <w:tab/>
      </w:r>
      <w:r w:rsidRPr="00A51FA9">
        <w:rPr>
          <w:b/>
          <w:sz w:val="22"/>
          <w:szCs w:val="22"/>
          <w:lang w:val="pt-BR"/>
        </w:rPr>
        <w:tab/>
      </w:r>
      <w:r w:rsidRPr="00A51FA9">
        <w:rPr>
          <w:b/>
          <w:sz w:val="22"/>
          <w:szCs w:val="22"/>
          <w:lang w:val="pt-BR"/>
        </w:rPr>
        <w:tab/>
        <w:t>Prestator,</w:t>
      </w:r>
    </w:p>
    <w:p w:rsidR="00FD35C9" w:rsidRPr="00A51FA9" w:rsidRDefault="00FD35C9" w:rsidP="00FD35C9">
      <w:pPr>
        <w:pStyle w:val="DefaultText"/>
        <w:tabs>
          <w:tab w:val="left" w:pos="0"/>
        </w:tabs>
        <w:ind w:right="10"/>
        <w:jc w:val="both"/>
        <w:rPr>
          <w:b/>
          <w:sz w:val="22"/>
          <w:szCs w:val="22"/>
          <w:lang w:val="ro-RO"/>
        </w:rPr>
      </w:pPr>
      <w:r w:rsidRPr="00A51FA9">
        <w:rPr>
          <w:b/>
          <w:sz w:val="22"/>
          <w:szCs w:val="22"/>
          <w:lang w:val="pt-BR"/>
        </w:rPr>
        <w:t>SN Radiocomunica</w:t>
      </w:r>
      <w:r w:rsidRPr="00A51FA9">
        <w:rPr>
          <w:b/>
          <w:sz w:val="22"/>
          <w:szCs w:val="22"/>
          <w:lang w:val="ro-RO"/>
        </w:rPr>
        <w:t>ţii SA</w:t>
      </w:r>
      <w:r w:rsidRPr="00A51FA9">
        <w:rPr>
          <w:b/>
          <w:sz w:val="22"/>
          <w:szCs w:val="22"/>
          <w:lang w:val="ro-RO"/>
        </w:rPr>
        <w:tab/>
      </w:r>
      <w:r w:rsidRPr="00A51FA9">
        <w:rPr>
          <w:b/>
          <w:sz w:val="22"/>
          <w:szCs w:val="22"/>
          <w:lang w:val="ro-RO"/>
        </w:rPr>
        <w:tab/>
      </w:r>
      <w:r w:rsidRPr="00A51FA9">
        <w:rPr>
          <w:b/>
          <w:sz w:val="22"/>
          <w:szCs w:val="22"/>
          <w:lang w:val="ro-RO"/>
        </w:rPr>
        <w:tab/>
      </w:r>
      <w:r w:rsidRPr="00A51FA9">
        <w:rPr>
          <w:b/>
          <w:sz w:val="22"/>
          <w:szCs w:val="22"/>
          <w:lang w:val="ro-RO"/>
        </w:rPr>
        <w:tab/>
      </w:r>
      <w:r w:rsidRPr="00A51FA9">
        <w:rPr>
          <w:b/>
          <w:sz w:val="22"/>
          <w:szCs w:val="22"/>
          <w:lang w:val="ro-RO"/>
        </w:rPr>
        <w:tab/>
      </w:r>
    </w:p>
    <w:p w:rsidR="00FD35C9" w:rsidRPr="00A51FA9" w:rsidRDefault="00FD35C9" w:rsidP="00FD35C9">
      <w:pPr>
        <w:pStyle w:val="DefaultText"/>
        <w:tabs>
          <w:tab w:val="left" w:pos="0"/>
        </w:tabs>
        <w:ind w:right="10"/>
        <w:jc w:val="both"/>
        <w:rPr>
          <w:b/>
          <w:sz w:val="22"/>
          <w:szCs w:val="22"/>
          <w:lang w:val="ro-RO"/>
        </w:rPr>
      </w:pPr>
      <w:r w:rsidRPr="00A51FA9">
        <w:rPr>
          <w:b/>
          <w:sz w:val="22"/>
          <w:szCs w:val="22"/>
          <w:lang w:val="ro-RO"/>
        </w:rPr>
        <w:t>Sucursala Direcţia Radiocomunicaţii Buc.,</w:t>
      </w:r>
    </w:p>
    <w:p w:rsidR="00FD35C9" w:rsidRPr="00A51FA9" w:rsidRDefault="00FD35C9" w:rsidP="00FD35C9">
      <w:pPr>
        <w:pStyle w:val="DefaultText"/>
        <w:tabs>
          <w:tab w:val="left" w:pos="0"/>
        </w:tabs>
        <w:ind w:right="10"/>
        <w:jc w:val="both"/>
        <w:rPr>
          <w:b/>
          <w:sz w:val="22"/>
          <w:szCs w:val="22"/>
          <w:lang w:val="ro-RO"/>
        </w:rPr>
      </w:pPr>
    </w:p>
    <w:p w:rsidR="00FD35C9" w:rsidRPr="00A51FA9" w:rsidRDefault="00FD35C9" w:rsidP="00FD35C9">
      <w:pPr>
        <w:pStyle w:val="DefaultText"/>
        <w:tabs>
          <w:tab w:val="left" w:pos="0"/>
        </w:tabs>
        <w:ind w:right="10"/>
        <w:jc w:val="both"/>
        <w:rPr>
          <w:sz w:val="22"/>
          <w:szCs w:val="22"/>
          <w:lang w:val="ro-RO"/>
        </w:rPr>
      </w:pPr>
      <w:r w:rsidRPr="00A51FA9">
        <w:rPr>
          <w:sz w:val="22"/>
          <w:szCs w:val="22"/>
          <w:lang w:val="ro-RO"/>
        </w:rPr>
        <w:t xml:space="preserve">        Director,</w:t>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p>
    <w:p w:rsidR="00FD35C9" w:rsidRPr="00A51FA9" w:rsidRDefault="00E80CD3" w:rsidP="00FD35C9">
      <w:pPr>
        <w:pStyle w:val="DefaultText"/>
        <w:tabs>
          <w:tab w:val="left" w:pos="0"/>
        </w:tabs>
        <w:ind w:right="10"/>
        <w:jc w:val="both"/>
        <w:rPr>
          <w:sz w:val="22"/>
          <w:szCs w:val="22"/>
          <w:lang w:val="ro-RO"/>
        </w:rPr>
      </w:pPr>
      <w:r>
        <w:rPr>
          <w:sz w:val="22"/>
          <w:szCs w:val="22"/>
          <w:lang w:val="ro-RO"/>
        </w:rPr>
        <w:t>Vlad IORDACHE</w:t>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p>
    <w:p w:rsidR="00FD35C9" w:rsidRPr="00A51FA9" w:rsidRDefault="00FD35C9" w:rsidP="00FD35C9">
      <w:pPr>
        <w:pStyle w:val="DefaultText"/>
        <w:tabs>
          <w:tab w:val="left" w:pos="0"/>
        </w:tabs>
        <w:ind w:right="10"/>
        <w:jc w:val="both"/>
        <w:rPr>
          <w:sz w:val="22"/>
          <w:szCs w:val="22"/>
          <w:lang w:val="ro-RO"/>
        </w:rPr>
      </w:pPr>
      <w:r w:rsidRPr="00A51FA9">
        <w:rPr>
          <w:sz w:val="22"/>
          <w:szCs w:val="22"/>
          <w:lang w:val="ro-RO"/>
        </w:rPr>
        <w:tab/>
      </w:r>
    </w:p>
    <w:p w:rsidR="00FD35C9" w:rsidRPr="00A51FA9" w:rsidRDefault="00FD35C9" w:rsidP="00FD35C9">
      <w:pPr>
        <w:pStyle w:val="DefaultText"/>
        <w:tabs>
          <w:tab w:val="left" w:pos="0"/>
        </w:tabs>
        <w:ind w:right="10"/>
        <w:jc w:val="both"/>
        <w:rPr>
          <w:sz w:val="22"/>
          <w:szCs w:val="22"/>
          <w:lang w:val="ro-RO"/>
        </w:rPr>
      </w:pPr>
    </w:p>
    <w:p w:rsidR="00FD35C9" w:rsidRPr="00A51FA9" w:rsidRDefault="00FD35C9" w:rsidP="00FD35C9">
      <w:pPr>
        <w:pStyle w:val="DefaultText"/>
        <w:tabs>
          <w:tab w:val="left" w:pos="0"/>
        </w:tabs>
        <w:ind w:right="10"/>
        <w:jc w:val="both"/>
        <w:rPr>
          <w:sz w:val="22"/>
          <w:szCs w:val="22"/>
          <w:lang w:val="ro-RO"/>
        </w:rPr>
      </w:pPr>
      <w:r w:rsidRPr="00A51FA9">
        <w:rPr>
          <w:sz w:val="22"/>
          <w:szCs w:val="22"/>
          <w:lang w:val="ro-RO"/>
        </w:rPr>
        <w:t>Şef Serv. Financ. Contab. Suc. Buc.,</w:t>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p>
    <w:p w:rsidR="00FD35C9" w:rsidRPr="00A51FA9" w:rsidRDefault="00FD35C9" w:rsidP="00FD35C9">
      <w:pPr>
        <w:pStyle w:val="DefaultText"/>
        <w:tabs>
          <w:tab w:val="left" w:pos="0"/>
        </w:tabs>
        <w:ind w:right="10"/>
        <w:jc w:val="both"/>
        <w:rPr>
          <w:sz w:val="22"/>
          <w:szCs w:val="22"/>
          <w:lang w:val="ro-RO"/>
        </w:rPr>
      </w:pPr>
      <w:r w:rsidRPr="00A51FA9">
        <w:rPr>
          <w:sz w:val="22"/>
          <w:szCs w:val="22"/>
          <w:lang w:val="ro-RO"/>
        </w:rPr>
        <w:t>Gabi GHIAŢĂ</w:t>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p>
    <w:p w:rsidR="00FD35C9" w:rsidRPr="00A51FA9" w:rsidRDefault="00FD35C9" w:rsidP="00FD35C9">
      <w:pPr>
        <w:pStyle w:val="DefaultText"/>
        <w:tabs>
          <w:tab w:val="left" w:pos="0"/>
        </w:tabs>
        <w:ind w:right="10"/>
        <w:jc w:val="both"/>
        <w:rPr>
          <w:sz w:val="22"/>
          <w:szCs w:val="22"/>
          <w:lang w:val="ro-RO"/>
        </w:rPr>
      </w:pP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r>
      <w:r w:rsidRPr="00A51FA9">
        <w:rPr>
          <w:sz w:val="22"/>
          <w:szCs w:val="22"/>
          <w:lang w:val="ro-RO"/>
        </w:rPr>
        <w:tab/>
        <w:t xml:space="preserve">              </w:t>
      </w:r>
    </w:p>
    <w:p w:rsidR="00FD35C9" w:rsidRPr="00A51FA9" w:rsidRDefault="001B758B" w:rsidP="00FD35C9">
      <w:pPr>
        <w:pStyle w:val="DefaultText"/>
        <w:tabs>
          <w:tab w:val="left" w:pos="0"/>
        </w:tabs>
        <w:ind w:right="10"/>
        <w:jc w:val="both"/>
        <w:rPr>
          <w:sz w:val="22"/>
          <w:szCs w:val="22"/>
          <w:lang w:val="ro-RO"/>
        </w:rPr>
      </w:pPr>
      <w:r>
        <w:rPr>
          <w:sz w:val="22"/>
          <w:szCs w:val="22"/>
          <w:lang w:val="ro-RO"/>
        </w:rPr>
        <w:t>p. Sef Serviciu</w:t>
      </w:r>
      <w:r w:rsidR="00FD35C9" w:rsidRPr="00A51FA9">
        <w:rPr>
          <w:sz w:val="22"/>
          <w:szCs w:val="22"/>
          <w:lang w:val="ro-RO"/>
        </w:rPr>
        <w:t xml:space="preserve"> Juridic,</w:t>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p>
    <w:p w:rsidR="00FD35C9" w:rsidRPr="00A51FA9" w:rsidRDefault="001B758B" w:rsidP="00FD35C9">
      <w:pPr>
        <w:pStyle w:val="DefaultText"/>
        <w:tabs>
          <w:tab w:val="left" w:pos="0"/>
        </w:tabs>
        <w:ind w:right="10"/>
        <w:jc w:val="both"/>
        <w:rPr>
          <w:sz w:val="22"/>
          <w:szCs w:val="22"/>
          <w:lang w:val="ro-RO"/>
        </w:rPr>
      </w:pPr>
      <w:r>
        <w:rPr>
          <w:sz w:val="22"/>
          <w:szCs w:val="22"/>
          <w:lang w:val="ro-RO"/>
        </w:rPr>
        <w:t>Teodora LUPU</w:t>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p>
    <w:p w:rsidR="00FD35C9" w:rsidRPr="00A51FA9" w:rsidRDefault="00FD35C9" w:rsidP="00FD35C9">
      <w:pPr>
        <w:pStyle w:val="DefaultText"/>
        <w:tabs>
          <w:tab w:val="left" w:pos="0"/>
        </w:tabs>
        <w:ind w:right="10"/>
        <w:jc w:val="both"/>
        <w:rPr>
          <w:sz w:val="22"/>
          <w:szCs w:val="22"/>
          <w:lang w:val="ro-RO"/>
        </w:rPr>
      </w:pPr>
    </w:p>
    <w:p w:rsidR="00FD35C9" w:rsidRPr="00A51FA9" w:rsidRDefault="00FD35C9" w:rsidP="00FD35C9">
      <w:pPr>
        <w:pStyle w:val="DefaultText"/>
        <w:tabs>
          <w:tab w:val="left" w:pos="0"/>
        </w:tabs>
        <w:ind w:right="10"/>
        <w:jc w:val="both"/>
        <w:rPr>
          <w:sz w:val="22"/>
          <w:szCs w:val="22"/>
          <w:lang w:val="ro-RO"/>
        </w:rPr>
      </w:pPr>
      <w:r w:rsidRPr="00A51FA9">
        <w:rPr>
          <w:sz w:val="22"/>
          <w:szCs w:val="22"/>
          <w:lang w:val="ro-RO"/>
        </w:rPr>
        <w:t>Coordonator Compartiment Special,</w:t>
      </w:r>
    </w:p>
    <w:p w:rsidR="00FD35C9" w:rsidRPr="00A51FA9" w:rsidRDefault="00FD35C9" w:rsidP="00FD35C9">
      <w:pPr>
        <w:pStyle w:val="DefaultText"/>
        <w:tabs>
          <w:tab w:val="left" w:pos="0"/>
        </w:tabs>
        <w:ind w:right="10"/>
        <w:jc w:val="both"/>
        <w:rPr>
          <w:sz w:val="22"/>
          <w:szCs w:val="22"/>
          <w:lang w:val="ro-RO"/>
        </w:rPr>
      </w:pPr>
      <w:r w:rsidRPr="00A51FA9">
        <w:rPr>
          <w:sz w:val="22"/>
          <w:szCs w:val="22"/>
          <w:lang w:val="ro-RO"/>
        </w:rPr>
        <w:t>Mihaela STOICA</w:t>
      </w:r>
    </w:p>
    <w:p w:rsidR="00FD35C9" w:rsidRPr="00A51FA9" w:rsidRDefault="00FD35C9" w:rsidP="00FD35C9">
      <w:pPr>
        <w:pStyle w:val="DefaultText"/>
        <w:tabs>
          <w:tab w:val="left" w:pos="0"/>
        </w:tabs>
        <w:ind w:right="10"/>
        <w:jc w:val="both"/>
        <w:rPr>
          <w:sz w:val="22"/>
          <w:szCs w:val="22"/>
          <w:lang w:val="ro-RO"/>
        </w:rPr>
      </w:pPr>
    </w:p>
    <w:p w:rsidR="00FD35C9" w:rsidRPr="00A51FA9" w:rsidRDefault="00FD35C9" w:rsidP="00FD35C9">
      <w:pPr>
        <w:pStyle w:val="DefaultText"/>
        <w:tabs>
          <w:tab w:val="left" w:pos="0"/>
        </w:tabs>
        <w:ind w:right="10"/>
        <w:jc w:val="both"/>
        <w:rPr>
          <w:sz w:val="22"/>
          <w:szCs w:val="22"/>
          <w:lang w:val="ro-RO"/>
        </w:rPr>
      </w:pPr>
      <w:r w:rsidRPr="00A51FA9">
        <w:rPr>
          <w:sz w:val="22"/>
          <w:szCs w:val="22"/>
          <w:lang w:val="ro-RO"/>
        </w:rPr>
        <w:t>Inspector SSM,</w:t>
      </w:r>
    </w:p>
    <w:p w:rsidR="00FD35C9" w:rsidRPr="00A51FA9" w:rsidRDefault="001B758B" w:rsidP="00FD35C9">
      <w:pPr>
        <w:pStyle w:val="DefaultText"/>
        <w:tabs>
          <w:tab w:val="left" w:pos="0"/>
        </w:tabs>
        <w:ind w:right="10"/>
        <w:jc w:val="both"/>
        <w:rPr>
          <w:sz w:val="22"/>
          <w:szCs w:val="22"/>
          <w:lang w:val="ro-RO"/>
        </w:rPr>
      </w:pPr>
      <w:r>
        <w:rPr>
          <w:sz w:val="22"/>
          <w:szCs w:val="22"/>
          <w:lang w:val="ro-RO"/>
        </w:rPr>
        <w:t>Marius ANDREI</w:t>
      </w:r>
    </w:p>
    <w:p w:rsidR="00FD35C9" w:rsidRPr="00A51FA9" w:rsidRDefault="00FD35C9" w:rsidP="00FD35C9">
      <w:pPr>
        <w:pStyle w:val="DefaultText"/>
        <w:tabs>
          <w:tab w:val="left" w:pos="0"/>
        </w:tabs>
        <w:ind w:right="10"/>
        <w:jc w:val="both"/>
        <w:rPr>
          <w:sz w:val="22"/>
          <w:szCs w:val="22"/>
          <w:lang w:val="ro-RO"/>
        </w:rPr>
      </w:pPr>
    </w:p>
    <w:p w:rsidR="00FD35C9" w:rsidRPr="00A51FA9" w:rsidRDefault="001B758B" w:rsidP="00FD35C9">
      <w:pPr>
        <w:pStyle w:val="DefaultText"/>
        <w:tabs>
          <w:tab w:val="left" w:pos="0"/>
        </w:tabs>
        <w:ind w:right="10"/>
        <w:jc w:val="both"/>
        <w:rPr>
          <w:sz w:val="22"/>
          <w:szCs w:val="22"/>
          <w:lang w:val="ro-RO"/>
        </w:rPr>
      </w:pPr>
      <w:r>
        <w:rPr>
          <w:sz w:val="22"/>
          <w:szCs w:val="22"/>
          <w:lang w:val="ro-RO"/>
        </w:rPr>
        <w:t xml:space="preserve">p. </w:t>
      </w:r>
      <w:r w:rsidR="00FD35C9" w:rsidRPr="00A51FA9">
        <w:rPr>
          <w:sz w:val="22"/>
          <w:szCs w:val="22"/>
          <w:lang w:val="ro-RO"/>
        </w:rPr>
        <w:t>Şef Birou A.L.A. Suc. Buc.,</w:t>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r w:rsidR="00FD35C9" w:rsidRPr="00A51FA9">
        <w:rPr>
          <w:sz w:val="22"/>
          <w:szCs w:val="22"/>
          <w:lang w:val="ro-RO"/>
        </w:rPr>
        <w:tab/>
      </w:r>
    </w:p>
    <w:p w:rsidR="00FD35C9" w:rsidRDefault="001B758B" w:rsidP="00FD35C9">
      <w:pPr>
        <w:spacing w:line="240" w:lineRule="auto"/>
        <w:jc w:val="both"/>
        <w:rPr>
          <w:rFonts w:ascii="Times New Roman" w:hAnsi="Times New Roman"/>
          <w:lang w:val="ro-RO"/>
        </w:rPr>
      </w:pPr>
      <w:r>
        <w:rPr>
          <w:rFonts w:ascii="Times New Roman" w:hAnsi="Times New Roman"/>
          <w:lang w:val="ro-RO"/>
        </w:rPr>
        <w:t>Iulia DOBRE</w:t>
      </w:r>
      <w:r w:rsidR="00FD35C9" w:rsidRPr="00A51FA9">
        <w:rPr>
          <w:rFonts w:ascii="Times New Roman" w:hAnsi="Times New Roman"/>
          <w:lang w:val="ro-RO"/>
        </w:rPr>
        <w:tab/>
      </w:r>
    </w:p>
    <w:p w:rsidR="00194241" w:rsidRDefault="00194241" w:rsidP="00194241">
      <w:pPr>
        <w:pStyle w:val="Heading1"/>
        <w:spacing w:before="73" w:line="240" w:lineRule="auto"/>
        <w:ind w:left="199"/>
        <w:jc w:val="center"/>
      </w:pPr>
    </w:p>
    <w:sectPr w:rsidR="00194241" w:rsidSect="00A603F4">
      <w:headerReference w:type="default" r:id="rId24"/>
      <w:footerReference w:type="default" r:id="rId25"/>
      <w:pgSz w:w="11910" w:h="16840"/>
      <w:pgMar w:top="940" w:right="840" w:bottom="1100" w:left="1350" w:header="0" w:footer="9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C99" w:rsidRDefault="00810C99" w:rsidP="00E918DA">
      <w:pPr>
        <w:spacing w:after="0" w:line="240" w:lineRule="auto"/>
      </w:pPr>
      <w:r>
        <w:separator/>
      </w:r>
    </w:p>
  </w:endnote>
  <w:endnote w:type="continuationSeparator" w:id="0">
    <w:p w:rsidR="00810C99" w:rsidRDefault="00810C99" w:rsidP="00E91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izQuaF">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Bold">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B3" w:rsidRDefault="00DC2EB3">
    <w:pPr>
      <w:pStyle w:val="BodyText"/>
      <w:spacing w:line="14" w:lineRule="auto"/>
      <w:rPr>
        <w:sz w:val="20"/>
      </w:rPr>
    </w:pPr>
    <w:r w:rsidRPr="004268C8">
      <w:rPr>
        <w:sz w:val="24"/>
        <w:lang w:val="ro-RO" w:eastAsia="ro-RO" w:bidi="ro-RO"/>
      </w:rPr>
      <w:pict>
        <v:shapetype id="_x0000_t202" coordsize="21600,21600" o:spt="202" path="m,l,21600r21600,l21600,xe">
          <v:stroke joinstyle="miter"/>
          <v:path gradientshapeok="t" o:connecttype="rect"/>
        </v:shapetype>
        <v:shape id="_x0000_s2055" type="#_x0000_t202" style="position:absolute;margin-left:289.55pt;margin-top:800pt;width:65.4pt;height:14.25pt;z-index:-251654144;mso-position-horizontal-relative:page;mso-position-vertical-relative:page" filled="f" stroked="f">
          <v:textbox style="mso-next-textbox:#_x0000_s2055" inset="0,0,0,0">
            <w:txbxContent>
              <w:p w:rsidR="00DC2EB3" w:rsidRPr="00517AF7" w:rsidRDefault="00DC2EB3" w:rsidP="00500244"/>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B3" w:rsidRDefault="00DC2EB3">
    <w:pPr>
      <w:pStyle w:val="BodyText"/>
      <w:spacing w:line="14" w:lineRule="auto"/>
      <w:rPr>
        <w:sz w:val="20"/>
      </w:rPr>
    </w:pPr>
    <w:r w:rsidRPr="004268C8">
      <w:rPr>
        <w:sz w:val="24"/>
        <w:lang w:val="ro-RO" w:eastAsia="ro-RO" w:bidi="ro-RO"/>
      </w:rPr>
      <w:pict>
        <v:shapetype id="_x0000_t202" coordsize="21600,21600" o:spt="202" path="m,l,21600r21600,l21600,xe">
          <v:stroke joinstyle="miter"/>
          <v:path gradientshapeok="t" o:connecttype="rect"/>
        </v:shapetype>
        <v:shape id="_x0000_s2056" type="#_x0000_t202" style="position:absolute;margin-left:536.3pt;margin-top:785.1pt;width:10pt;height:15.3pt;z-index:-251652096;mso-position-horizontal-relative:page;mso-position-vertical-relative:page" filled="f" stroked="f">
          <v:textbox inset="0,0,0,0">
            <w:txbxContent>
              <w:p w:rsidR="00DC2EB3" w:rsidRDefault="00DC2EB3">
                <w:pPr>
                  <w:pStyle w:val="BodyText"/>
                  <w:spacing w:before="10"/>
                  <w:ind w:left="40"/>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B3" w:rsidRDefault="00DC2EB3">
    <w:pPr>
      <w:pStyle w:val="Footer"/>
      <w:pBdr>
        <w:top w:val="single" w:sz="4" w:space="1" w:color="D9D9D9" w:themeColor="background1" w:themeShade="D9"/>
      </w:pBdr>
      <w:rPr>
        <w:b/>
      </w:rPr>
    </w:pPr>
  </w:p>
  <w:p w:rsidR="00DC2EB3" w:rsidRDefault="00DC2EB3" w:rsidP="0030398F">
    <w:pPr>
      <w:pStyle w:val="Footer"/>
      <w:ind w:hanging="14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C99" w:rsidRDefault="00810C99" w:rsidP="00E918DA">
      <w:pPr>
        <w:spacing w:after="0" w:line="240" w:lineRule="auto"/>
      </w:pPr>
      <w:r>
        <w:separator/>
      </w:r>
    </w:p>
  </w:footnote>
  <w:footnote w:type="continuationSeparator" w:id="0">
    <w:p w:rsidR="00810C99" w:rsidRDefault="00810C99" w:rsidP="00E918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B3" w:rsidRDefault="00DC2EB3">
    <w:pPr>
      <w:pStyle w:val="BodyText"/>
      <w:spacing w:line="14" w:lineRule="auto"/>
      <w:rPr>
        <w:sz w:val="20"/>
      </w:rPr>
    </w:pPr>
    <w:r w:rsidRPr="004268C8">
      <w:rPr>
        <w:sz w:val="24"/>
        <w:lang w:val="ro-RO" w:eastAsia="ro-RO" w:bidi="ro-RO"/>
      </w:rPr>
      <w:pict>
        <v:shapetype id="_x0000_t202" coordsize="21600,21600" o:spt="202" path="m,l,21600r21600,l21600,xe">
          <v:stroke joinstyle="miter"/>
          <v:path gradientshapeok="t" o:connecttype="rect"/>
        </v:shapetype>
        <v:shape id="_x0000_s2053" type="#_x0000_t202" style="position:absolute;margin-left:69.95pt;margin-top:27.45pt;width:105.2pt;height:14.25pt;z-index:-251656192;mso-position-horizontal-relative:page;mso-position-vertical-relative:page" filled="f" stroked="f">
          <v:textbox style="mso-next-textbox:#_x0000_s2053" inset="0,0,0,0">
            <w:txbxContent>
              <w:p w:rsidR="00DC2EB3" w:rsidRPr="00517AF7" w:rsidRDefault="00DC2EB3" w:rsidP="00500244"/>
            </w:txbxContent>
          </v:textbox>
          <w10:wrap anchorx="page" anchory="page"/>
        </v:shape>
      </w:pict>
    </w:r>
    <w:r w:rsidRPr="004268C8">
      <w:rPr>
        <w:sz w:val="24"/>
        <w:lang w:val="ro-RO" w:eastAsia="ro-RO" w:bidi="ro-RO"/>
      </w:rPr>
      <w:pict>
        <v:shape id="_x0000_s2054" type="#_x0000_t202" style="position:absolute;margin-left:486.65pt;margin-top:27.45pt;width:49.55pt;height:14.25pt;z-index:-251655168;mso-position-horizontal-relative:page;mso-position-vertical-relative:page" filled="f" stroked="f">
          <v:textbox style="mso-next-textbox:#_x0000_s2054" inset="0,0,0,0">
            <w:txbxContent>
              <w:p w:rsidR="00DC2EB3" w:rsidRPr="00517AF7" w:rsidRDefault="00DC2EB3" w:rsidP="00500244"/>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B3" w:rsidRPr="007D6C2E" w:rsidRDefault="00DC2EB3" w:rsidP="00A4119F">
    <w:pPr>
      <w:pStyle w:val="Header"/>
      <w:tabs>
        <w:tab w:val="left" w:pos="975"/>
        <w:tab w:val="center" w:pos="5233"/>
      </w:tabs>
      <w:rPr>
        <w:sz w:val="16"/>
        <w:szCs w:val="16"/>
      </w:rPr>
    </w:pPr>
    <w:r w:rsidRPr="007D6C2E">
      <w:rPr>
        <w:noProof/>
        <w:sz w:val="16"/>
        <w:szCs w:val="16"/>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-1905</wp:posOffset>
          </wp:positionV>
          <wp:extent cx="2095500" cy="1009650"/>
          <wp:effectExtent l="19050" t="0" r="0" b="0"/>
          <wp:wrapNone/>
          <wp:docPr id="6"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2095500" cy="1009650"/>
                  </a:xfrm>
                  <a:prstGeom prst="rect">
                    <a:avLst/>
                  </a:prstGeom>
                  <a:noFill/>
                  <a:ln w="9525">
                    <a:noFill/>
                    <a:miter lim="800000"/>
                    <a:headEnd/>
                    <a:tailEnd/>
                  </a:ln>
                </pic:spPr>
              </pic:pic>
            </a:graphicData>
          </a:graphic>
        </wp:anchor>
      </w:drawing>
    </w:r>
  </w:p>
  <w:p w:rsidR="00DC2EB3" w:rsidRPr="00225861" w:rsidRDefault="00DC2EB3" w:rsidP="00A4119F">
    <w:pPr>
      <w:pStyle w:val="Header"/>
      <w:tabs>
        <w:tab w:val="left" w:pos="975"/>
        <w:tab w:val="center" w:pos="5233"/>
      </w:tabs>
      <w:rPr>
        <w:sz w:val="36"/>
        <w:szCs w:val="36"/>
      </w:rPr>
    </w:pPr>
    <w:r w:rsidRPr="00E15C70">
      <w:rPr>
        <w:noProof/>
        <w:sz w:val="36"/>
        <w:szCs w:val="36"/>
      </w:rPr>
      <w:drawing>
        <wp:inline distT="0" distB="0" distL="0" distR="0">
          <wp:extent cx="1333513" cy="96774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31863" cy="966543"/>
                  </a:xfrm>
                  <a:prstGeom prst="rect">
                    <a:avLst/>
                  </a:prstGeom>
                  <a:noFill/>
                  <a:ln w="9525">
                    <a:noFill/>
                    <a:miter lim="800000"/>
                    <a:headEnd/>
                    <a:tailEnd/>
                  </a:ln>
                </pic:spPr>
              </pic:pic>
            </a:graphicData>
          </a:graphic>
        </wp:inline>
      </w:drawing>
    </w:r>
    <w:r>
      <w:rPr>
        <w:sz w:val="36"/>
        <w:szCs w:val="36"/>
      </w:rPr>
      <w:t xml:space="preserve">        </w:t>
    </w:r>
  </w:p>
  <w:p w:rsidR="00DC2EB3" w:rsidRPr="00225861" w:rsidRDefault="00DC2EB3" w:rsidP="009C0B93">
    <w:pPr>
      <w:pStyle w:val="Header"/>
      <w:tabs>
        <w:tab w:val="left" w:pos="975"/>
        <w:tab w:val="center" w:pos="5233"/>
      </w:tabs>
      <w:rPr>
        <w:sz w:val="8"/>
        <w:szCs w:val="8"/>
      </w:rPr>
    </w:pPr>
    <w:r>
      <w:t xml:space="preserve">                            </w:t>
    </w:r>
    <w:r w:rsidRPr="00225861">
      <w:rPr>
        <w:sz w:val="8"/>
        <w:szCs w:val="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29B7"/>
    <w:multiLevelType w:val="multilevel"/>
    <w:tmpl w:val="F2AA05F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4B5A76"/>
    <w:multiLevelType w:val="hybridMultilevel"/>
    <w:tmpl w:val="3C56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60352"/>
    <w:multiLevelType w:val="multilevel"/>
    <w:tmpl w:val="430EFE44"/>
    <w:lvl w:ilvl="0">
      <w:start w:val="4"/>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
    <w:nsid w:val="09677027"/>
    <w:multiLevelType w:val="multilevel"/>
    <w:tmpl w:val="0F6C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35AE5"/>
    <w:multiLevelType w:val="hybridMultilevel"/>
    <w:tmpl w:val="C8C2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82572"/>
    <w:multiLevelType w:val="multilevel"/>
    <w:tmpl w:val="3BA0FB76"/>
    <w:lvl w:ilvl="0">
      <w:start w:val="3"/>
      <w:numFmt w:val="decimal"/>
      <w:lvlText w:val="%1"/>
      <w:lvlJc w:val="left"/>
      <w:pPr>
        <w:ind w:left="685" w:hanging="476"/>
        <w:jc w:val="left"/>
      </w:pPr>
      <w:rPr>
        <w:rFonts w:hint="default"/>
        <w:lang w:val="ro-RO" w:eastAsia="ro-RO" w:bidi="ro-RO"/>
      </w:rPr>
    </w:lvl>
    <w:lvl w:ilvl="1">
      <w:start w:val="1"/>
      <w:numFmt w:val="decimal"/>
      <w:lvlText w:val="%1.%2."/>
      <w:lvlJc w:val="left"/>
      <w:pPr>
        <w:ind w:left="685" w:hanging="476"/>
        <w:jc w:val="left"/>
      </w:pPr>
      <w:rPr>
        <w:rFonts w:ascii="Times New Roman" w:eastAsia="Times New Roman" w:hAnsi="Times New Roman" w:cs="Times New Roman" w:hint="default"/>
        <w:b/>
        <w:bCs/>
        <w:spacing w:val="-5"/>
        <w:w w:val="99"/>
        <w:sz w:val="24"/>
        <w:szCs w:val="24"/>
        <w:lang w:val="ro-RO" w:eastAsia="ro-RO" w:bidi="ro-RO"/>
      </w:rPr>
    </w:lvl>
    <w:lvl w:ilvl="2">
      <w:numFmt w:val="bullet"/>
      <w:lvlText w:val="-"/>
      <w:lvlJc w:val="left"/>
      <w:pPr>
        <w:ind w:left="685" w:hanging="207"/>
      </w:pPr>
      <w:rPr>
        <w:rFonts w:ascii="Times New Roman" w:eastAsia="Times New Roman" w:hAnsi="Times New Roman" w:cs="Times New Roman" w:hint="default"/>
        <w:spacing w:val="-9"/>
        <w:w w:val="99"/>
        <w:sz w:val="24"/>
        <w:szCs w:val="24"/>
        <w:lang w:val="ro-RO" w:eastAsia="ro-RO" w:bidi="ro-RO"/>
      </w:rPr>
    </w:lvl>
    <w:lvl w:ilvl="3">
      <w:numFmt w:val="bullet"/>
      <w:lvlText w:val="•"/>
      <w:lvlJc w:val="left"/>
      <w:pPr>
        <w:ind w:left="3351" w:hanging="207"/>
      </w:pPr>
      <w:rPr>
        <w:rFonts w:hint="default"/>
        <w:lang w:val="ro-RO" w:eastAsia="ro-RO" w:bidi="ro-RO"/>
      </w:rPr>
    </w:lvl>
    <w:lvl w:ilvl="4">
      <w:numFmt w:val="bullet"/>
      <w:lvlText w:val="•"/>
      <w:lvlJc w:val="left"/>
      <w:pPr>
        <w:ind w:left="4242" w:hanging="207"/>
      </w:pPr>
      <w:rPr>
        <w:rFonts w:hint="default"/>
        <w:lang w:val="ro-RO" w:eastAsia="ro-RO" w:bidi="ro-RO"/>
      </w:rPr>
    </w:lvl>
    <w:lvl w:ilvl="5">
      <w:numFmt w:val="bullet"/>
      <w:lvlText w:val="•"/>
      <w:lvlJc w:val="left"/>
      <w:pPr>
        <w:ind w:left="5133" w:hanging="207"/>
      </w:pPr>
      <w:rPr>
        <w:rFonts w:hint="default"/>
        <w:lang w:val="ro-RO" w:eastAsia="ro-RO" w:bidi="ro-RO"/>
      </w:rPr>
    </w:lvl>
    <w:lvl w:ilvl="6">
      <w:numFmt w:val="bullet"/>
      <w:lvlText w:val="•"/>
      <w:lvlJc w:val="left"/>
      <w:pPr>
        <w:ind w:left="6023" w:hanging="207"/>
      </w:pPr>
      <w:rPr>
        <w:rFonts w:hint="default"/>
        <w:lang w:val="ro-RO" w:eastAsia="ro-RO" w:bidi="ro-RO"/>
      </w:rPr>
    </w:lvl>
    <w:lvl w:ilvl="7">
      <w:numFmt w:val="bullet"/>
      <w:lvlText w:val="•"/>
      <w:lvlJc w:val="left"/>
      <w:pPr>
        <w:ind w:left="6914" w:hanging="207"/>
      </w:pPr>
      <w:rPr>
        <w:rFonts w:hint="default"/>
        <w:lang w:val="ro-RO" w:eastAsia="ro-RO" w:bidi="ro-RO"/>
      </w:rPr>
    </w:lvl>
    <w:lvl w:ilvl="8">
      <w:numFmt w:val="bullet"/>
      <w:lvlText w:val="•"/>
      <w:lvlJc w:val="left"/>
      <w:pPr>
        <w:ind w:left="7805" w:hanging="207"/>
      </w:pPr>
      <w:rPr>
        <w:rFonts w:hint="default"/>
        <w:lang w:val="ro-RO" w:eastAsia="ro-RO" w:bidi="ro-RO"/>
      </w:rPr>
    </w:lvl>
  </w:abstractNum>
  <w:abstractNum w:abstractNumId="6">
    <w:nsid w:val="0FC1016B"/>
    <w:multiLevelType w:val="multilevel"/>
    <w:tmpl w:val="0D945A48"/>
    <w:lvl w:ilvl="0">
      <w:start w:val="1"/>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7">
    <w:nsid w:val="10512C10"/>
    <w:multiLevelType w:val="multilevel"/>
    <w:tmpl w:val="43A45B1A"/>
    <w:lvl w:ilvl="0">
      <w:start w:val="9"/>
      <w:numFmt w:val="decimal"/>
      <w:lvlText w:val="%1."/>
      <w:lvlJc w:val="left"/>
      <w:pPr>
        <w:ind w:left="54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8">
    <w:nsid w:val="11CA2278"/>
    <w:multiLevelType w:val="hybridMultilevel"/>
    <w:tmpl w:val="37E6BA04"/>
    <w:lvl w:ilvl="0" w:tplc="04090001">
      <w:start w:val="1"/>
      <w:numFmt w:val="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9">
    <w:nsid w:val="19DF36CE"/>
    <w:multiLevelType w:val="hybridMultilevel"/>
    <w:tmpl w:val="7A92AF10"/>
    <w:lvl w:ilvl="0" w:tplc="7A883682">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69F2F3B8">
      <w:start w:val="1"/>
      <w:numFmt w:val="lowerLetter"/>
      <w:lvlText w:val="(%2)"/>
      <w:lvlJc w:val="left"/>
      <w:pPr>
        <w:ind w:left="1290" w:hanging="452"/>
        <w:jc w:val="left"/>
      </w:pPr>
      <w:rPr>
        <w:rFonts w:ascii="Times New Roman" w:eastAsia="Times New Roman" w:hAnsi="Times New Roman" w:cs="Times New Roman" w:hint="default"/>
        <w:spacing w:val="-3"/>
        <w:w w:val="99"/>
        <w:sz w:val="24"/>
        <w:szCs w:val="24"/>
        <w:lang w:val="ro-RO" w:eastAsia="ro-RO" w:bidi="ro-RO"/>
      </w:rPr>
    </w:lvl>
    <w:lvl w:ilvl="2" w:tplc="78C24188">
      <w:numFmt w:val="bullet"/>
      <w:lvlText w:val="•"/>
      <w:lvlJc w:val="left"/>
      <w:pPr>
        <w:ind w:left="2233" w:hanging="452"/>
      </w:pPr>
      <w:rPr>
        <w:rFonts w:hint="default"/>
        <w:lang w:val="ro-RO" w:eastAsia="ro-RO" w:bidi="ro-RO"/>
      </w:rPr>
    </w:lvl>
    <w:lvl w:ilvl="3" w:tplc="4FA49B68">
      <w:numFmt w:val="bullet"/>
      <w:lvlText w:val="•"/>
      <w:lvlJc w:val="left"/>
      <w:pPr>
        <w:ind w:left="3167" w:hanging="452"/>
      </w:pPr>
      <w:rPr>
        <w:rFonts w:hint="default"/>
        <w:lang w:val="ro-RO" w:eastAsia="ro-RO" w:bidi="ro-RO"/>
      </w:rPr>
    </w:lvl>
    <w:lvl w:ilvl="4" w:tplc="743EF256">
      <w:numFmt w:val="bullet"/>
      <w:lvlText w:val="•"/>
      <w:lvlJc w:val="left"/>
      <w:pPr>
        <w:ind w:left="4101" w:hanging="452"/>
      </w:pPr>
      <w:rPr>
        <w:rFonts w:hint="default"/>
        <w:lang w:val="ro-RO" w:eastAsia="ro-RO" w:bidi="ro-RO"/>
      </w:rPr>
    </w:lvl>
    <w:lvl w:ilvl="5" w:tplc="677806F2">
      <w:numFmt w:val="bullet"/>
      <w:lvlText w:val="•"/>
      <w:lvlJc w:val="left"/>
      <w:pPr>
        <w:ind w:left="5035" w:hanging="452"/>
      </w:pPr>
      <w:rPr>
        <w:rFonts w:hint="default"/>
        <w:lang w:val="ro-RO" w:eastAsia="ro-RO" w:bidi="ro-RO"/>
      </w:rPr>
    </w:lvl>
    <w:lvl w:ilvl="6" w:tplc="F4225B1C">
      <w:numFmt w:val="bullet"/>
      <w:lvlText w:val="•"/>
      <w:lvlJc w:val="left"/>
      <w:pPr>
        <w:ind w:left="5968" w:hanging="452"/>
      </w:pPr>
      <w:rPr>
        <w:rFonts w:hint="default"/>
        <w:lang w:val="ro-RO" w:eastAsia="ro-RO" w:bidi="ro-RO"/>
      </w:rPr>
    </w:lvl>
    <w:lvl w:ilvl="7" w:tplc="9E7C8186">
      <w:numFmt w:val="bullet"/>
      <w:lvlText w:val="•"/>
      <w:lvlJc w:val="left"/>
      <w:pPr>
        <w:ind w:left="6902" w:hanging="452"/>
      </w:pPr>
      <w:rPr>
        <w:rFonts w:hint="default"/>
        <w:lang w:val="ro-RO" w:eastAsia="ro-RO" w:bidi="ro-RO"/>
      </w:rPr>
    </w:lvl>
    <w:lvl w:ilvl="8" w:tplc="8A4C1A36">
      <w:numFmt w:val="bullet"/>
      <w:lvlText w:val="•"/>
      <w:lvlJc w:val="left"/>
      <w:pPr>
        <w:ind w:left="7836" w:hanging="452"/>
      </w:pPr>
      <w:rPr>
        <w:rFonts w:hint="default"/>
        <w:lang w:val="ro-RO" w:eastAsia="ro-RO" w:bidi="ro-RO"/>
      </w:rPr>
    </w:lvl>
  </w:abstractNum>
  <w:abstractNum w:abstractNumId="10">
    <w:nsid w:val="1E346F7A"/>
    <w:multiLevelType w:val="hybridMultilevel"/>
    <w:tmpl w:val="8668B564"/>
    <w:lvl w:ilvl="0" w:tplc="4F0CD3CC">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E6C0F402">
      <w:numFmt w:val="bullet"/>
      <w:lvlText w:val="•"/>
      <w:lvlJc w:val="left"/>
      <w:pPr>
        <w:ind w:left="1726" w:hanging="360"/>
      </w:pPr>
      <w:rPr>
        <w:rFonts w:hint="default"/>
        <w:lang w:val="ro-RO" w:eastAsia="ro-RO" w:bidi="ro-RO"/>
      </w:rPr>
    </w:lvl>
    <w:lvl w:ilvl="2" w:tplc="B83C46CC">
      <w:numFmt w:val="bullet"/>
      <w:lvlText w:val="•"/>
      <w:lvlJc w:val="left"/>
      <w:pPr>
        <w:ind w:left="2612" w:hanging="360"/>
      </w:pPr>
      <w:rPr>
        <w:rFonts w:hint="default"/>
        <w:lang w:val="ro-RO" w:eastAsia="ro-RO" w:bidi="ro-RO"/>
      </w:rPr>
    </w:lvl>
    <w:lvl w:ilvl="3" w:tplc="749AC89C">
      <w:numFmt w:val="bullet"/>
      <w:lvlText w:val="•"/>
      <w:lvlJc w:val="left"/>
      <w:pPr>
        <w:ind w:left="3499" w:hanging="360"/>
      </w:pPr>
      <w:rPr>
        <w:rFonts w:hint="default"/>
        <w:lang w:val="ro-RO" w:eastAsia="ro-RO" w:bidi="ro-RO"/>
      </w:rPr>
    </w:lvl>
    <w:lvl w:ilvl="4" w:tplc="BD805C2E">
      <w:numFmt w:val="bullet"/>
      <w:lvlText w:val="•"/>
      <w:lvlJc w:val="left"/>
      <w:pPr>
        <w:ind w:left="4385" w:hanging="360"/>
      </w:pPr>
      <w:rPr>
        <w:rFonts w:hint="default"/>
        <w:lang w:val="ro-RO" w:eastAsia="ro-RO" w:bidi="ro-RO"/>
      </w:rPr>
    </w:lvl>
    <w:lvl w:ilvl="5" w:tplc="DB34FBA8">
      <w:numFmt w:val="bullet"/>
      <w:lvlText w:val="•"/>
      <w:lvlJc w:val="left"/>
      <w:pPr>
        <w:ind w:left="5272" w:hanging="360"/>
      </w:pPr>
      <w:rPr>
        <w:rFonts w:hint="default"/>
        <w:lang w:val="ro-RO" w:eastAsia="ro-RO" w:bidi="ro-RO"/>
      </w:rPr>
    </w:lvl>
    <w:lvl w:ilvl="6" w:tplc="FACC259E">
      <w:numFmt w:val="bullet"/>
      <w:lvlText w:val="•"/>
      <w:lvlJc w:val="left"/>
      <w:pPr>
        <w:ind w:left="6158" w:hanging="360"/>
      </w:pPr>
      <w:rPr>
        <w:rFonts w:hint="default"/>
        <w:lang w:val="ro-RO" w:eastAsia="ro-RO" w:bidi="ro-RO"/>
      </w:rPr>
    </w:lvl>
    <w:lvl w:ilvl="7" w:tplc="6CE29590">
      <w:numFmt w:val="bullet"/>
      <w:lvlText w:val="•"/>
      <w:lvlJc w:val="left"/>
      <w:pPr>
        <w:ind w:left="7044" w:hanging="360"/>
      </w:pPr>
      <w:rPr>
        <w:rFonts w:hint="default"/>
        <w:lang w:val="ro-RO" w:eastAsia="ro-RO" w:bidi="ro-RO"/>
      </w:rPr>
    </w:lvl>
    <w:lvl w:ilvl="8" w:tplc="49188CE6">
      <w:numFmt w:val="bullet"/>
      <w:lvlText w:val="•"/>
      <w:lvlJc w:val="left"/>
      <w:pPr>
        <w:ind w:left="7931" w:hanging="360"/>
      </w:pPr>
      <w:rPr>
        <w:rFonts w:hint="default"/>
        <w:lang w:val="ro-RO" w:eastAsia="ro-RO" w:bidi="ro-RO"/>
      </w:rPr>
    </w:lvl>
  </w:abstractNum>
  <w:abstractNum w:abstractNumId="11">
    <w:nsid w:val="1E3A5BC8"/>
    <w:multiLevelType w:val="multilevel"/>
    <w:tmpl w:val="7E3E6FD8"/>
    <w:lvl w:ilvl="0">
      <w:start w:val="4"/>
      <w:numFmt w:val="decimal"/>
      <w:lvlText w:val="%1"/>
      <w:lvlJc w:val="left"/>
      <w:pPr>
        <w:ind w:left="318" w:hanging="428"/>
      </w:pPr>
      <w:rPr>
        <w:rFonts w:hint="default"/>
        <w:lang w:val="ro-RO" w:eastAsia="en-US" w:bidi="ar-SA"/>
      </w:rPr>
    </w:lvl>
    <w:lvl w:ilvl="1">
      <w:start w:val="1"/>
      <w:numFmt w:val="decimal"/>
      <w:lvlText w:val="%1.%2."/>
      <w:lvlJc w:val="left"/>
      <w:pPr>
        <w:ind w:left="318" w:hanging="428"/>
      </w:pPr>
      <w:rPr>
        <w:rFonts w:ascii="Times New Roman" w:eastAsia="Times New Roman" w:hAnsi="Times New Roman" w:cs="Times New Roman" w:hint="default"/>
        <w:w w:val="100"/>
        <w:sz w:val="24"/>
        <w:szCs w:val="24"/>
        <w:lang w:val="ro-RO" w:eastAsia="en-US" w:bidi="ar-SA"/>
      </w:rPr>
    </w:lvl>
    <w:lvl w:ilvl="2">
      <w:start w:val="2"/>
      <w:numFmt w:val="decimal"/>
      <w:lvlText w:val="(%3)"/>
      <w:lvlJc w:val="left"/>
      <w:pPr>
        <w:ind w:left="318" w:hanging="384"/>
        <w:jc w:val="right"/>
      </w:pPr>
      <w:rPr>
        <w:rFonts w:ascii="Times New Roman" w:eastAsia="Times New Roman" w:hAnsi="Times New Roman" w:cs="Times New Roman" w:hint="default"/>
        <w:spacing w:val="-16"/>
        <w:w w:val="99"/>
        <w:sz w:val="24"/>
        <w:szCs w:val="24"/>
        <w:lang w:val="ro-RO" w:eastAsia="en-US" w:bidi="ar-SA"/>
      </w:rPr>
    </w:lvl>
    <w:lvl w:ilvl="3">
      <w:numFmt w:val="bullet"/>
      <w:lvlText w:val="•"/>
      <w:lvlJc w:val="left"/>
      <w:pPr>
        <w:ind w:left="3195" w:hanging="384"/>
      </w:pPr>
      <w:rPr>
        <w:rFonts w:hint="default"/>
        <w:lang w:val="ro-RO" w:eastAsia="en-US" w:bidi="ar-SA"/>
      </w:rPr>
    </w:lvl>
    <w:lvl w:ilvl="4">
      <w:numFmt w:val="bullet"/>
      <w:lvlText w:val="•"/>
      <w:lvlJc w:val="left"/>
      <w:pPr>
        <w:ind w:left="4153" w:hanging="384"/>
      </w:pPr>
      <w:rPr>
        <w:rFonts w:hint="default"/>
        <w:lang w:val="ro-RO" w:eastAsia="en-US" w:bidi="ar-SA"/>
      </w:rPr>
    </w:lvl>
    <w:lvl w:ilvl="5">
      <w:numFmt w:val="bullet"/>
      <w:lvlText w:val="•"/>
      <w:lvlJc w:val="left"/>
      <w:pPr>
        <w:ind w:left="5112" w:hanging="384"/>
      </w:pPr>
      <w:rPr>
        <w:rFonts w:hint="default"/>
        <w:lang w:val="ro-RO" w:eastAsia="en-US" w:bidi="ar-SA"/>
      </w:rPr>
    </w:lvl>
    <w:lvl w:ilvl="6">
      <w:numFmt w:val="bullet"/>
      <w:lvlText w:val="•"/>
      <w:lvlJc w:val="left"/>
      <w:pPr>
        <w:ind w:left="6070" w:hanging="384"/>
      </w:pPr>
      <w:rPr>
        <w:rFonts w:hint="default"/>
        <w:lang w:val="ro-RO" w:eastAsia="en-US" w:bidi="ar-SA"/>
      </w:rPr>
    </w:lvl>
    <w:lvl w:ilvl="7">
      <w:numFmt w:val="bullet"/>
      <w:lvlText w:val="•"/>
      <w:lvlJc w:val="left"/>
      <w:pPr>
        <w:ind w:left="7028" w:hanging="384"/>
      </w:pPr>
      <w:rPr>
        <w:rFonts w:hint="default"/>
        <w:lang w:val="ro-RO" w:eastAsia="en-US" w:bidi="ar-SA"/>
      </w:rPr>
    </w:lvl>
    <w:lvl w:ilvl="8">
      <w:numFmt w:val="bullet"/>
      <w:lvlText w:val="•"/>
      <w:lvlJc w:val="left"/>
      <w:pPr>
        <w:ind w:left="7987" w:hanging="384"/>
      </w:pPr>
      <w:rPr>
        <w:rFonts w:hint="default"/>
        <w:lang w:val="ro-RO" w:eastAsia="en-US" w:bidi="ar-SA"/>
      </w:rPr>
    </w:lvl>
  </w:abstractNum>
  <w:abstractNum w:abstractNumId="12">
    <w:nsid w:val="1FD26BB5"/>
    <w:multiLevelType w:val="multilevel"/>
    <w:tmpl w:val="548E2CA4"/>
    <w:lvl w:ilvl="0">
      <w:start w:val="1"/>
      <w:numFmt w:val="decimal"/>
      <w:lvlText w:val="%1."/>
      <w:lvlJc w:val="left"/>
      <w:pPr>
        <w:ind w:left="510" w:hanging="240"/>
      </w:pPr>
      <w:rPr>
        <w:rFonts w:hint="default"/>
        <w:b/>
        <w:bCs/>
        <w:spacing w:val="-3"/>
        <w:w w:val="100"/>
        <w:lang w:val="ro-RO" w:eastAsia="en-US" w:bidi="ar-SA"/>
      </w:rPr>
    </w:lvl>
    <w:lvl w:ilvl="1">
      <w:start w:val="1"/>
      <w:numFmt w:val="decimal"/>
      <w:lvlText w:val="%1.%2"/>
      <w:lvlJc w:val="left"/>
      <w:pPr>
        <w:ind w:left="810" w:hanging="360"/>
      </w:pPr>
      <w:rPr>
        <w:rFonts w:ascii="Times New Roman" w:eastAsia="Times New Roman" w:hAnsi="Times New Roman" w:cs="Times New Roman" w:hint="default"/>
        <w:spacing w:val="-4"/>
        <w:w w:val="100"/>
        <w:sz w:val="24"/>
        <w:szCs w:val="24"/>
        <w:lang w:val="ro-RO" w:eastAsia="en-US" w:bidi="ar-SA"/>
      </w:rPr>
    </w:lvl>
    <w:lvl w:ilvl="2">
      <w:start w:val="1"/>
      <w:numFmt w:val="lowerLetter"/>
      <w:lvlText w:val="%3)"/>
      <w:lvlJc w:val="left"/>
      <w:pPr>
        <w:ind w:left="1038" w:hanging="360"/>
      </w:pPr>
      <w:rPr>
        <w:rFonts w:ascii="Times New Roman" w:eastAsia="Times New Roman" w:hAnsi="Times New Roman" w:cs="Times New Roman" w:hint="default"/>
        <w:spacing w:val="-6"/>
        <w:w w:val="99"/>
        <w:sz w:val="24"/>
        <w:szCs w:val="24"/>
        <w:lang w:val="ro-RO" w:eastAsia="en-US" w:bidi="ar-SA"/>
      </w:rPr>
    </w:lvl>
    <w:lvl w:ilvl="3">
      <w:numFmt w:val="bullet"/>
      <w:lvlText w:val="-"/>
      <w:lvlJc w:val="left"/>
      <w:pPr>
        <w:ind w:left="1398" w:hanging="360"/>
      </w:pPr>
      <w:rPr>
        <w:rFonts w:ascii="Times New Roman" w:eastAsia="Times New Roman" w:hAnsi="Times New Roman" w:cs="Times New Roman" w:hint="default"/>
        <w:spacing w:val="-20"/>
        <w:w w:val="99"/>
        <w:sz w:val="24"/>
        <w:szCs w:val="24"/>
        <w:lang w:val="ro-RO" w:eastAsia="en-US" w:bidi="ar-SA"/>
      </w:rPr>
    </w:lvl>
    <w:lvl w:ilvl="4">
      <w:numFmt w:val="bullet"/>
      <w:lvlText w:val="•"/>
      <w:lvlJc w:val="left"/>
      <w:pPr>
        <w:ind w:left="1040" w:hanging="360"/>
      </w:pPr>
      <w:rPr>
        <w:rFonts w:hint="default"/>
        <w:lang w:val="ro-RO" w:eastAsia="en-US" w:bidi="ar-SA"/>
      </w:rPr>
    </w:lvl>
    <w:lvl w:ilvl="5">
      <w:numFmt w:val="bullet"/>
      <w:lvlText w:val="•"/>
      <w:lvlJc w:val="left"/>
      <w:pPr>
        <w:ind w:left="1400" w:hanging="360"/>
      </w:pPr>
      <w:rPr>
        <w:rFonts w:hint="default"/>
        <w:lang w:val="ro-RO" w:eastAsia="en-US" w:bidi="ar-SA"/>
      </w:rPr>
    </w:lvl>
    <w:lvl w:ilvl="6">
      <w:numFmt w:val="bullet"/>
      <w:lvlText w:val="•"/>
      <w:lvlJc w:val="left"/>
      <w:pPr>
        <w:ind w:left="3100" w:hanging="360"/>
      </w:pPr>
      <w:rPr>
        <w:rFonts w:hint="default"/>
        <w:lang w:val="ro-RO" w:eastAsia="en-US" w:bidi="ar-SA"/>
      </w:rPr>
    </w:lvl>
    <w:lvl w:ilvl="7">
      <w:numFmt w:val="bullet"/>
      <w:lvlText w:val="•"/>
      <w:lvlJc w:val="left"/>
      <w:pPr>
        <w:ind w:left="4801" w:hanging="360"/>
      </w:pPr>
      <w:rPr>
        <w:rFonts w:hint="default"/>
        <w:lang w:val="ro-RO" w:eastAsia="en-US" w:bidi="ar-SA"/>
      </w:rPr>
    </w:lvl>
    <w:lvl w:ilvl="8">
      <w:numFmt w:val="bullet"/>
      <w:lvlText w:val="•"/>
      <w:lvlJc w:val="left"/>
      <w:pPr>
        <w:ind w:left="6502" w:hanging="360"/>
      </w:pPr>
      <w:rPr>
        <w:rFonts w:hint="default"/>
        <w:lang w:val="ro-RO" w:eastAsia="en-US" w:bidi="ar-SA"/>
      </w:rPr>
    </w:lvl>
  </w:abstractNum>
  <w:abstractNum w:abstractNumId="13">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4">
    <w:nsid w:val="279F2914"/>
    <w:multiLevelType w:val="hybridMultilevel"/>
    <w:tmpl w:val="93BE7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630949"/>
    <w:multiLevelType w:val="hybridMultilevel"/>
    <w:tmpl w:val="A99C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C6687"/>
    <w:multiLevelType w:val="hybridMultilevel"/>
    <w:tmpl w:val="07941512"/>
    <w:lvl w:ilvl="0" w:tplc="C546B9D8">
      <w:start w:val="1"/>
      <w:numFmt w:val="lowerRoman"/>
      <w:lvlText w:val="%1)"/>
      <w:lvlJc w:val="left"/>
      <w:pPr>
        <w:ind w:left="1038" w:hanging="360"/>
      </w:pPr>
      <w:rPr>
        <w:rFonts w:ascii="Times New Roman" w:eastAsia="Times New Roman" w:hAnsi="Times New Roman" w:cs="Times New Roman" w:hint="default"/>
        <w:spacing w:val="-28"/>
        <w:w w:val="99"/>
        <w:sz w:val="24"/>
        <w:szCs w:val="24"/>
        <w:lang w:val="ro-RO" w:eastAsia="en-US" w:bidi="ar-SA"/>
      </w:rPr>
    </w:lvl>
    <w:lvl w:ilvl="1" w:tplc="1292CB54">
      <w:numFmt w:val="bullet"/>
      <w:lvlText w:val="•"/>
      <w:lvlJc w:val="left"/>
      <w:pPr>
        <w:ind w:left="1926" w:hanging="360"/>
      </w:pPr>
      <w:rPr>
        <w:rFonts w:hint="default"/>
        <w:lang w:val="ro-RO" w:eastAsia="en-US" w:bidi="ar-SA"/>
      </w:rPr>
    </w:lvl>
    <w:lvl w:ilvl="2" w:tplc="E8B61262">
      <w:numFmt w:val="bullet"/>
      <w:lvlText w:val="•"/>
      <w:lvlJc w:val="left"/>
      <w:pPr>
        <w:ind w:left="2812" w:hanging="360"/>
      </w:pPr>
      <w:rPr>
        <w:rFonts w:hint="default"/>
        <w:lang w:val="ro-RO" w:eastAsia="en-US" w:bidi="ar-SA"/>
      </w:rPr>
    </w:lvl>
    <w:lvl w:ilvl="3" w:tplc="B44E9FBE">
      <w:numFmt w:val="bullet"/>
      <w:lvlText w:val="•"/>
      <w:lvlJc w:val="left"/>
      <w:pPr>
        <w:ind w:left="3699" w:hanging="360"/>
      </w:pPr>
      <w:rPr>
        <w:rFonts w:hint="default"/>
        <w:lang w:val="ro-RO" w:eastAsia="en-US" w:bidi="ar-SA"/>
      </w:rPr>
    </w:lvl>
    <w:lvl w:ilvl="4" w:tplc="D0668040">
      <w:numFmt w:val="bullet"/>
      <w:lvlText w:val="•"/>
      <w:lvlJc w:val="left"/>
      <w:pPr>
        <w:ind w:left="4585" w:hanging="360"/>
      </w:pPr>
      <w:rPr>
        <w:rFonts w:hint="default"/>
        <w:lang w:val="ro-RO" w:eastAsia="en-US" w:bidi="ar-SA"/>
      </w:rPr>
    </w:lvl>
    <w:lvl w:ilvl="5" w:tplc="859AD1D6">
      <w:numFmt w:val="bullet"/>
      <w:lvlText w:val="•"/>
      <w:lvlJc w:val="left"/>
      <w:pPr>
        <w:ind w:left="5472" w:hanging="360"/>
      </w:pPr>
      <w:rPr>
        <w:rFonts w:hint="default"/>
        <w:lang w:val="ro-RO" w:eastAsia="en-US" w:bidi="ar-SA"/>
      </w:rPr>
    </w:lvl>
    <w:lvl w:ilvl="6" w:tplc="91FA9280">
      <w:numFmt w:val="bullet"/>
      <w:lvlText w:val="•"/>
      <w:lvlJc w:val="left"/>
      <w:pPr>
        <w:ind w:left="6358" w:hanging="360"/>
      </w:pPr>
      <w:rPr>
        <w:rFonts w:hint="default"/>
        <w:lang w:val="ro-RO" w:eastAsia="en-US" w:bidi="ar-SA"/>
      </w:rPr>
    </w:lvl>
    <w:lvl w:ilvl="7" w:tplc="E1A8A5BA">
      <w:numFmt w:val="bullet"/>
      <w:lvlText w:val="•"/>
      <w:lvlJc w:val="left"/>
      <w:pPr>
        <w:ind w:left="7244" w:hanging="360"/>
      </w:pPr>
      <w:rPr>
        <w:rFonts w:hint="default"/>
        <w:lang w:val="ro-RO" w:eastAsia="en-US" w:bidi="ar-SA"/>
      </w:rPr>
    </w:lvl>
    <w:lvl w:ilvl="8" w:tplc="701EA5EE">
      <w:numFmt w:val="bullet"/>
      <w:lvlText w:val="•"/>
      <w:lvlJc w:val="left"/>
      <w:pPr>
        <w:ind w:left="8131" w:hanging="360"/>
      </w:pPr>
      <w:rPr>
        <w:rFonts w:hint="default"/>
        <w:lang w:val="ro-RO" w:eastAsia="en-US" w:bidi="ar-SA"/>
      </w:rPr>
    </w:lvl>
  </w:abstractNum>
  <w:abstractNum w:abstractNumId="17">
    <w:nsid w:val="2DBB08D0"/>
    <w:multiLevelType w:val="multilevel"/>
    <w:tmpl w:val="9DB6DBC8"/>
    <w:lvl w:ilvl="0">
      <w:start w:val="3"/>
      <w:numFmt w:val="decimal"/>
      <w:lvlText w:val="%1"/>
      <w:lvlJc w:val="left"/>
      <w:pPr>
        <w:ind w:left="685" w:hanging="476"/>
        <w:jc w:val="left"/>
      </w:pPr>
      <w:rPr>
        <w:rFonts w:hint="default"/>
        <w:lang w:val="ro-RO" w:eastAsia="ro-RO" w:bidi="ro-RO"/>
      </w:rPr>
    </w:lvl>
    <w:lvl w:ilvl="1">
      <w:start w:val="2"/>
      <w:numFmt w:val="decimal"/>
      <w:lvlText w:val="%1.%2"/>
      <w:lvlJc w:val="left"/>
      <w:pPr>
        <w:ind w:left="685" w:hanging="476"/>
        <w:jc w:val="left"/>
      </w:pPr>
      <w:rPr>
        <w:rFonts w:ascii="Times New Roman" w:eastAsia="Times New Roman" w:hAnsi="Times New Roman" w:cs="Times New Roman" w:hint="default"/>
        <w:b/>
        <w:bCs/>
        <w:spacing w:val="-5"/>
        <w:w w:val="99"/>
        <w:sz w:val="24"/>
        <w:szCs w:val="24"/>
        <w:lang w:val="ro-RO" w:eastAsia="ro-RO" w:bidi="ro-RO"/>
      </w:rPr>
    </w:lvl>
    <w:lvl w:ilvl="2">
      <w:numFmt w:val="bullet"/>
      <w:lvlText w:val="-"/>
      <w:lvlJc w:val="left"/>
      <w:pPr>
        <w:ind w:left="685" w:hanging="207"/>
      </w:pPr>
      <w:rPr>
        <w:rFonts w:ascii="Times New Roman" w:eastAsia="Times New Roman" w:hAnsi="Times New Roman" w:cs="Times New Roman" w:hint="default"/>
        <w:spacing w:val="-3"/>
        <w:w w:val="99"/>
        <w:sz w:val="24"/>
        <w:szCs w:val="24"/>
        <w:lang w:val="ro-RO" w:eastAsia="ro-RO" w:bidi="ro-RO"/>
      </w:rPr>
    </w:lvl>
    <w:lvl w:ilvl="3">
      <w:numFmt w:val="bullet"/>
      <w:lvlText w:val="o"/>
      <w:lvlJc w:val="left"/>
      <w:pPr>
        <w:ind w:left="1558" w:hanging="360"/>
      </w:pPr>
      <w:rPr>
        <w:rFonts w:ascii="Courier New" w:eastAsia="Courier New" w:hAnsi="Courier New" w:cs="Courier New" w:hint="default"/>
        <w:w w:val="100"/>
        <w:sz w:val="24"/>
        <w:szCs w:val="24"/>
        <w:lang w:val="ro-RO" w:eastAsia="ro-RO" w:bidi="ro-RO"/>
      </w:rPr>
    </w:lvl>
    <w:lvl w:ilvl="4">
      <w:numFmt w:val="bullet"/>
      <w:lvlText w:val="•"/>
      <w:lvlJc w:val="left"/>
      <w:pPr>
        <w:ind w:left="4235" w:hanging="360"/>
      </w:pPr>
      <w:rPr>
        <w:rFonts w:hint="default"/>
        <w:lang w:val="ro-RO" w:eastAsia="ro-RO" w:bidi="ro-RO"/>
      </w:rPr>
    </w:lvl>
    <w:lvl w:ilvl="5">
      <w:numFmt w:val="bullet"/>
      <w:lvlText w:val="•"/>
      <w:lvlJc w:val="left"/>
      <w:pPr>
        <w:ind w:left="5127" w:hanging="360"/>
      </w:pPr>
      <w:rPr>
        <w:rFonts w:hint="default"/>
        <w:lang w:val="ro-RO" w:eastAsia="ro-RO" w:bidi="ro-RO"/>
      </w:rPr>
    </w:lvl>
    <w:lvl w:ilvl="6">
      <w:numFmt w:val="bullet"/>
      <w:lvlText w:val="•"/>
      <w:lvlJc w:val="left"/>
      <w:pPr>
        <w:ind w:left="6019" w:hanging="360"/>
      </w:pPr>
      <w:rPr>
        <w:rFonts w:hint="default"/>
        <w:lang w:val="ro-RO" w:eastAsia="ro-RO" w:bidi="ro-RO"/>
      </w:rPr>
    </w:lvl>
    <w:lvl w:ilvl="7">
      <w:numFmt w:val="bullet"/>
      <w:lvlText w:val="•"/>
      <w:lvlJc w:val="left"/>
      <w:pPr>
        <w:ind w:left="6910" w:hanging="360"/>
      </w:pPr>
      <w:rPr>
        <w:rFonts w:hint="default"/>
        <w:lang w:val="ro-RO" w:eastAsia="ro-RO" w:bidi="ro-RO"/>
      </w:rPr>
    </w:lvl>
    <w:lvl w:ilvl="8">
      <w:numFmt w:val="bullet"/>
      <w:lvlText w:val="•"/>
      <w:lvlJc w:val="left"/>
      <w:pPr>
        <w:ind w:left="7802" w:hanging="360"/>
      </w:pPr>
      <w:rPr>
        <w:rFonts w:hint="default"/>
        <w:lang w:val="ro-RO" w:eastAsia="ro-RO" w:bidi="ro-RO"/>
      </w:rPr>
    </w:lvl>
  </w:abstractNum>
  <w:abstractNum w:abstractNumId="18">
    <w:nsid w:val="2DCE0692"/>
    <w:multiLevelType w:val="hybridMultilevel"/>
    <w:tmpl w:val="613C9182"/>
    <w:lvl w:ilvl="0" w:tplc="B3F2C4B4">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B2B2DDE6">
      <w:numFmt w:val="bullet"/>
      <w:lvlText w:val="•"/>
      <w:lvlJc w:val="left"/>
      <w:pPr>
        <w:ind w:left="1726" w:hanging="360"/>
      </w:pPr>
      <w:rPr>
        <w:rFonts w:hint="default"/>
        <w:lang w:val="ro-RO" w:eastAsia="ro-RO" w:bidi="ro-RO"/>
      </w:rPr>
    </w:lvl>
    <w:lvl w:ilvl="2" w:tplc="6B6EB94E">
      <w:numFmt w:val="bullet"/>
      <w:lvlText w:val="•"/>
      <w:lvlJc w:val="left"/>
      <w:pPr>
        <w:ind w:left="2612" w:hanging="360"/>
      </w:pPr>
      <w:rPr>
        <w:rFonts w:hint="default"/>
        <w:lang w:val="ro-RO" w:eastAsia="ro-RO" w:bidi="ro-RO"/>
      </w:rPr>
    </w:lvl>
    <w:lvl w:ilvl="3" w:tplc="5F0837FC">
      <w:numFmt w:val="bullet"/>
      <w:lvlText w:val="•"/>
      <w:lvlJc w:val="left"/>
      <w:pPr>
        <w:ind w:left="3499" w:hanging="360"/>
      </w:pPr>
      <w:rPr>
        <w:rFonts w:hint="default"/>
        <w:lang w:val="ro-RO" w:eastAsia="ro-RO" w:bidi="ro-RO"/>
      </w:rPr>
    </w:lvl>
    <w:lvl w:ilvl="4" w:tplc="2BACB42E">
      <w:numFmt w:val="bullet"/>
      <w:lvlText w:val="•"/>
      <w:lvlJc w:val="left"/>
      <w:pPr>
        <w:ind w:left="4385" w:hanging="360"/>
      </w:pPr>
      <w:rPr>
        <w:rFonts w:hint="default"/>
        <w:lang w:val="ro-RO" w:eastAsia="ro-RO" w:bidi="ro-RO"/>
      </w:rPr>
    </w:lvl>
    <w:lvl w:ilvl="5" w:tplc="B8504F24">
      <w:numFmt w:val="bullet"/>
      <w:lvlText w:val="•"/>
      <w:lvlJc w:val="left"/>
      <w:pPr>
        <w:ind w:left="5272" w:hanging="360"/>
      </w:pPr>
      <w:rPr>
        <w:rFonts w:hint="default"/>
        <w:lang w:val="ro-RO" w:eastAsia="ro-RO" w:bidi="ro-RO"/>
      </w:rPr>
    </w:lvl>
    <w:lvl w:ilvl="6" w:tplc="6B9234C6">
      <w:numFmt w:val="bullet"/>
      <w:lvlText w:val="•"/>
      <w:lvlJc w:val="left"/>
      <w:pPr>
        <w:ind w:left="6158" w:hanging="360"/>
      </w:pPr>
      <w:rPr>
        <w:rFonts w:hint="default"/>
        <w:lang w:val="ro-RO" w:eastAsia="ro-RO" w:bidi="ro-RO"/>
      </w:rPr>
    </w:lvl>
    <w:lvl w:ilvl="7" w:tplc="E386199E">
      <w:numFmt w:val="bullet"/>
      <w:lvlText w:val="•"/>
      <w:lvlJc w:val="left"/>
      <w:pPr>
        <w:ind w:left="7044" w:hanging="360"/>
      </w:pPr>
      <w:rPr>
        <w:rFonts w:hint="default"/>
        <w:lang w:val="ro-RO" w:eastAsia="ro-RO" w:bidi="ro-RO"/>
      </w:rPr>
    </w:lvl>
    <w:lvl w:ilvl="8" w:tplc="02721A8A">
      <w:numFmt w:val="bullet"/>
      <w:lvlText w:val="•"/>
      <w:lvlJc w:val="left"/>
      <w:pPr>
        <w:ind w:left="7931" w:hanging="360"/>
      </w:pPr>
      <w:rPr>
        <w:rFonts w:hint="default"/>
        <w:lang w:val="ro-RO" w:eastAsia="ro-RO" w:bidi="ro-RO"/>
      </w:rPr>
    </w:lvl>
  </w:abstractNum>
  <w:abstractNum w:abstractNumId="19">
    <w:nsid w:val="30AF5836"/>
    <w:multiLevelType w:val="hybridMultilevel"/>
    <w:tmpl w:val="39BA1C96"/>
    <w:lvl w:ilvl="0" w:tplc="AEA0BA6C">
      <w:start w:val="9"/>
      <w:numFmt w:val="decimal"/>
      <w:lvlText w:val="%1."/>
      <w:lvlJc w:val="left"/>
      <w:pPr>
        <w:ind w:left="677" w:hanging="360"/>
      </w:pPr>
      <w:rPr>
        <w:rFonts w:hint="default"/>
      </w:rPr>
    </w:lvl>
    <w:lvl w:ilvl="1" w:tplc="04090019">
      <w:start w:val="1"/>
      <w:numFmt w:val="lowerLetter"/>
      <w:lvlText w:val="%2."/>
      <w:lvlJc w:val="left"/>
      <w:pPr>
        <w:ind w:left="1397" w:hanging="360"/>
      </w:pPr>
    </w:lvl>
    <w:lvl w:ilvl="2" w:tplc="0409001B">
      <w:start w:val="1"/>
      <w:numFmt w:val="lowerRoman"/>
      <w:lvlText w:val="%3."/>
      <w:lvlJc w:val="right"/>
      <w:pPr>
        <w:ind w:left="2117" w:hanging="180"/>
      </w:pPr>
    </w:lvl>
    <w:lvl w:ilvl="3" w:tplc="0409000F">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0">
    <w:nsid w:val="36046568"/>
    <w:multiLevelType w:val="hybridMultilevel"/>
    <w:tmpl w:val="3C60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03541"/>
    <w:multiLevelType w:val="hybridMultilevel"/>
    <w:tmpl w:val="101C55F0"/>
    <w:lvl w:ilvl="0" w:tplc="297CCE96">
      <w:start w:val="1"/>
      <w:numFmt w:val="decimal"/>
      <w:lvlText w:val="(%1)"/>
      <w:lvlJc w:val="left"/>
      <w:pPr>
        <w:ind w:left="318" w:hanging="281"/>
      </w:pPr>
      <w:rPr>
        <w:rFonts w:hint="default"/>
        <w:spacing w:val="-2"/>
        <w:w w:val="99"/>
        <w:lang w:val="ro-RO" w:eastAsia="en-US" w:bidi="ar-SA"/>
      </w:rPr>
    </w:lvl>
    <w:lvl w:ilvl="1" w:tplc="EF2E635E">
      <w:numFmt w:val="bullet"/>
      <w:lvlText w:val="•"/>
      <w:lvlJc w:val="left"/>
      <w:pPr>
        <w:ind w:left="1278" w:hanging="281"/>
      </w:pPr>
      <w:rPr>
        <w:rFonts w:hint="default"/>
        <w:lang w:val="ro-RO" w:eastAsia="en-US" w:bidi="ar-SA"/>
      </w:rPr>
    </w:lvl>
    <w:lvl w:ilvl="2" w:tplc="65504788">
      <w:numFmt w:val="bullet"/>
      <w:lvlText w:val="•"/>
      <w:lvlJc w:val="left"/>
      <w:pPr>
        <w:ind w:left="2236" w:hanging="281"/>
      </w:pPr>
      <w:rPr>
        <w:rFonts w:hint="default"/>
        <w:lang w:val="ro-RO" w:eastAsia="en-US" w:bidi="ar-SA"/>
      </w:rPr>
    </w:lvl>
    <w:lvl w:ilvl="3" w:tplc="B2201FC0">
      <w:numFmt w:val="bullet"/>
      <w:lvlText w:val="•"/>
      <w:lvlJc w:val="left"/>
      <w:pPr>
        <w:ind w:left="3195" w:hanging="281"/>
      </w:pPr>
      <w:rPr>
        <w:rFonts w:hint="default"/>
        <w:lang w:val="ro-RO" w:eastAsia="en-US" w:bidi="ar-SA"/>
      </w:rPr>
    </w:lvl>
    <w:lvl w:ilvl="4" w:tplc="492C9FBC">
      <w:numFmt w:val="bullet"/>
      <w:lvlText w:val="•"/>
      <w:lvlJc w:val="left"/>
      <w:pPr>
        <w:ind w:left="4153" w:hanging="281"/>
      </w:pPr>
      <w:rPr>
        <w:rFonts w:hint="default"/>
        <w:lang w:val="ro-RO" w:eastAsia="en-US" w:bidi="ar-SA"/>
      </w:rPr>
    </w:lvl>
    <w:lvl w:ilvl="5" w:tplc="8CDE8A2A">
      <w:numFmt w:val="bullet"/>
      <w:lvlText w:val="•"/>
      <w:lvlJc w:val="left"/>
      <w:pPr>
        <w:ind w:left="5112" w:hanging="281"/>
      </w:pPr>
      <w:rPr>
        <w:rFonts w:hint="default"/>
        <w:lang w:val="ro-RO" w:eastAsia="en-US" w:bidi="ar-SA"/>
      </w:rPr>
    </w:lvl>
    <w:lvl w:ilvl="6" w:tplc="D33EA516">
      <w:numFmt w:val="bullet"/>
      <w:lvlText w:val="•"/>
      <w:lvlJc w:val="left"/>
      <w:pPr>
        <w:ind w:left="6070" w:hanging="281"/>
      </w:pPr>
      <w:rPr>
        <w:rFonts w:hint="default"/>
        <w:lang w:val="ro-RO" w:eastAsia="en-US" w:bidi="ar-SA"/>
      </w:rPr>
    </w:lvl>
    <w:lvl w:ilvl="7" w:tplc="CC7A0B10">
      <w:numFmt w:val="bullet"/>
      <w:lvlText w:val="•"/>
      <w:lvlJc w:val="left"/>
      <w:pPr>
        <w:ind w:left="7028" w:hanging="281"/>
      </w:pPr>
      <w:rPr>
        <w:rFonts w:hint="default"/>
        <w:lang w:val="ro-RO" w:eastAsia="en-US" w:bidi="ar-SA"/>
      </w:rPr>
    </w:lvl>
    <w:lvl w:ilvl="8" w:tplc="D1E01C1E">
      <w:numFmt w:val="bullet"/>
      <w:lvlText w:val="•"/>
      <w:lvlJc w:val="left"/>
      <w:pPr>
        <w:ind w:left="7987" w:hanging="281"/>
      </w:pPr>
      <w:rPr>
        <w:rFonts w:hint="default"/>
        <w:lang w:val="ro-RO" w:eastAsia="en-US" w:bidi="ar-SA"/>
      </w:rPr>
    </w:lvl>
  </w:abstractNum>
  <w:abstractNum w:abstractNumId="22">
    <w:nsid w:val="39CA2CEF"/>
    <w:multiLevelType w:val="hybridMultilevel"/>
    <w:tmpl w:val="E190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5E23581"/>
    <w:multiLevelType w:val="hybridMultilevel"/>
    <w:tmpl w:val="96908352"/>
    <w:lvl w:ilvl="0" w:tplc="4C28F012">
      <w:start w:val="1"/>
      <w:numFmt w:val="lowerLetter"/>
      <w:lvlText w:val="(%1)"/>
      <w:lvlJc w:val="left"/>
      <w:pPr>
        <w:ind w:left="898" w:hanging="360"/>
        <w:jc w:val="left"/>
      </w:pPr>
      <w:rPr>
        <w:rFonts w:ascii="Times New Roman" w:eastAsia="Times New Roman" w:hAnsi="Times New Roman" w:cs="Times New Roman" w:hint="default"/>
        <w:spacing w:val="0"/>
        <w:w w:val="99"/>
        <w:sz w:val="24"/>
        <w:szCs w:val="24"/>
        <w:lang w:val="ro-RO" w:eastAsia="ro-RO" w:bidi="ro-RO"/>
      </w:rPr>
    </w:lvl>
    <w:lvl w:ilvl="1" w:tplc="9AA2BE3A">
      <w:numFmt w:val="bullet"/>
      <w:lvlText w:val="•"/>
      <w:lvlJc w:val="left"/>
      <w:pPr>
        <w:ind w:left="1780" w:hanging="360"/>
      </w:pPr>
      <w:rPr>
        <w:rFonts w:hint="default"/>
        <w:lang w:val="ro-RO" w:eastAsia="ro-RO" w:bidi="ro-RO"/>
      </w:rPr>
    </w:lvl>
    <w:lvl w:ilvl="2" w:tplc="56267884">
      <w:numFmt w:val="bullet"/>
      <w:lvlText w:val="•"/>
      <w:lvlJc w:val="left"/>
      <w:pPr>
        <w:ind w:left="2660" w:hanging="360"/>
      </w:pPr>
      <w:rPr>
        <w:rFonts w:hint="default"/>
        <w:lang w:val="ro-RO" w:eastAsia="ro-RO" w:bidi="ro-RO"/>
      </w:rPr>
    </w:lvl>
    <w:lvl w:ilvl="3" w:tplc="CA407D26">
      <w:numFmt w:val="bullet"/>
      <w:lvlText w:val="•"/>
      <w:lvlJc w:val="left"/>
      <w:pPr>
        <w:ind w:left="3541" w:hanging="360"/>
      </w:pPr>
      <w:rPr>
        <w:rFonts w:hint="default"/>
        <w:lang w:val="ro-RO" w:eastAsia="ro-RO" w:bidi="ro-RO"/>
      </w:rPr>
    </w:lvl>
    <w:lvl w:ilvl="4" w:tplc="B978A402">
      <w:numFmt w:val="bullet"/>
      <w:lvlText w:val="•"/>
      <w:lvlJc w:val="left"/>
      <w:pPr>
        <w:ind w:left="4421" w:hanging="360"/>
      </w:pPr>
      <w:rPr>
        <w:rFonts w:hint="default"/>
        <w:lang w:val="ro-RO" w:eastAsia="ro-RO" w:bidi="ro-RO"/>
      </w:rPr>
    </w:lvl>
    <w:lvl w:ilvl="5" w:tplc="6E121B2C">
      <w:numFmt w:val="bullet"/>
      <w:lvlText w:val="•"/>
      <w:lvlJc w:val="left"/>
      <w:pPr>
        <w:ind w:left="5302" w:hanging="360"/>
      </w:pPr>
      <w:rPr>
        <w:rFonts w:hint="default"/>
        <w:lang w:val="ro-RO" w:eastAsia="ro-RO" w:bidi="ro-RO"/>
      </w:rPr>
    </w:lvl>
    <w:lvl w:ilvl="6" w:tplc="BE9037D4">
      <w:numFmt w:val="bullet"/>
      <w:lvlText w:val="•"/>
      <w:lvlJc w:val="left"/>
      <w:pPr>
        <w:ind w:left="6182" w:hanging="360"/>
      </w:pPr>
      <w:rPr>
        <w:rFonts w:hint="default"/>
        <w:lang w:val="ro-RO" w:eastAsia="ro-RO" w:bidi="ro-RO"/>
      </w:rPr>
    </w:lvl>
    <w:lvl w:ilvl="7" w:tplc="1E203196">
      <w:numFmt w:val="bullet"/>
      <w:lvlText w:val="•"/>
      <w:lvlJc w:val="left"/>
      <w:pPr>
        <w:ind w:left="7062" w:hanging="360"/>
      </w:pPr>
      <w:rPr>
        <w:rFonts w:hint="default"/>
        <w:lang w:val="ro-RO" w:eastAsia="ro-RO" w:bidi="ro-RO"/>
      </w:rPr>
    </w:lvl>
    <w:lvl w:ilvl="8" w:tplc="CAA24438">
      <w:numFmt w:val="bullet"/>
      <w:lvlText w:val="•"/>
      <w:lvlJc w:val="left"/>
      <w:pPr>
        <w:ind w:left="7943" w:hanging="360"/>
      </w:pPr>
      <w:rPr>
        <w:rFonts w:hint="default"/>
        <w:lang w:val="ro-RO" w:eastAsia="ro-RO" w:bidi="ro-RO"/>
      </w:rPr>
    </w:lvl>
  </w:abstractNum>
  <w:abstractNum w:abstractNumId="25">
    <w:nsid w:val="472C214D"/>
    <w:multiLevelType w:val="hybridMultilevel"/>
    <w:tmpl w:val="89FC1ED6"/>
    <w:lvl w:ilvl="0" w:tplc="51709A6A">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48508058">
      <w:numFmt w:val="bullet"/>
      <w:lvlText w:val="•"/>
      <w:lvlJc w:val="left"/>
      <w:pPr>
        <w:ind w:left="1726" w:hanging="360"/>
      </w:pPr>
      <w:rPr>
        <w:rFonts w:hint="default"/>
        <w:lang w:val="ro-RO" w:eastAsia="ro-RO" w:bidi="ro-RO"/>
      </w:rPr>
    </w:lvl>
    <w:lvl w:ilvl="2" w:tplc="5868FFA4">
      <w:numFmt w:val="bullet"/>
      <w:lvlText w:val="•"/>
      <w:lvlJc w:val="left"/>
      <w:pPr>
        <w:ind w:left="2612" w:hanging="360"/>
      </w:pPr>
      <w:rPr>
        <w:rFonts w:hint="default"/>
        <w:lang w:val="ro-RO" w:eastAsia="ro-RO" w:bidi="ro-RO"/>
      </w:rPr>
    </w:lvl>
    <w:lvl w:ilvl="3" w:tplc="EF40EFEE">
      <w:numFmt w:val="bullet"/>
      <w:lvlText w:val="•"/>
      <w:lvlJc w:val="left"/>
      <w:pPr>
        <w:ind w:left="3499" w:hanging="360"/>
      </w:pPr>
      <w:rPr>
        <w:rFonts w:hint="default"/>
        <w:lang w:val="ro-RO" w:eastAsia="ro-RO" w:bidi="ro-RO"/>
      </w:rPr>
    </w:lvl>
    <w:lvl w:ilvl="4" w:tplc="1E1679A0">
      <w:numFmt w:val="bullet"/>
      <w:lvlText w:val="•"/>
      <w:lvlJc w:val="left"/>
      <w:pPr>
        <w:ind w:left="4385" w:hanging="360"/>
      </w:pPr>
      <w:rPr>
        <w:rFonts w:hint="default"/>
        <w:lang w:val="ro-RO" w:eastAsia="ro-RO" w:bidi="ro-RO"/>
      </w:rPr>
    </w:lvl>
    <w:lvl w:ilvl="5" w:tplc="607E4FCC">
      <w:numFmt w:val="bullet"/>
      <w:lvlText w:val="•"/>
      <w:lvlJc w:val="left"/>
      <w:pPr>
        <w:ind w:left="5272" w:hanging="360"/>
      </w:pPr>
      <w:rPr>
        <w:rFonts w:hint="default"/>
        <w:lang w:val="ro-RO" w:eastAsia="ro-RO" w:bidi="ro-RO"/>
      </w:rPr>
    </w:lvl>
    <w:lvl w:ilvl="6" w:tplc="BD24B96C">
      <w:numFmt w:val="bullet"/>
      <w:lvlText w:val="•"/>
      <w:lvlJc w:val="left"/>
      <w:pPr>
        <w:ind w:left="6158" w:hanging="360"/>
      </w:pPr>
      <w:rPr>
        <w:rFonts w:hint="default"/>
        <w:lang w:val="ro-RO" w:eastAsia="ro-RO" w:bidi="ro-RO"/>
      </w:rPr>
    </w:lvl>
    <w:lvl w:ilvl="7" w:tplc="1AE87C68">
      <w:numFmt w:val="bullet"/>
      <w:lvlText w:val="•"/>
      <w:lvlJc w:val="left"/>
      <w:pPr>
        <w:ind w:left="7044" w:hanging="360"/>
      </w:pPr>
      <w:rPr>
        <w:rFonts w:hint="default"/>
        <w:lang w:val="ro-RO" w:eastAsia="ro-RO" w:bidi="ro-RO"/>
      </w:rPr>
    </w:lvl>
    <w:lvl w:ilvl="8" w:tplc="0B786552">
      <w:numFmt w:val="bullet"/>
      <w:lvlText w:val="•"/>
      <w:lvlJc w:val="left"/>
      <w:pPr>
        <w:ind w:left="7931" w:hanging="360"/>
      </w:pPr>
      <w:rPr>
        <w:rFonts w:hint="default"/>
        <w:lang w:val="ro-RO" w:eastAsia="ro-RO" w:bidi="ro-RO"/>
      </w:rPr>
    </w:lvl>
  </w:abstractNum>
  <w:abstractNum w:abstractNumId="26">
    <w:nsid w:val="47571B1C"/>
    <w:multiLevelType w:val="hybridMultilevel"/>
    <w:tmpl w:val="930A5E2C"/>
    <w:lvl w:ilvl="0" w:tplc="10C84DD0">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9E1074FC">
      <w:numFmt w:val="bullet"/>
      <w:lvlText w:val="•"/>
      <w:lvlJc w:val="left"/>
      <w:pPr>
        <w:ind w:left="1726" w:hanging="360"/>
      </w:pPr>
      <w:rPr>
        <w:rFonts w:hint="default"/>
        <w:lang w:val="ro-RO" w:eastAsia="ro-RO" w:bidi="ro-RO"/>
      </w:rPr>
    </w:lvl>
    <w:lvl w:ilvl="2" w:tplc="7C984614">
      <w:numFmt w:val="bullet"/>
      <w:lvlText w:val="•"/>
      <w:lvlJc w:val="left"/>
      <w:pPr>
        <w:ind w:left="2612" w:hanging="360"/>
      </w:pPr>
      <w:rPr>
        <w:rFonts w:hint="default"/>
        <w:lang w:val="ro-RO" w:eastAsia="ro-RO" w:bidi="ro-RO"/>
      </w:rPr>
    </w:lvl>
    <w:lvl w:ilvl="3" w:tplc="BE36AF44">
      <w:numFmt w:val="bullet"/>
      <w:lvlText w:val="•"/>
      <w:lvlJc w:val="left"/>
      <w:pPr>
        <w:ind w:left="3499" w:hanging="360"/>
      </w:pPr>
      <w:rPr>
        <w:rFonts w:hint="default"/>
        <w:lang w:val="ro-RO" w:eastAsia="ro-RO" w:bidi="ro-RO"/>
      </w:rPr>
    </w:lvl>
    <w:lvl w:ilvl="4" w:tplc="3F80876A">
      <w:numFmt w:val="bullet"/>
      <w:lvlText w:val="•"/>
      <w:lvlJc w:val="left"/>
      <w:pPr>
        <w:ind w:left="4385" w:hanging="360"/>
      </w:pPr>
      <w:rPr>
        <w:rFonts w:hint="default"/>
        <w:lang w:val="ro-RO" w:eastAsia="ro-RO" w:bidi="ro-RO"/>
      </w:rPr>
    </w:lvl>
    <w:lvl w:ilvl="5" w:tplc="7F8489D0">
      <w:numFmt w:val="bullet"/>
      <w:lvlText w:val="•"/>
      <w:lvlJc w:val="left"/>
      <w:pPr>
        <w:ind w:left="5272" w:hanging="360"/>
      </w:pPr>
      <w:rPr>
        <w:rFonts w:hint="default"/>
        <w:lang w:val="ro-RO" w:eastAsia="ro-RO" w:bidi="ro-RO"/>
      </w:rPr>
    </w:lvl>
    <w:lvl w:ilvl="6" w:tplc="75187470">
      <w:numFmt w:val="bullet"/>
      <w:lvlText w:val="•"/>
      <w:lvlJc w:val="left"/>
      <w:pPr>
        <w:ind w:left="6158" w:hanging="360"/>
      </w:pPr>
      <w:rPr>
        <w:rFonts w:hint="default"/>
        <w:lang w:val="ro-RO" w:eastAsia="ro-RO" w:bidi="ro-RO"/>
      </w:rPr>
    </w:lvl>
    <w:lvl w:ilvl="7" w:tplc="546E833E">
      <w:numFmt w:val="bullet"/>
      <w:lvlText w:val="•"/>
      <w:lvlJc w:val="left"/>
      <w:pPr>
        <w:ind w:left="7044" w:hanging="360"/>
      </w:pPr>
      <w:rPr>
        <w:rFonts w:hint="default"/>
        <w:lang w:val="ro-RO" w:eastAsia="ro-RO" w:bidi="ro-RO"/>
      </w:rPr>
    </w:lvl>
    <w:lvl w:ilvl="8" w:tplc="53429A58">
      <w:numFmt w:val="bullet"/>
      <w:lvlText w:val="•"/>
      <w:lvlJc w:val="left"/>
      <w:pPr>
        <w:ind w:left="7931" w:hanging="360"/>
      </w:pPr>
      <w:rPr>
        <w:rFonts w:hint="default"/>
        <w:lang w:val="ro-RO" w:eastAsia="ro-RO" w:bidi="ro-RO"/>
      </w:rPr>
    </w:lvl>
  </w:abstractNum>
  <w:abstractNum w:abstractNumId="27">
    <w:nsid w:val="486E5F28"/>
    <w:multiLevelType w:val="multilevel"/>
    <w:tmpl w:val="A72E295A"/>
    <w:lvl w:ilvl="0">
      <w:start w:val="1"/>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lowerLetter"/>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nsid w:val="4A822EE6"/>
    <w:multiLevelType w:val="hybridMultilevel"/>
    <w:tmpl w:val="C05C2F80"/>
    <w:lvl w:ilvl="0" w:tplc="B7D26130">
      <w:numFmt w:val="bullet"/>
      <w:lvlText w:val=""/>
      <w:lvlJc w:val="left"/>
      <w:pPr>
        <w:ind w:left="838" w:hanging="360"/>
      </w:pPr>
      <w:rPr>
        <w:rFonts w:ascii="Symbol" w:eastAsia="Symbol" w:hAnsi="Symbol" w:cs="Symbol" w:hint="default"/>
        <w:w w:val="100"/>
        <w:sz w:val="24"/>
        <w:szCs w:val="24"/>
        <w:lang w:val="ro-RO" w:eastAsia="ro-RO" w:bidi="ro-RO"/>
      </w:rPr>
    </w:lvl>
    <w:lvl w:ilvl="1" w:tplc="CED0B2A8">
      <w:numFmt w:val="bullet"/>
      <w:lvlText w:val="•"/>
      <w:lvlJc w:val="left"/>
      <w:pPr>
        <w:ind w:left="1726" w:hanging="360"/>
      </w:pPr>
      <w:rPr>
        <w:rFonts w:hint="default"/>
        <w:lang w:val="ro-RO" w:eastAsia="ro-RO" w:bidi="ro-RO"/>
      </w:rPr>
    </w:lvl>
    <w:lvl w:ilvl="2" w:tplc="625021BC">
      <w:numFmt w:val="bullet"/>
      <w:lvlText w:val="•"/>
      <w:lvlJc w:val="left"/>
      <w:pPr>
        <w:ind w:left="2612" w:hanging="360"/>
      </w:pPr>
      <w:rPr>
        <w:rFonts w:hint="default"/>
        <w:lang w:val="ro-RO" w:eastAsia="ro-RO" w:bidi="ro-RO"/>
      </w:rPr>
    </w:lvl>
    <w:lvl w:ilvl="3" w:tplc="8A3CB5C8">
      <w:numFmt w:val="bullet"/>
      <w:lvlText w:val="•"/>
      <w:lvlJc w:val="left"/>
      <w:pPr>
        <w:ind w:left="3499" w:hanging="360"/>
      </w:pPr>
      <w:rPr>
        <w:rFonts w:hint="default"/>
        <w:lang w:val="ro-RO" w:eastAsia="ro-RO" w:bidi="ro-RO"/>
      </w:rPr>
    </w:lvl>
    <w:lvl w:ilvl="4" w:tplc="3886F60A">
      <w:numFmt w:val="bullet"/>
      <w:lvlText w:val="•"/>
      <w:lvlJc w:val="left"/>
      <w:pPr>
        <w:ind w:left="4385" w:hanging="360"/>
      </w:pPr>
      <w:rPr>
        <w:rFonts w:hint="default"/>
        <w:lang w:val="ro-RO" w:eastAsia="ro-RO" w:bidi="ro-RO"/>
      </w:rPr>
    </w:lvl>
    <w:lvl w:ilvl="5" w:tplc="95BA70B4">
      <w:numFmt w:val="bullet"/>
      <w:lvlText w:val="•"/>
      <w:lvlJc w:val="left"/>
      <w:pPr>
        <w:ind w:left="5272" w:hanging="360"/>
      </w:pPr>
      <w:rPr>
        <w:rFonts w:hint="default"/>
        <w:lang w:val="ro-RO" w:eastAsia="ro-RO" w:bidi="ro-RO"/>
      </w:rPr>
    </w:lvl>
    <w:lvl w:ilvl="6" w:tplc="33A47914">
      <w:numFmt w:val="bullet"/>
      <w:lvlText w:val="•"/>
      <w:lvlJc w:val="left"/>
      <w:pPr>
        <w:ind w:left="6158" w:hanging="360"/>
      </w:pPr>
      <w:rPr>
        <w:rFonts w:hint="default"/>
        <w:lang w:val="ro-RO" w:eastAsia="ro-RO" w:bidi="ro-RO"/>
      </w:rPr>
    </w:lvl>
    <w:lvl w:ilvl="7" w:tplc="8152991C">
      <w:numFmt w:val="bullet"/>
      <w:lvlText w:val="•"/>
      <w:lvlJc w:val="left"/>
      <w:pPr>
        <w:ind w:left="7044" w:hanging="360"/>
      </w:pPr>
      <w:rPr>
        <w:rFonts w:hint="default"/>
        <w:lang w:val="ro-RO" w:eastAsia="ro-RO" w:bidi="ro-RO"/>
      </w:rPr>
    </w:lvl>
    <w:lvl w:ilvl="8" w:tplc="3B0ED172">
      <w:numFmt w:val="bullet"/>
      <w:lvlText w:val="•"/>
      <w:lvlJc w:val="left"/>
      <w:pPr>
        <w:ind w:left="7931" w:hanging="360"/>
      </w:pPr>
      <w:rPr>
        <w:rFonts w:hint="default"/>
        <w:lang w:val="ro-RO" w:eastAsia="ro-RO" w:bidi="ro-RO"/>
      </w:rPr>
    </w:lvl>
  </w:abstractNum>
  <w:abstractNum w:abstractNumId="29">
    <w:nsid w:val="4F164F14"/>
    <w:multiLevelType w:val="hybridMultilevel"/>
    <w:tmpl w:val="F3DCE968"/>
    <w:lvl w:ilvl="0" w:tplc="F9365406">
      <w:start w:val="1"/>
      <w:numFmt w:val="lowerLetter"/>
      <w:lvlText w:val="%1)"/>
      <w:lvlJc w:val="left"/>
      <w:pPr>
        <w:ind w:left="970" w:hanging="286"/>
        <w:jc w:val="left"/>
      </w:pPr>
      <w:rPr>
        <w:rFonts w:ascii="Times New Roman" w:eastAsia="Times New Roman" w:hAnsi="Times New Roman" w:cs="Times New Roman" w:hint="default"/>
        <w:spacing w:val="-20"/>
        <w:w w:val="99"/>
        <w:sz w:val="24"/>
        <w:szCs w:val="24"/>
        <w:lang w:val="ro-RO" w:eastAsia="ro-RO" w:bidi="ro-RO"/>
      </w:rPr>
    </w:lvl>
    <w:lvl w:ilvl="1" w:tplc="D7FC66FA">
      <w:numFmt w:val="bullet"/>
      <w:lvlText w:val="•"/>
      <w:lvlJc w:val="left"/>
      <w:pPr>
        <w:ind w:left="1840" w:hanging="286"/>
      </w:pPr>
      <w:rPr>
        <w:rFonts w:hint="default"/>
        <w:lang w:val="ro-RO" w:eastAsia="ro-RO" w:bidi="ro-RO"/>
      </w:rPr>
    </w:lvl>
    <w:lvl w:ilvl="2" w:tplc="DAB26054">
      <w:numFmt w:val="bullet"/>
      <w:lvlText w:val="•"/>
      <w:lvlJc w:val="left"/>
      <w:pPr>
        <w:ind w:left="2701" w:hanging="286"/>
      </w:pPr>
      <w:rPr>
        <w:rFonts w:hint="default"/>
        <w:lang w:val="ro-RO" w:eastAsia="ro-RO" w:bidi="ro-RO"/>
      </w:rPr>
    </w:lvl>
    <w:lvl w:ilvl="3" w:tplc="E938B63A">
      <w:numFmt w:val="bullet"/>
      <w:lvlText w:val="•"/>
      <w:lvlJc w:val="left"/>
      <w:pPr>
        <w:ind w:left="3561" w:hanging="286"/>
      </w:pPr>
      <w:rPr>
        <w:rFonts w:hint="default"/>
        <w:lang w:val="ro-RO" w:eastAsia="ro-RO" w:bidi="ro-RO"/>
      </w:rPr>
    </w:lvl>
    <w:lvl w:ilvl="4" w:tplc="7032A17C">
      <w:numFmt w:val="bullet"/>
      <w:lvlText w:val="•"/>
      <w:lvlJc w:val="left"/>
      <w:pPr>
        <w:ind w:left="4422" w:hanging="286"/>
      </w:pPr>
      <w:rPr>
        <w:rFonts w:hint="default"/>
        <w:lang w:val="ro-RO" w:eastAsia="ro-RO" w:bidi="ro-RO"/>
      </w:rPr>
    </w:lvl>
    <w:lvl w:ilvl="5" w:tplc="ADDA3140">
      <w:numFmt w:val="bullet"/>
      <w:lvlText w:val="•"/>
      <w:lvlJc w:val="left"/>
      <w:pPr>
        <w:ind w:left="5283" w:hanging="286"/>
      </w:pPr>
      <w:rPr>
        <w:rFonts w:hint="default"/>
        <w:lang w:val="ro-RO" w:eastAsia="ro-RO" w:bidi="ro-RO"/>
      </w:rPr>
    </w:lvl>
    <w:lvl w:ilvl="6" w:tplc="F4DC410A">
      <w:numFmt w:val="bullet"/>
      <w:lvlText w:val="•"/>
      <w:lvlJc w:val="left"/>
      <w:pPr>
        <w:ind w:left="6143" w:hanging="286"/>
      </w:pPr>
      <w:rPr>
        <w:rFonts w:hint="default"/>
        <w:lang w:val="ro-RO" w:eastAsia="ro-RO" w:bidi="ro-RO"/>
      </w:rPr>
    </w:lvl>
    <w:lvl w:ilvl="7" w:tplc="760064C6">
      <w:numFmt w:val="bullet"/>
      <w:lvlText w:val="•"/>
      <w:lvlJc w:val="left"/>
      <w:pPr>
        <w:ind w:left="7004" w:hanging="286"/>
      </w:pPr>
      <w:rPr>
        <w:rFonts w:hint="default"/>
        <w:lang w:val="ro-RO" w:eastAsia="ro-RO" w:bidi="ro-RO"/>
      </w:rPr>
    </w:lvl>
    <w:lvl w:ilvl="8" w:tplc="8EA60212">
      <w:numFmt w:val="bullet"/>
      <w:lvlText w:val="•"/>
      <w:lvlJc w:val="left"/>
      <w:pPr>
        <w:ind w:left="7865" w:hanging="286"/>
      </w:pPr>
      <w:rPr>
        <w:rFonts w:hint="default"/>
        <w:lang w:val="ro-RO" w:eastAsia="ro-RO" w:bidi="ro-RO"/>
      </w:rPr>
    </w:lvl>
  </w:abstractNum>
  <w:abstractNum w:abstractNumId="30">
    <w:nsid w:val="50324938"/>
    <w:multiLevelType w:val="multilevel"/>
    <w:tmpl w:val="48623BEE"/>
    <w:lvl w:ilvl="0">
      <w:start w:val="12"/>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2240569"/>
    <w:multiLevelType w:val="hybridMultilevel"/>
    <w:tmpl w:val="862491F6"/>
    <w:lvl w:ilvl="0" w:tplc="0D665F46">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5B82E492">
      <w:numFmt w:val="bullet"/>
      <w:lvlText w:val="•"/>
      <w:lvlJc w:val="left"/>
      <w:pPr>
        <w:ind w:left="1726" w:hanging="360"/>
      </w:pPr>
      <w:rPr>
        <w:rFonts w:hint="default"/>
        <w:lang w:val="ro-RO" w:eastAsia="ro-RO" w:bidi="ro-RO"/>
      </w:rPr>
    </w:lvl>
    <w:lvl w:ilvl="2" w:tplc="3AAC2FB0">
      <w:numFmt w:val="bullet"/>
      <w:lvlText w:val="•"/>
      <w:lvlJc w:val="left"/>
      <w:pPr>
        <w:ind w:left="2612" w:hanging="360"/>
      </w:pPr>
      <w:rPr>
        <w:rFonts w:hint="default"/>
        <w:lang w:val="ro-RO" w:eastAsia="ro-RO" w:bidi="ro-RO"/>
      </w:rPr>
    </w:lvl>
    <w:lvl w:ilvl="3" w:tplc="C4C411F2">
      <w:numFmt w:val="bullet"/>
      <w:lvlText w:val="•"/>
      <w:lvlJc w:val="left"/>
      <w:pPr>
        <w:ind w:left="3499" w:hanging="360"/>
      </w:pPr>
      <w:rPr>
        <w:rFonts w:hint="default"/>
        <w:lang w:val="ro-RO" w:eastAsia="ro-RO" w:bidi="ro-RO"/>
      </w:rPr>
    </w:lvl>
    <w:lvl w:ilvl="4" w:tplc="F7481B5C">
      <w:numFmt w:val="bullet"/>
      <w:lvlText w:val="•"/>
      <w:lvlJc w:val="left"/>
      <w:pPr>
        <w:ind w:left="4385" w:hanging="360"/>
      </w:pPr>
      <w:rPr>
        <w:rFonts w:hint="default"/>
        <w:lang w:val="ro-RO" w:eastAsia="ro-RO" w:bidi="ro-RO"/>
      </w:rPr>
    </w:lvl>
    <w:lvl w:ilvl="5" w:tplc="176873FE">
      <w:numFmt w:val="bullet"/>
      <w:lvlText w:val="•"/>
      <w:lvlJc w:val="left"/>
      <w:pPr>
        <w:ind w:left="5272" w:hanging="360"/>
      </w:pPr>
      <w:rPr>
        <w:rFonts w:hint="default"/>
        <w:lang w:val="ro-RO" w:eastAsia="ro-RO" w:bidi="ro-RO"/>
      </w:rPr>
    </w:lvl>
    <w:lvl w:ilvl="6" w:tplc="5F4C5BB4">
      <w:numFmt w:val="bullet"/>
      <w:lvlText w:val="•"/>
      <w:lvlJc w:val="left"/>
      <w:pPr>
        <w:ind w:left="6158" w:hanging="360"/>
      </w:pPr>
      <w:rPr>
        <w:rFonts w:hint="default"/>
        <w:lang w:val="ro-RO" w:eastAsia="ro-RO" w:bidi="ro-RO"/>
      </w:rPr>
    </w:lvl>
    <w:lvl w:ilvl="7" w:tplc="97647038">
      <w:numFmt w:val="bullet"/>
      <w:lvlText w:val="•"/>
      <w:lvlJc w:val="left"/>
      <w:pPr>
        <w:ind w:left="7044" w:hanging="360"/>
      </w:pPr>
      <w:rPr>
        <w:rFonts w:hint="default"/>
        <w:lang w:val="ro-RO" w:eastAsia="ro-RO" w:bidi="ro-RO"/>
      </w:rPr>
    </w:lvl>
    <w:lvl w:ilvl="8" w:tplc="8708CD4E">
      <w:numFmt w:val="bullet"/>
      <w:lvlText w:val="•"/>
      <w:lvlJc w:val="left"/>
      <w:pPr>
        <w:ind w:left="7931" w:hanging="360"/>
      </w:pPr>
      <w:rPr>
        <w:rFonts w:hint="default"/>
        <w:lang w:val="ro-RO" w:eastAsia="ro-RO" w:bidi="ro-RO"/>
      </w:rPr>
    </w:lvl>
  </w:abstractNum>
  <w:abstractNum w:abstractNumId="32">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nsid w:val="54E51373"/>
    <w:multiLevelType w:val="hybridMultilevel"/>
    <w:tmpl w:val="9202E9F8"/>
    <w:lvl w:ilvl="0" w:tplc="7DA22630">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89DAD2FE">
      <w:numFmt w:val="bullet"/>
      <w:lvlText w:val="•"/>
      <w:lvlJc w:val="left"/>
      <w:pPr>
        <w:ind w:left="1726" w:hanging="360"/>
      </w:pPr>
      <w:rPr>
        <w:rFonts w:hint="default"/>
        <w:lang w:val="ro-RO" w:eastAsia="ro-RO" w:bidi="ro-RO"/>
      </w:rPr>
    </w:lvl>
    <w:lvl w:ilvl="2" w:tplc="F36649CC">
      <w:numFmt w:val="bullet"/>
      <w:lvlText w:val="•"/>
      <w:lvlJc w:val="left"/>
      <w:pPr>
        <w:ind w:left="2612" w:hanging="360"/>
      </w:pPr>
      <w:rPr>
        <w:rFonts w:hint="default"/>
        <w:lang w:val="ro-RO" w:eastAsia="ro-RO" w:bidi="ro-RO"/>
      </w:rPr>
    </w:lvl>
    <w:lvl w:ilvl="3" w:tplc="9CAC0CAA">
      <w:numFmt w:val="bullet"/>
      <w:lvlText w:val="•"/>
      <w:lvlJc w:val="left"/>
      <w:pPr>
        <w:ind w:left="3499" w:hanging="360"/>
      </w:pPr>
      <w:rPr>
        <w:rFonts w:hint="default"/>
        <w:lang w:val="ro-RO" w:eastAsia="ro-RO" w:bidi="ro-RO"/>
      </w:rPr>
    </w:lvl>
    <w:lvl w:ilvl="4" w:tplc="200CDE94">
      <w:numFmt w:val="bullet"/>
      <w:lvlText w:val="•"/>
      <w:lvlJc w:val="left"/>
      <w:pPr>
        <w:ind w:left="4385" w:hanging="360"/>
      </w:pPr>
      <w:rPr>
        <w:rFonts w:hint="default"/>
        <w:lang w:val="ro-RO" w:eastAsia="ro-RO" w:bidi="ro-RO"/>
      </w:rPr>
    </w:lvl>
    <w:lvl w:ilvl="5" w:tplc="598A6BFC">
      <w:numFmt w:val="bullet"/>
      <w:lvlText w:val="•"/>
      <w:lvlJc w:val="left"/>
      <w:pPr>
        <w:ind w:left="5272" w:hanging="360"/>
      </w:pPr>
      <w:rPr>
        <w:rFonts w:hint="default"/>
        <w:lang w:val="ro-RO" w:eastAsia="ro-RO" w:bidi="ro-RO"/>
      </w:rPr>
    </w:lvl>
    <w:lvl w:ilvl="6" w:tplc="3A2CFB32">
      <w:numFmt w:val="bullet"/>
      <w:lvlText w:val="•"/>
      <w:lvlJc w:val="left"/>
      <w:pPr>
        <w:ind w:left="6158" w:hanging="360"/>
      </w:pPr>
      <w:rPr>
        <w:rFonts w:hint="default"/>
        <w:lang w:val="ro-RO" w:eastAsia="ro-RO" w:bidi="ro-RO"/>
      </w:rPr>
    </w:lvl>
    <w:lvl w:ilvl="7" w:tplc="322AC8D4">
      <w:numFmt w:val="bullet"/>
      <w:lvlText w:val="•"/>
      <w:lvlJc w:val="left"/>
      <w:pPr>
        <w:ind w:left="7044" w:hanging="360"/>
      </w:pPr>
      <w:rPr>
        <w:rFonts w:hint="default"/>
        <w:lang w:val="ro-RO" w:eastAsia="ro-RO" w:bidi="ro-RO"/>
      </w:rPr>
    </w:lvl>
    <w:lvl w:ilvl="8" w:tplc="160C52C8">
      <w:numFmt w:val="bullet"/>
      <w:lvlText w:val="•"/>
      <w:lvlJc w:val="left"/>
      <w:pPr>
        <w:ind w:left="7931" w:hanging="360"/>
      </w:pPr>
      <w:rPr>
        <w:rFonts w:hint="default"/>
        <w:lang w:val="ro-RO" w:eastAsia="ro-RO" w:bidi="ro-RO"/>
      </w:rPr>
    </w:lvl>
  </w:abstractNum>
  <w:abstractNum w:abstractNumId="34">
    <w:nsid w:val="5CEE66B6"/>
    <w:multiLevelType w:val="hybridMultilevel"/>
    <w:tmpl w:val="378A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8330E6"/>
    <w:multiLevelType w:val="hybridMultilevel"/>
    <w:tmpl w:val="00D2E348"/>
    <w:lvl w:ilvl="0" w:tplc="F422874E">
      <w:start w:val="5"/>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B415B8"/>
    <w:multiLevelType w:val="hybridMultilevel"/>
    <w:tmpl w:val="DB2498E4"/>
    <w:lvl w:ilvl="0" w:tplc="C958A9E8">
      <w:start w:val="2"/>
      <w:numFmt w:val="decimal"/>
      <w:lvlText w:val="(%1)"/>
      <w:lvlJc w:val="left"/>
      <w:pPr>
        <w:ind w:left="1379" w:hanging="341"/>
      </w:pPr>
      <w:rPr>
        <w:rFonts w:ascii="Times New Roman" w:eastAsia="Times New Roman" w:hAnsi="Times New Roman" w:cs="Times New Roman" w:hint="default"/>
        <w:spacing w:val="-4"/>
        <w:w w:val="100"/>
        <w:sz w:val="24"/>
        <w:szCs w:val="24"/>
        <w:lang w:val="ro-RO" w:eastAsia="en-US" w:bidi="ar-SA"/>
      </w:rPr>
    </w:lvl>
    <w:lvl w:ilvl="1" w:tplc="9590521C">
      <w:start w:val="1"/>
      <w:numFmt w:val="lowerRoman"/>
      <w:lvlText w:val="%2)"/>
      <w:lvlJc w:val="left"/>
      <w:pPr>
        <w:ind w:left="1080" w:hanging="360"/>
      </w:pPr>
      <w:rPr>
        <w:rFonts w:ascii="Times New Roman" w:eastAsia="Times New Roman" w:hAnsi="Times New Roman" w:cs="Times New Roman" w:hint="default"/>
        <w:spacing w:val="-28"/>
        <w:w w:val="99"/>
        <w:sz w:val="24"/>
        <w:szCs w:val="24"/>
        <w:lang w:val="ro-RO" w:eastAsia="en-US" w:bidi="ar-SA"/>
      </w:rPr>
    </w:lvl>
    <w:lvl w:ilvl="2" w:tplc="6DBC43A6">
      <w:numFmt w:val="bullet"/>
      <w:lvlText w:val="•"/>
      <w:lvlJc w:val="left"/>
      <w:pPr>
        <w:ind w:left="2504" w:hanging="360"/>
      </w:pPr>
      <w:rPr>
        <w:rFonts w:hint="default"/>
        <w:lang w:val="ro-RO" w:eastAsia="en-US" w:bidi="ar-SA"/>
      </w:rPr>
    </w:lvl>
    <w:lvl w:ilvl="3" w:tplc="8EF034BC">
      <w:numFmt w:val="bullet"/>
      <w:lvlText w:val="•"/>
      <w:lvlJc w:val="left"/>
      <w:pPr>
        <w:ind w:left="3429" w:hanging="360"/>
      </w:pPr>
      <w:rPr>
        <w:rFonts w:hint="default"/>
        <w:lang w:val="ro-RO" w:eastAsia="en-US" w:bidi="ar-SA"/>
      </w:rPr>
    </w:lvl>
    <w:lvl w:ilvl="4" w:tplc="86C0125A">
      <w:numFmt w:val="bullet"/>
      <w:lvlText w:val="•"/>
      <w:lvlJc w:val="left"/>
      <w:pPr>
        <w:ind w:left="4354" w:hanging="360"/>
      </w:pPr>
      <w:rPr>
        <w:rFonts w:hint="default"/>
        <w:lang w:val="ro-RO" w:eastAsia="en-US" w:bidi="ar-SA"/>
      </w:rPr>
    </w:lvl>
    <w:lvl w:ilvl="5" w:tplc="75769024">
      <w:numFmt w:val="bullet"/>
      <w:lvlText w:val="•"/>
      <w:lvlJc w:val="left"/>
      <w:pPr>
        <w:ind w:left="5279" w:hanging="360"/>
      </w:pPr>
      <w:rPr>
        <w:rFonts w:hint="default"/>
        <w:lang w:val="ro-RO" w:eastAsia="en-US" w:bidi="ar-SA"/>
      </w:rPr>
    </w:lvl>
    <w:lvl w:ilvl="6" w:tplc="4C9E9C20">
      <w:numFmt w:val="bullet"/>
      <w:lvlText w:val="•"/>
      <w:lvlJc w:val="left"/>
      <w:pPr>
        <w:ind w:left="6204" w:hanging="360"/>
      </w:pPr>
      <w:rPr>
        <w:rFonts w:hint="default"/>
        <w:lang w:val="ro-RO" w:eastAsia="en-US" w:bidi="ar-SA"/>
      </w:rPr>
    </w:lvl>
    <w:lvl w:ilvl="7" w:tplc="15B2C522">
      <w:numFmt w:val="bullet"/>
      <w:lvlText w:val="•"/>
      <w:lvlJc w:val="left"/>
      <w:pPr>
        <w:ind w:left="7129" w:hanging="360"/>
      </w:pPr>
      <w:rPr>
        <w:rFonts w:hint="default"/>
        <w:lang w:val="ro-RO" w:eastAsia="en-US" w:bidi="ar-SA"/>
      </w:rPr>
    </w:lvl>
    <w:lvl w:ilvl="8" w:tplc="46C21754">
      <w:numFmt w:val="bullet"/>
      <w:lvlText w:val="•"/>
      <w:lvlJc w:val="left"/>
      <w:pPr>
        <w:ind w:left="8054" w:hanging="360"/>
      </w:pPr>
      <w:rPr>
        <w:rFonts w:hint="default"/>
        <w:lang w:val="ro-RO" w:eastAsia="en-US" w:bidi="ar-SA"/>
      </w:rPr>
    </w:lvl>
  </w:abstractNum>
  <w:abstractNum w:abstractNumId="37">
    <w:nsid w:val="5E7C17C1"/>
    <w:multiLevelType w:val="hybridMultilevel"/>
    <w:tmpl w:val="035C532C"/>
    <w:lvl w:ilvl="0" w:tplc="4EB6FDF2">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B7748B7E">
      <w:numFmt w:val="bullet"/>
      <w:lvlText w:val="•"/>
      <w:lvlJc w:val="left"/>
      <w:pPr>
        <w:ind w:left="1726" w:hanging="360"/>
      </w:pPr>
      <w:rPr>
        <w:rFonts w:hint="default"/>
        <w:lang w:val="ro-RO" w:eastAsia="ro-RO" w:bidi="ro-RO"/>
      </w:rPr>
    </w:lvl>
    <w:lvl w:ilvl="2" w:tplc="F4E0B686">
      <w:numFmt w:val="bullet"/>
      <w:lvlText w:val="•"/>
      <w:lvlJc w:val="left"/>
      <w:pPr>
        <w:ind w:left="2612" w:hanging="360"/>
      </w:pPr>
      <w:rPr>
        <w:rFonts w:hint="default"/>
        <w:lang w:val="ro-RO" w:eastAsia="ro-RO" w:bidi="ro-RO"/>
      </w:rPr>
    </w:lvl>
    <w:lvl w:ilvl="3" w:tplc="D22EB7BE">
      <w:numFmt w:val="bullet"/>
      <w:lvlText w:val="•"/>
      <w:lvlJc w:val="left"/>
      <w:pPr>
        <w:ind w:left="3499" w:hanging="360"/>
      </w:pPr>
      <w:rPr>
        <w:rFonts w:hint="default"/>
        <w:lang w:val="ro-RO" w:eastAsia="ro-RO" w:bidi="ro-RO"/>
      </w:rPr>
    </w:lvl>
    <w:lvl w:ilvl="4" w:tplc="A470F636">
      <w:numFmt w:val="bullet"/>
      <w:lvlText w:val="•"/>
      <w:lvlJc w:val="left"/>
      <w:pPr>
        <w:ind w:left="4385" w:hanging="360"/>
      </w:pPr>
      <w:rPr>
        <w:rFonts w:hint="default"/>
        <w:lang w:val="ro-RO" w:eastAsia="ro-RO" w:bidi="ro-RO"/>
      </w:rPr>
    </w:lvl>
    <w:lvl w:ilvl="5" w:tplc="074AE45E">
      <w:numFmt w:val="bullet"/>
      <w:lvlText w:val="•"/>
      <w:lvlJc w:val="left"/>
      <w:pPr>
        <w:ind w:left="5272" w:hanging="360"/>
      </w:pPr>
      <w:rPr>
        <w:rFonts w:hint="default"/>
        <w:lang w:val="ro-RO" w:eastAsia="ro-RO" w:bidi="ro-RO"/>
      </w:rPr>
    </w:lvl>
    <w:lvl w:ilvl="6" w:tplc="A2286D9A">
      <w:numFmt w:val="bullet"/>
      <w:lvlText w:val="•"/>
      <w:lvlJc w:val="left"/>
      <w:pPr>
        <w:ind w:left="6158" w:hanging="360"/>
      </w:pPr>
      <w:rPr>
        <w:rFonts w:hint="default"/>
        <w:lang w:val="ro-RO" w:eastAsia="ro-RO" w:bidi="ro-RO"/>
      </w:rPr>
    </w:lvl>
    <w:lvl w:ilvl="7" w:tplc="0982206A">
      <w:numFmt w:val="bullet"/>
      <w:lvlText w:val="•"/>
      <w:lvlJc w:val="left"/>
      <w:pPr>
        <w:ind w:left="7044" w:hanging="360"/>
      </w:pPr>
      <w:rPr>
        <w:rFonts w:hint="default"/>
        <w:lang w:val="ro-RO" w:eastAsia="ro-RO" w:bidi="ro-RO"/>
      </w:rPr>
    </w:lvl>
    <w:lvl w:ilvl="8" w:tplc="C930BD52">
      <w:numFmt w:val="bullet"/>
      <w:lvlText w:val="•"/>
      <w:lvlJc w:val="left"/>
      <w:pPr>
        <w:ind w:left="7931" w:hanging="360"/>
      </w:pPr>
      <w:rPr>
        <w:rFonts w:hint="default"/>
        <w:lang w:val="ro-RO" w:eastAsia="ro-RO" w:bidi="ro-RO"/>
      </w:rPr>
    </w:lvl>
  </w:abstractNum>
  <w:abstractNum w:abstractNumId="38">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FAB6511"/>
    <w:multiLevelType w:val="hybridMultilevel"/>
    <w:tmpl w:val="0FB6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90367E"/>
    <w:multiLevelType w:val="multilevel"/>
    <w:tmpl w:val="61100EAE"/>
    <w:lvl w:ilvl="0">
      <w:start w:val="1"/>
      <w:numFmt w:val="decimal"/>
      <w:lvlText w:val="%1."/>
      <w:lvlJc w:val="left"/>
      <w:pPr>
        <w:ind w:left="360" w:hanging="360"/>
      </w:pPr>
      <w:rPr>
        <w:rFonts w:hint="default"/>
      </w:rPr>
    </w:lvl>
    <w:lvl w:ilvl="1">
      <w:start w:val="5"/>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lowerLetter"/>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1">
    <w:nsid w:val="6D4D697D"/>
    <w:multiLevelType w:val="hybridMultilevel"/>
    <w:tmpl w:val="83889F06"/>
    <w:lvl w:ilvl="0" w:tplc="EFA41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15A6274"/>
    <w:multiLevelType w:val="hybridMultilevel"/>
    <w:tmpl w:val="A0964C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33D38FB"/>
    <w:multiLevelType w:val="hybridMultilevel"/>
    <w:tmpl w:val="46CC6564"/>
    <w:lvl w:ilvl="0" w:tplc="4892996C">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4E743A78">
      <w:numFmt w:val="bullet"/>
      <w:lvlText w:val="•"/>
      <w:lvlJc w:val="left"/>
      <w:pPr>
        <w:ind w:left="1726" w:hanging="360"/>
      </w:pPr>
      <w:rPr>
        <w:rFonts w:hint="default"/>
        <w:lang w:val="ro-RO" w:eastAsia="ro-RO" w:bidi="ro-RO"/>
      </w:rPr>
    </w:lvl>
    <w:lvl w:ilvl="2" w:tplc="9894D8A0">
      <w:numFmt w:val="bullet"/>
      <w:lvlText w:val="•"/>
      <w:lvlJc w:val="left"/>
      <w:pPr>
        <w:ind w:left="2612" w:hanging="360"/>
      </w:pPr>
      <w:rPr>
        <w:rFonts w:hint="default"/>
        <w:lang w:val="ro-RO" w:eastAsia="ro-RO" w:bidi="ro-RO"/>
      </w:rPr>
    </w:lvl>
    <w:lvl w:ilvl="3" w:tplc="F94EAFB2">
      <w:numFmt w:val="bullet"/>
      <w:lvlText w:val="•"/>
      <w:lvlJc w:val="left"/>
      <w:pPr>
        <w:ind w:left="3499" w:hanging="360"/>
      </w:pPr>
      <w:rPr>
        <w:rFonts w:hint="default"/>
        <w:lang w:val="ro-RO" w:eastAsia="ro-RO" w:bidi="ro-RO"/>
      </w:rPr>
    </w:lvl>
    <w:lvl w:ilvl="4" w:tplc="B6126AE8">
      <w:numFmt w:val="bullet"/>
      <w:lvlText w:val="•"/>
      <w:lvlJc w:val="left"/>
      <w:pPr>
        <w:ind w:left="4385" w:hanging="360"/>
      </w:pPr>
      <w:rPr>
        <w:rFonts w:hint="default"/>
        <w:lang w:val="ro-RO" w:eastAsia="ro-RO" w:bidi="ro-RO"/>
      </w:rPr>
    </w:lvl>
    <w:lvl w:ilvl="5" w:tplc="D7A8DED8">
      <w:numFmt w:val="bullet"/>
      <w:lvlText w:val="•"/>
      <w:lvlJc w:val="left"/>
      <w:pPr>
        <w:ind w:left="5272" w:hanging="360"/>
      </w:pPr>
      <w:rPr>
        <w:rFonts w:hint="default"/>
        <w:lang w:val="ro-RO" w:eastAsia="ro-RO" w:bidi="ro-RO"/>
      </w:rPr>
    </w:lvl>
    <w:lvl w:ilvl="6" w:tplc="7E62EE28">
      <w:numFmt w:val="bullet"/>
      <w:lvlText w:val="•"/>
      <w:lvlJc w:val="left"/>
      <w:pPr>
        <w:ind w:left="6158" w:hanging="360"/>
      </w:pPr>
      <w:rPr>
        <w:rFonts w:hint="default"/>
        <w:lang w:val="ro-RO" w:eastAsia="ro-RO" w:bidi="ro-RO"/>
      </w:rPr>
    </w:lvl>
    <w:lvl w:ilvl="7" w:tplc="1C16C0D8">
      <w:numFmt w:val="bullet"/>
      <w:lvlText w:val="•"/>
      <w:lvlJc w:val="left"/>
      <w:pPr>
        <w:ind w:left="7044" w:hanging="360"/>
      </w:pPr>
      <w:rPr>
        <w:rFonts w:hint="default"/>
        <w:lang w:val="ro-RO" w:eastAsia="ro-RO" w:bidi="ro-RO"/>
      </w:rPr>
    </w:lvl>
    <w:lvl w:ilvl="8" w:tplc="C0F0299C">
      <w:numFmt w:val="bullet"/>
      <w:lvlText w:val="•"/>
      <w:lvlJc w:val="left"/>
      <w:pPr>
        <w:ind w:left="7931" w:hanging="360"/>
      </w:pPr>
      <w:rPr>
        <w:rFonts w:hint="default"/>
        <w:lang w:val="ro-RO" w:eastAsia="ro-RO" w:bidi="ro-RO"/>
      </w:rPr>
    </w:lvl>
  </w:abstractNum>
  <w:abstractNum w:abstractNumId="44">
    <w:nsid w:val="768F17DC"/>
    <w:multiLevelType w:val="hybridMultilevel"/>
    <w:tmpl w:val="02666C70"/>
    <w:lvl w:ilvl="0" w:tplc="699ACF0C">
      <w:start w:val="1"/>
      <w:numFmt w:val="decimal"/>
      <w:lvlText w:val="%1."/>
      <w:lvlJc w:val="left"/>
      <w:pPr>
        <w:ind w:left="685" w:hanging="567"/>
        <w:jc w:val="right"/>
      </w:pPr>
      <w:rPr>
        <w:rFonts w:ascii="Times New Roman" w:eastAsia="Times New Roman" w:hAnsi="Times New Roman" w:cs="Times New Roman" w:hint="default"/>
        <w:b/>
        <w:bCs/>
        <w:spacing w:val="-3"/>
        <w:w w:val="100"/>
        <w:sz w:val="24"/>
        <w:szCs w:val="24"/>
        <w:lang w:val="ro-RO" w:eastAsia="ro-RO" w:bidi="ro-RO"/>
      </w:rPr>
    </w:lvl>
    <w:lvl w:ilvl="1" w:tplc="AEFA5D92">
      <w:start w:val="1"/>
      <w:numFmt w:val="upperLetter"/>
      <w:lvlText w:val="%2."/>
      <w:lvlJc w:val="left"/>
      <w:pPr>
        <w:ind w:left="685" w:hanging="425"/>
        <w:jc w:val="left"/>
      </w:pPr>
      <w:rPr>
        <w:rFonts w:ascii="Times New Roman" w:eastAsia="Times New Roman" w:hAnsi="Times New Roman" w:cs="Times New Roman" w:hint="default"/>
        <w:b/>
        <w:bCs/>
        <w:spacing w:val="-1"/>
        <w:w w:val="99"/>
        <w:sz w:val="24"/>
        <w:szCs w:val="24"/>
        <w:lang w:val="ro-RO" w:eastAsia="ro-RO" w:bidi="ro-RO"/>
      </w:rPr>
    </w:lvl>
    <w:lvl w:ilvl="2" w:tplc="345888D6">
      <w:numFmt w:val="bullet"/>
      <w:lvlText w:val="•"/>
      <w:lvlJc w:val="left"/>
      <w:pPr>
        <w:ind w:left="2461" w:hanging="425"/>
      </w:pPr>
      <w:rPr>
        <w:rFonts w:hint="default"/>
        <w:lang w:val="ro-RO" w:eastAsia="ro-RO" w:bidi="ro-RO"/>
      </w:rPr>
    </w:lvl>
    <w:lvl w:ilvl="3" w:tplc="D9E830D4">
      <w:numFmt w:val="bullet"/>
      <w:lvlText w:val="•"/>
      <w:lvlJc w:val="left"/>
      <w:pPr>
        <w:ind w:left="3351" w:hanging="425"/>
      </w:pPr>
      <w:rPr>
        <w:rFonts w:hint="default"/>
        <w:lang w:val="ro-RO" w:eastAsia="ro-RO" w:bidi="ro-RO"/>
      </w:rPr>
    </w:lvl>
    <w:lvl w:ilvl="4" w:tplc="944E11C6">
      <w:numFmt w:val="bullet"/>
      <w:lvlText w:val="•"/>
      <w:lvlJc w:val="left"/>
      <w:pPr>
        <w:ind w:left="4242" w:hanging="425"/>
      </w:pPr>
      <w:rPr>
        <w:rFonts w:hint="default"/>
        <w:lang w:val="ro-RO" w:eastAsia="ro-RO" w:bidi="ro-RO"/>
      </w:rPr>
    </w:lvl>
    <w:lvl w:ilvl="5" w:tplc="29306BF2">
      <w:numFmt w:val="bullet"/>
      <w:lvlText w:val="•"/>
      <w:lvlJc w:val="left"/>
      <w:pPr>
        <w:ind w:left="5133" w:hanging="425"/>
      </w:pPr>
      <w:rPr>
        <w:rFonts w:hint="default"/>
        <w:lang w:val="ro-RO" w:eastAsia="ro-RO" w:bidi="ro-RO"/>
      </w:rPr>
    </w:lvl>
    <w:lvl w:ilvl="6" w:tplc="81367DC2">
      <w:numFmt w:val="bullet"/>
      <w:lvlText w:val="•"/>
      <w:lvlJc w:val="left"/>
      <w:pPr>
        <w:ind w:left="6023" w:hanging="425"/>
      </w:pPr>
      <w:rPr>
        <w:rFonts w:hint="default"/>
        <w:lang w:val="ro-RO" w:eastAsia="ro-RO" w:bidi="ro-RO"/>
      </w:rPr>
    </w:lvl>
    <w:lvl w:ilvl="7" w:tplc="D7D83792">
      <w:numFmt w:val="bullet"/>
      <w:lvlText w:val="•"/>
      <w:lvlJc w:val="left"/>
      <w:pPr>
        <w:ind w:left="6914" w:hanging="425"/>
      </w:pPr>
      <w:rPr>
        <w:rFonts w:hint="default"/>
        <w:lang w:val="ro-RO" w:eastAsia="ro-RO" w:bidi="ro-RO"/>
      </w:rPr>
    </w:lvl>
    <w:lvl w:ilvl="8" w:tplc="2F2CF110">
      <w:numFmt w:val="bullet"/>
      <w:lvlText w:val="•"/>
      <w:lvlJc w:val="left"/>
      <w:pPr>
        <w:ind w:left="7805" w:hanging="425"/>
      </w:pPr>
      <w:rPr>
        <w:rFonts w:hint="default"/>
        <w:lang w:val="ro-RO" w:eastAsia="ro-RO" w:bidi="ro-RO"/>
      </w:rPr>
    </w:lvl>
  </w:abstractNum>
  <w:abstractNum w:abstractNumId="45">
    <w:nsid w:val="7A2C3B4C"/>
    <w:multiLevelType w:val="hybridMultilevel"/>
    <w:tmpl w:val="0AAA5B36"/>
    <w:lvl w:ilvl="0" w:tplc="792AC952">
      <w:start w:val="1"/>
      <w:numFmt w:val="decimal"/>
      <w:lvlText w:val="(%1)"/>
      <w:lvlJc w:val="left"/>
      <w:pPr>
        <w:ind w:left="838" w:hanging="360"/>
        <w:jc w:val="left"/>
      </w:pPr>
      <w:rPr>
        <w:rFonts w:ascii="Times New Roman" w:eastAsia="Times New Roman" w:hAnsi="Times New Roman" w:cs="Times New Roman" w:hint="default"/>
        <w:spacing w:val="0"/>
        <w:w w:val="99"/>
        <w:sz w:val="24"/>
        <w:szCs w:val="24"/>
        <w:lang w:val="ro-RO" w:eastAsia="ro-RO" w:bidi="ro-RO"/>
      </w:rPr>
    </w:lvl>
    <w:lvl w:ilvl="1" w:tplc="034A7B02">
      <w:numFmt w:val="bullet"/>
      <w:lvlText w:val="•"/>
      <w:lvlJc w:val="left"/>
      <w:pPr>
        <w:ind w:left="1726" w:hanging="360"/>
      </w:pPr>
      <w:rPr>
        <w:rFonts w:hint="default"/>
        <w:lang w:val="ro-RO" w:eastAsia="ro-RO" w:bidi="ro-RO"/>
      </w:rPr>
    </w:lvl>
    <w:lvl w:ilvl="2" w:tplc="8F2AA4B0">
      <w:numFmt w:val="bullet"/>
      <w:lvlText w:val="•"/>
      <w:lvlJc w:val="left"/>
      <w:pPr>
        <w:ind w:left="2612" w:hanging="360"/>
      </w:pPr>
      <w:rPr>
        <w:rFonts w:hint="default"/>
        <w:lang w:val="ro-RO" w:eastAsia="ro-RO" w:bidi="ro-RO"/>
      </w:rPr>
    </w:lvl>
    <w:lvl w:ilvl="3" w:tplc="6B94ACD8">
      <w:numFmt w:val="bullet"/>
      <w:lvlText w:val="•"/>
      <w:lvlJc w:val="left"/>
      <w:pPr>
        <w:ind w:left="3499" w:hanging="360"/>
      </w:pPr>
      <w:rPr>
        <w:rFonts w:hint="default"/>
        <w:lang w:val="ro-RO" w:eastAsia="ro-RO" w:bidi="ro-RO"/>
      </w:rPr>
    </w:lvl>
    <w:lvl w:ilvl="4" w:tplc="4880EAD0">
      <w:numFmt w:val="bullet"/>
      <w:lvlText w:val="•"/>
      <w:lvlJc w:val="left"/>
      <w:pPr>
        <w:ind w:left="4385" w:hanging="360"/>
      </w:pPr>
      <w:rPr>
        <w:rFonts w:hint="default"/>
        <w:lang w:val="ro-RO" w:eastAsia="ro-RO" w:bidi="ro-RO"/>
      </w:rPr>
    </w:lvl>
    <w:lvl w:ilvl="5" w:tplc="E774FF90">
      <w:numFmt w:val="bullet"/>
      <w:lvlText w:val="•"/>
      <w:lvlJc w:val="left"/>
      <w:pPr>
        <w:ind w:left="5272" w:hanging="360"/>
      </w:pPr>
      <w:rPr>
        <w:rFonts w:hint="default"/>
        <w:lang w:val="ro-RO" w:eastAsia="ro-RO" w:bidi="ro-RO"/>
      </w:rPr>
    </w:lvl>
    <w:lvl w:ilvl="6" w:tplc="D6FC026E">
      <w:numFmt w:val="bullet"/>
      <w:lvlText w:val="•"/>
      <w:lvlJc w:val="left"/>
      <w:pPr>
        <w:ind w:left="6158" w:hanging="360"/>
      </w:pPr>
      <w:rPr>
        <w:rFonts w:hint="default"/>
        <w:lang w:val="ro-RO" w:eastAsia="ro-RO" w:bidi="ro-RO"/>
      </w:rPr>
    </w:lvl>
    <w:lvl w:ilvl="7" w:tplc="96BADAB8">
      <w:numFmt w:val="bullet"/>
      <w:lvlText w:val="•"/>
      <w:lvlJc w:val="left"/>
      <w:pPr>
        <w:ind w:left="7044" w:hanging="360"/>
      </w:pPr>
      <w:rPr>
        <w:rFonts w:hint="default"/>
        <w:lang w:val="ro-RO" w:eastAsia="ro-RO" w:bidi="ro-RO"/>
      </w:rPr>
    </w:lvl>
    <w:lvl w:ilvl="8" w:tplc="62D4CE36">
      <w:numFmt w:val="bullet"/>
      <w:lvlText w:val="•"/>
      <w:lvlJc w:val="left"/>
      <w:pPr>
        <w:ind w:left="7931" w:hanging="360"/>
      </w:pPr>
      <w:rPr>
        <w:rFonts w:hint="default"/>
        <w:lang w:val="ro-RO" w:eastAsia="ro-RO" w:bidi="ro-RO"/>
      </w:rPr>
    </w:lvl>
  </w:abstractNum>
  <w:abstractNum w:abstractNumId="46">
    <w:nsid w:val="7B23426E"/>
    <w:multiLevelType w:val="hybridMultilevel"/>
    <w:tmpl w:val="69DEC486"/>
    <w:lvl w:ilvl="0" w:tplc="CDFE417A">
      <w:start w:val="1"/>
      <w:numFmt w:val="lowerLetter"/>
      <w:lvlText w:val="%1)"/>
      <w:lvlJc w:val="left"/>
      <w:pPr>
        <w:ind w:left="1038" w:hanging="360"/>
      </w:pPr>
      <w:rPr>
        <w:rFonts w:ascii="Times New Roman" w:eastAsia="Times New Roman" w:hAnsi="Times New Roman" w:cs="Times New Roman" w:hint="default"/>
        <w:spacing w:val="-6"/>
        <w:w w:val="99"/>
        <w:sz w:val="24"/>
        <w:szCs w:val="24"/>
        <w:lang w:val="ro-RO" w:eastAsia="en-US" w:bidi="ar-SA"/>
      </w:rPr>
    </w:lvl>
    <w:lvl w:ilvl="1" w:tplc="6D7A48AC">
      <w:numFmt w:val="bullet"/>
      <w:lvlText w:val="•"/>
      <w:lvlJc w:val="left"/>
      <w:pPr>
        <w:ind w:left="1926" w:hanging="360"/>
      </w:pPr>
      <w:rPr>
        <w:rFonts w:hint="default"/>
        <w:lang w:val="ro-RO" w:eastAsia="en-US" w:bidi="ar-SA"/>
      </w:rPr>
    </w:lvl>
    <w:lvl w:ilvl="2" w:tplc="4170E1EC">
      <w:numFmt w:val="bullet"/>
      <w:lvlText w:val="•"/>
      <w:lvlJc w:val="left"/>
      <w:pPr>
        <w:ind w:left="2812" w:hanging="360"/>
      </w:pPr>
      <w:rPr>
        <w:rFonts w:hint="default"/>
        <w:lang w:val="ro-RO" w:eastAsia="en-US" w:bidi="ar-SA"/>
      </w:rPr>
    </w:lvl>
    <w:lvl w:ilvl="3" w:tplc="D20ED82A">
      <w:numFmt w:val="bullet"/>
      <w:lvlText w:val="•"/>
      <w:lvlJc w:val="left"/>
      <w:pPr>
        <w:ind w:left="3699" w:hanging="360"/>
      </w:pPr>
      <w:rPr>
        <w:rFonts w:hint="default"/>
        <w:lang w:val="ro-RO" w:eastAsia="en-US" w:bidi="ar-SA"/>
      </w:rPr>
    </w:lvl>
    <w:lvl w:ilvl="4" w:tplc="7E5E7B8A">
      <w:numFmt w:val="bullet"/>
      <w:lvlText w:val="•"/>
      <w:lvlJc w:val="left"/>
      <w:pPr>
        <w:ind w:left="4585" w:hanging="360"/>
      </w:pPr>
      <w:rPr>
        <w:rFonts w:hint="default"/>
        <w:lang w:val="ro-RO" w:eastAsia="en-US" w:bidi="ar-SA"/>
      </w:rPr>
    </w:lvl>
    <w:lvl w:ilvl="5" w:tplc="D09219C4">
      <w:numFmt w:val="bullet"/>
      <w:lvlText w:val="•"/>
      <w:lvlJc w:val="left"/>
      <w:pPr>
        <w:ind w:left="5472" w:hanging="360"/>
      </w:pPr>
      <w:rPr>
        <w:rFonts w:hint="default"/>
        <w:lang w:val="ro-RO" w:eastAsia="en-US" w:bidi="ar-SA"/>
      </w:rPr>
    </w:lvl>
    <w:lvl w:ilvl="6" w:tplc="C6B0F10C">
      <w:numFmt w:val="bullet"/>
      <w:lvlText w:val="•"/>
      <w:lvlJc w:val="left"/>
      <w:pPr>
        <w:ind w:left="6358" w:hanging="360"/>
      </w:pPr>
      <w:rPr>
        <w:rFonts w:hint="default"/>
        <w:lang w:val="ro-RO" w:eastAsia="en-US" w:bidi="ar-SA"/>
      </w:rPr>
    </w:lvl>
    <w:lvl w:ilvl="7" w:tplc="0220CCA8">
      <w:numFmt w:val="bullet"/>
      <w:lvlText w:val="•"/>
      <w:lvlJc w:val="left"/>
      <w:pPr>
        <w:ind w:left="7244" w:hanging="360"/>
      </w:pPr>
      <w:rPr>
        <w:rFonts w:hint="default"/>
        <w:lang w:val="ro-RO" w:eastAsia="en-US" w:bidi="ar-SA"/>
      </w:rPr>
    </w:lvl>
    <w:lvl w:ilvl="8" w:tplc="EC645B9A">
      <w:numFmt w:val="bullet"/>
      <w:lvlText w:val="•"/>
      <w:lvlJc w:val="left"/>
      <w:pPr>
        <w:ind w:left="8131" w:hanging="360"/>
      </w:pPr>
      <w:rPr>
        <w:rFonts w:hint="default"/>
        <w:lang w:val="ro-RO" w:eastAsia="en-US" w:bidi="ar-SA"/>
      </w:rPr>
    </w:lvl>
  </w:abstractNum>
  <w:abstractNum w:abstractNumId="47">
    <w:nsid w:val="7E0E207B"/>
    <w:multiLevelType w:val="multilevel"/>
    <w:tmpl w:val="4FE8CCE2"/>
    <w:lvl w:ilvl="0">
      <w:start w:val="1"/>
      <w:numFmt w:val="decimal"/>
      <w:lvlText w:val="%1."/>
      <w:lvlJc w:val="left"/>
      <w:pPr>
        <w:tabs>
          <w:tab w:val="num" w:pos="720"/>
        </w:tabs>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FFA7D99"/>
    <w:multiLevelType w:val="hybridMultilevel"/>
    <w:tmpl w:val="59AED5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35"/>
  </w:num>
  <w:num w:numId="5">
    <w:abstractNumId w:val="48"/>
  </w:num>
  <w:num w:numId="6">
    <w:abstractNumId w:val="22"/>
  </w:num>
  <w:num w:numId="7">
    <w:abstractNumId w:val="4"/>
  </w:num>
  <w:num w:numId="8">
    <w:abstractNumId w:val="6"/>
  </w:num>
  <w:num w:numId="9">
    <w:abstractNumId w:val="15"/>
  </w:num>
  <w:num w:numId="10">
    <w:abstractNumId w:val="20"/>
  </w:num>
  <w:num w:numId="11">
    <w:abstractNumId w:val="39"/>
  </w:num>
  <w:num w:numId="12">
    <w:abstractNumId w:val="34"/>
  </w:num>
  <w:num w:numId="13">
    <w:abstractNumId w:val="1"/>
  </w:num>
  <w:num w:numId="14">
    <w:abstractNumId w:val="42"/>
  </w:num>
  <w:num w:numId="15">
    <w:abstractNumId w:val="47"/>
  </w:num>
  <w:num w:numId="16">
    <w:abstractNumId w:val="38"/>
  </w:num>
  <w:num w:numId="17">
    <w:abstractNumId w:val="23"/>
  </w:num>
  <w:num w:numId="18">
    <w:abstractNumId w:val="32"/>
  </w:num>
  <w:num w:numId="19">
    <w:abstractNumId w:val="13"/>
  </w:num>
  <w:num w:numId="20">
    <w:abstractNumId w:val="40"/>
  </w:num>
  <w:num w:numId="21">
    <w:abstractNumId w:val="17"/>
  </w:num>
  <w:num w:numId="22">
    <w:abstractNumId w:val="5"/>
  </w:num>
  <w:num w:numId="23">
    <w:abstractNumId w:val="29"/>
  </w:num>
  <w:num w:numId="24">
    <w:abstractNumId w:val="44"/>
  </w:num>
  <w:num w:numId="25">
    <w:abstractNumId w:val="10"/>
  </w:num>
  <w:num w:numId="26">
    <w:abstractNumId w:val="37"/>
  </w:num>
  <w:num w:numId="27">
    <w:abstractNumId w:val="31"/>
  </w:num>
  <w:num w:numId="28">
    <w:abstractNumId w:val="43"/>
  </w:num>
  <w:num w:numId="29">
    <w:abstractNumId w:val="33"/>
  </w:num>
  <w:num w:numId="30">
    <w:abstractNumId w:val="9"/>
  </w:num>
  <w:num w:numId="31">
    <w:abstractNumId w:val="45"/>
  </w:num>
  <w:num w:numId="32">
    <w:abstractNumId w:val="26"/>
  </w:num>
  <w:num w:numId="33">
    <w:abstractNumId w:val="25"/>
  </w:num>
  <w:num w:numId="34">
    <w:abstractNumId w:val="18"/>
  </w:num>
  <w:num w:numId="35">
    <w:abstractNumId w:val="24"/>
  </w:num>
  <w:num w:numId="36">
    <w:abstractNumId w:val="28"/>
  </w:num>
  <w:num w:numId="37">
    <w:abstractNumId w:val="21"/>
  </w:num>
  <w:num w:numId="38">
    <w:abstractNumId w:val="46"/>
  </w:num>
  <w:num w:numId="39">
    <w:abstractNumId w:val="36"/>
  </w:num>
  <w:num w:numId="40">
    <w:abstractNumId w:val="16"/>
  </w:num>
  <w:num w:numId="41">
    <w:abstractNumId w:val="11"/>
  </w:num>
  <w:num w:numId="42">
    <w:abstractNumId w:val="12"/>
  </w:num>
  <w:num w:numId="43">
    <w:abstractNumId w:val="8"/>
  </w:num>
  <w:num w:numId="44">
    <w:abstractNumId w:val="19"/>
  </w:num>
  <w:num w:numId="45">
    <w:abstractNumId w:val="7"/>
  </w:num>
  <w:num w:numId="46">
    <w:abstractNumId w:val="41"/>
  </w:num>
  <w:num w:numId="47">
    <w:abstractNumId w:val="30"/>
  </w:num>
  <w:num w:numId="48">
    <w:abstractNumId w:val="2"/>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34818"/>
    <o:shapelayout v:ext="edit">
      <o:idmap v:ext="edit" data="2"/>
    </o:shapelayout>
  </w:hdrShapeDefaults>
  <w:footnotePr>
    <w:footnote w:id="-1"/>
    <w:footnote w:id="0"/>
  </w:footnotePr>
  <w:endnotePr>
    <w:endnote w:id="-1"/>
    <w:endnote w:id="0"/>
  </w:endnotePr>
  <w:compat/>
  <w:rsids>
    <w:rsidRoot w:val="00E918DA"/>
    <w:rsid w:val="000237BB"/>
    <w:rsid w:val="00030089"/>
    <w:rsid w:val="00031A5C"/>
    <w:rsid w:val="000673B7"/>
    <w:rsid w:val="000B3059"/>
    <w:rsid w:val="000C4FF6"/>
    <w:rsid w:val="000D412A"/>
    <w:rsid w:val="000E28A6"/>
    <w:rsid w:val="000E5567"/>
    <w:rsid w:val="000F1425"/>
    <w:rsid w:val="001277F6"/>
    <w:rsid w:val="00137D9D"/>
    <w:rsid w:val="001810DC"/>
    <w:rsid w:val="001813A1"/>
    <w:rsid w:val="00194241"/>
    <w:rsid w:val="001A4E8F"/>
    <w:rsid w:val="001B0B83"/>
    <w:rsid w:val="001B758B"/>
    <w:rsid w:val="001C1062"/>
    <w:rsid w:val="001C1BE2"/>
    <w:rsid w:val="001D2A6A"/>
    <w:rsid w:val="001D5584"/>
    <w:rsid w:val="001E617A"/>
    <w:rsid w:val="00207837"/>
    <w:rsid w:val="00225861"/>
    <w:rsid w:val="00225C3B"/>
    <w:rsid w:val="00230FA5"/>
    <w:rsid w:val="00246B12"/>
    <w:rsid w:val="002574BF"/>
    <w:rsid w:val="00271AA4"/>
    <w:rsid w:val="00275BD3"/>
    <w:rsid w:val="00282C30"/>
    <w:rsid w:val="002E1332"/>
    <w:rsid w:val="0030398F"/>
    <w:rsid w:val="00306D2B"/>
    <w:rsid w:val="00313E09"/>
    <w:rsid w:val="00366F11"/>
    <w:rsid w:val="003A22AA"/>
    <w:rsid w:val="003B0D8D"/>
    <w:rsid w:val="003D4D32"/>
    <w:rsid w:val="003D5226"/>
    <w:rsid w:val="003D6797"/>
    <w:rsid w:val="003E07D3"/>
    <w:rsid w:val="004062C9"/>
    <w:rsid w:val="00422016"/>
    <w:rsid w:val="004268C8"/>
    <w:rsid w:val="004274F4"/>
    <w:rsid w:val="004878E8"/>
    <w:rsid w:val="00500244"/>
    <w:rsid w:val="005003EC"/>
    <w:rsid w:val="005031D3"/>
    <w:rsid w:val="00527987"/>
    <w:rsid w:val="00532FE0"/>
    <w:rsid w:val="00563402"/>
    <w:rsid w:val="005640EF"/>
    <w:rsid w:val="005703D2"/>
    <w:rsid w:val="005B6139"/>
    <w:rsid w:val="005C1369"/>
    <w:rsid w:val="005D4EAD"/>
    <w:rsid w:val="005E449E"/>
    <w:rsid w:val="006002BE"/>
    <w:rsid w:val="006159EB"/>
    <w:rsid w:val="0065036C"/>
    <w:rsid w:val="006937EC"/>
    <w:rsid w:val="006A7805"/>
    <w:rsid w:val="007022F3"/>
    <w:rsid w:val="00713E6B"/>
    <w:rsid w:val="00741210"/>
    <w:rsid w:val="007416BE"/>
    <w:rsid w:val="0074575C"/>
    <w:rsid w:val="00750A6F"/>
    <w:rsid w:val="0075448A"/>
    <w:rsid w:val="0076085A"/>
    <w:rsid w:val="007D6C2E"/>
    <w:rsid w:val="007F78B7"/>
    <w:rsid w:val="00810C99"/>
    <w:rsid w:val="00814E4F"/>
    <w:rsid w:val="00847219"/>
    <w:rsid w:val="00852C25"/>
    <w:rsid w:val="00854037"/>
    <w:rsid w:val="00855523"/>
    <w:rsid w:val="00867579"/>
    <w:rsid w:val="0089747D"/>
    <w:rsid w:val="008B658B"/>
    <w:rsid w:val="008C436C"/>
    <w:rsid w:val="008F1FEE"/>
    <w:rsid w:val="00915B4B"/>
    <w:rsid w:val="0093140C"/>
    <w:rsid w:val="009331B0"/>
    <w:rsid w:val="00933E2E"/>
    <w:rsid w:val="00937FAE"/>
    <w:rsid w:val="009515B3"/>
    <w:rsid w:val="00970852"/>
    <w:rsid w:val="00983071"/>
    <w:rsid w:val="00996919"/>
    <w:rsid w:val="009A3794"/>
    <w:rsid w:val="009B3198"/>
    <w:rsid w:val="009C0B93"/>
    <w:rsid w:val="009C70AD"/>
    <w:rsid w:val="009D2680"/>
    <w:rsid w:val="00A0134C"/>
    <w:rsid w:val="00A02A39"/>
    <w:rsid w:val="00A067B1"/>
    <w:rsid w:val="00A16065"/>
    <w:rsid w:val="00A20968"/>
    <w:rsid w:val="00A3613B"/>
    <w:rsid w:val="00A4119F"/>
    <w:rsid w:val="00A56690"/>
    <w:rsid w:val="00A603F4"/>
    <w:rsid w:val="00A7315F"/>
    <w:rsid w:val="00A73303"/>
    <w:rsid w:val="00A804AD"/>
    <w:rsid w:val="00A846C3"/>
    <w:rsid w:val="00AD19F1"/>
    <w:rsid w:val="00AF3DD8"/>
    <w:rsid w:val="00AF494E"/>
    <w:rsid w:val="00B072B6"/>
    <w:rsid w:val="00B0790D"/>
    <w:rsid w:val="00B10F77"/>
    <w:rsid w:val="00B1108F"/>
    <w:rsid w:val="00B248BF"/>
    <w:rsid w:val="00B24C3C"/>
    <w:rsid w:val="00B27E7C"/>
    <w:rsid w:val="00B44DAF"/>
    <w:rsid w:val="00B47B6F"/>
    <w:rsid w:val="00B51178"/>
    <w:rsid w:val="00B52318"/>
    <w:rsid w:val="00B71286"/>
    <w:rsid w:val="00B83294"/>
    <w:rsid w:val="00BB306C"/>
    <w:rsid w:val="00BC2C3E"/>
    <w:rsid w:val="00BC37E7"/>
    <w:rsid w:val="00BE6222"/>
    <w:rsid w:val="00C03B18"/>
    <w:rsid w:val="00C24724"/>
    <w:rsid w:val="00C46103"/>
    <w:rsid w:val="00C74B61"/>
    <w:rsid w:val="00CA499B"/>
    <w:rsid w:val="00CC0549"/>
    <w:rsid w:val="00CC0666"/>
    <w:rsid w:val="00CC78C4"/>
    <w:rsid w:val="00CD6F34"/>
    <w:rsid w:val="00CD7594"/>
    <w:rsid w:val="00D05227"/>
    <w:rsid w:val="00D36530"/>
    <w:rsid w:val="00D63E38"/>
    <w:rsid w:val="00D67CF5"/>
    <w:rsid w:val="00D704C0"/>
    <w:rsid w:val="00D747E3"/>
    <w:rsid w:val="00D75A30"/>
    <w:rsid w:val="00D81B24"/>
    <w:rsid w:val="00D90202"/>
    <w:rsid w:val="00DA3762"/>
    <w:rsid w:val="00DB1E8A"/>
    <w:rsid w:val="00DC2EB3"/>
    <w:rsid w:val="00DD0D8D"/>
    <w:rsid w:val="00DE3D37"/>
    <w:rsid w:val="00DF6363"/>
    <w:rsid w:val="00E007F5"/>
    <w:rsid w:val="00E05B04"/>
    <w:rsid w:val="00E12657"/>
    <w:rsid w:val="00E15C70"/>
    <w:rsid w:val="00E44D66"/>
    <w:rsid w:val="00E5496F"/>
    <w:rsid w:val="00E60B1A"/>
    <w:rsid w:val="00E6245B"/>
    <w:rsid w:val="00E66077"/>
    <w:rsid w:val="00E703AE"/>
    <w:rsid w:val="00E80CD3"/>
    <w:rsid w:val="00E81978"/>
    <w:rsid w:val="00E87EA8"/>
    <w:rsid w:val="00E918DA"/>
    <w:rsid w:val="00EA48F1"/>
    <w:rsid w:val="00EA5F27"/>
    <w:rsid w:val="00EB20E7"/>
    <w:rsid w:val="00ED0CB0"/>
    <w:rsid w:val="00EE3A01"/>
    <w:rsid w:val="00F10BD3"/>
    <w:rsid w:val="00F16CFF"/>
    <w:rsid w:val="00F315B7"/>
    <w:rsid w:val="00F35FB6"/>
    <w:rsid w:val="00F70D55"/>
    <w:rsid w:val="00F82825"/>
    <w:rsid w:val="00FC15FF"/>
    <w:rsid w:val="00FD17BC"/>
    <w:rsid w:val="00FD2E0A"/>
    <w:rsid w:val="00FD3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7F6"/>
    <w:pPr>
      <w:spacing w:after="200" w:line="276" w:lineRule="auto"/>
    </w:pPr>
    <w:rPr>
      <w:sz w:val="22"/>
      <w:szCs w:val="22"/>
      <w:lang w:val="en-US" w:eastAsia="en-US"/>
    </w:rPr>
  </w:style>
  <w:style w:type="paragraph" w:styleId="Heading1">
    <w:name w:val="heading 1"/>
    <w:basedOn w:val="Normal"/>
    <w:link w:val="Heading1Char"/>
    <w:uiPriority w:val="1"/>
    <w:qFormat/>
    <w:rsid w:val="00915B4B"/>
    <w:pPr>
      <w:widowControl w:val="0"/>
      <w:autoSpaceDE w:val="0"/>
      <w:autoSpaceDN w:val="0"/>
      <w:spacing w:after="0" w:line="274" w:lineRule="exact"/>
      <w:ind w:left="318"/>
      <w:outlineLvl w:val="0"/>
    </w:pPr>
    <w:rPr>
      <w:rFonts w:ascii="Times New Roman" w:eastAsia="Times New Roman" w:hAnsi="Times New Roman"/>
      <w:b/>
      <w:bCs/>
      <w:sz w:val="24"/>
      <w:szCs w:val="24"/>
      <w:lang w:val="ro-RO"/>
    </w:rPr>
  </w:style>
  <w:style w:type="paragraph" w:styleId="Heading2">
    <w:name w:val="heading 2"/>
    <w:basedOn w:val="Normal"/>
    <w:link w:val="Heading2Char"/>
    <w:uiPriority w:val="1"/>
    <w:qFormat/>
    <w:rsid w:val="00915B4B"/>
    <w:pPr>
      <w:widowControl w:val="0"/>
      <w:autoSpaceDE w:val="0"/>
      <w:autoSpaceDN w:val="0"/>
      <w:spacing w:after="0" w:line="274" w:lineRule="exact"/>
      <w:ind w:left="678" w:hanging="361"/>
      <w:jc w:val="both"/>
      <w:outlineLvl w:val="1"/>
    </w:pPr>
    <w:rPr>
      <w:rFonts w:ascii="Times New Roman" w:eastAsia="Times New Roman" w:hAnsi="Times New Roman"/>
      <w:b/>
      <w:bCs/>
      <w:i/>
      <w:sz w:val="24"/>
      <w:szCs w:val="24"/>
      <w:lang w:val="ro-RO"/>
    </w:rPr>
  </w:style>
  <w:style w:type="paragraph" w:styleId="Heading7">
    <w:name w:val="heading 7"/>
    <w:basedOn w:val="Normal"/>
    <w:next w:val="Normal"/>
    <w:link w:val="Heading7Char"/>
    <w:qFormat/>
    <w:rsid w:val="00B83294"/>
    <w:pPr>
      <w:keepNext/>
      <w:tabs>
        <w:tab w:val="num" w:pos="5388"/>
      </w:tabs>
      <w:suppressAutoHyphens/>
      <w:spacing w:after="0" w:line="240" w:lineRule="auto"/>
      <w:ind w:left="-720" w:right="-990" w:hanging="360"/>
      <w:jc w:val="center"/>
      <w:outlineLvl w:val="6"/>
    </w:pPr>
    <w:rPr>
      <w:rFonts w:ascii="FrizQuaF" w:eastAsia="Times New Roman" w:hAnsi="FrizQuaF"/>
      <w:caps/>
      <w:sz w:val="32"/>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8DA"/>
    <w:rPr>
      <w:rFonts w:ascii="Tahoma" w:hAnsi="Tahoma" w:cs="Tahoma"/>
      <w:sz w:val="16"/>
      <w:szCs w:val="16"/>
    </w:rPr>
  </w:style>
  <w:style w:type="paragraph" w:styleId="Header">
    <w:name w:val="header"/>
    <w:basedOn w:val="Normal"/>
    <w:link w:val="HeaderChar"/>
    <w:uiPriority w:val="99"/>
    <w:unhideWhenUsed/>
    <w:rsid w:val="00E91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8DA"/>
  </w:style>
  <w:style w:type="paragraph" w:styleId="Footer">
    <w:name w:val="footer"/>
    <w:basedOn w:val="Normal"/>
    <w:link w:val="FooterChar"/>
    <w:uiPriority w:val="99"/>
    <w:unhideWhenUsed/>
    <w:rsid w:val="00E91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8DA"/>
  </w:style>
  <w:style w:type="paragraph" w:styleId="ListParagraph">
    <w:name w:val="List Paragraph"/>
    <w:aliases w:val="Forth level,Citation List,본문(내용),List Paragraph (numbered (a)),body 2,List Paragraph1"/>
    <w:basedOn w:val="Normal"/>
    <w:link w:val="ListParagraphChar"/>
    <w:uiPriority w:val="34"/>
    <w:qFormat/>
    <w:rsid w:val="00DE3D37"/>
    <w:pPr>
      <w:ind w:left="720"/>
      <w:contextualSpacing/>
    </w:pPr>
  </w:style>
  <w:style w:type="character" w:customStyle="1" w:styleId="Heading7Char">
    <w:name w:val="Heading 7 Char"/>
    <w:basedOn w:val="DefaultParagraphFont"/>
    <w:link w:val="Heading7"/>
    <w:rsid w:val="00B83294"/>
    <w:rPr>
      <w:rFonts w:ascii="FrizQuaF" w:eastAsia="Times New Roman" w:hAnsi="FrizQuaF"/>
      <w:caps/>
      <w:sz w:val="32"/>
      <w:lang w:eastAsia="ar-SA"/>
    </w:rPr>
  </w:style>
  <w:style w:type="character" w:styleId="Hyperlink">
    <w:name w:val="Hyperlink"/>
    <w:basedOn w:val="DefaultParagraphFont"/>
    <w:uiPriority w:val="99"/>
    <w:unhideWhenUsed/>
    <w:rsid w:val="00EE3A01"/>
    <w:rPr>
      <w:color w:val="0000FF" w:themeColor="hyperlink"/>
      <w:u w:val="single"/>
    </w:rPr>
  </w:style>
  <w:style w:type="character" w:customStyle="1" w:styleId="Bodytext2">
    <w:name w:val="Body text (2)_"/>
    <w:basedOn w:val="DefaultParagraphFont"/>
    <w:link w:val="Bodytext20"/>
    <w:rsid w:val="00246B12"/>
    <w:rPr>
      <w:rFonts w:ascii="Arial" w:eastAsia="Arial" w:hAnsi="Arial" w:cs="Arial"/>
      <w:shd w:val="clear" w:color="auto" w:fill="FFFFFF"/>
    </w:rPr>
  </w:style>
  <w:style w:type="paragraph" w:customStyle="1" w:styleId="Bodytext20">
    <w:name w:val="Body text (2)"/>
    <w:basedOn w:val="Normal"/>
    <w:link w:val="Bodytext2"/>
    <w:rsid w:val="00246B12"/>
    <w:pPr>
      <w:widowControl w:val="0"/>
      <w:shd w:val="clear" w:color="auto" w:fill="FFFFFF"/>
      <w:spacing w:after="240" w:line="278" w:lineRule="exact"/>
    </w:pPr>
    <w:rPr>
      <w:rFonts w:ascii="Arial" w:eastAsia="Arial" w:hAnsi="Arial" w:cs="Arial"/>
      <w:sz w:val="20"/>
      <w:szCs w:val="20"/>
      <w:lang w:val="ro-RO" w:eastAsia="ro-RO"/>
    </w:rPr>
  </w:style>
  <w:style w:type="character" w:customStyle="1" w:styleId="ListParagraphChar">
    <w:name w:val="List Paragraph Char"/>
    <w:aliases w:val="Forth level Char,Citation List Char,본문(내용) Char,List Paragraph (numbered (a)) Char,body 2 Char,List Paragraph1 Char"/>
    <w:link w:val="ListParagraph"/>
    <w:uiPriority w:val="34"/>
    <w:locked/>
    <w:rsid w:val="00246B12"/>
    <w:rPr>
      <w:sz w:val="22"/>
      <w:szCs w:val="22"/>
      <w:lang w:val="en-US" w:eastAsia="en-US"/>
    </w:rPr>
  </w:style>
  <w:style w:type="paragraph" w:customStyle="1" w:styleId="TableText">
    <w:name w:val="Table Text"/>
    <w:basedOn w:val="Normal"/>
    <w:rsid w:val="00246B1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ro-RO"/>
    </w:rPr>
  </w:style>
  <w:style w:type="character" w:customStyle="1" w:styleId="Heading1Char">
    <w:name w:val="Heading 1 Char"/>
    <w:basedOn w:val="DefaultParagraphFont"/>
    <w:link w:val="Heading1"/>
    <w:uiPriority w:val="1"/>
    <w:rsid w:val="00915B4B"/>
    <w:rPr>
      <w:rFonts w:ascii="Times New Roman" w:eastAsia="Times New Roman" w:hAnsi="Times New Roman"/>
      <w:b/>
      <w:bCs/>
      <w:sz w:val="24"/>
      <w:szCs w:val="24"/>
      <w:lang w:eastAsia="en-US"/>
    </w:rPr>
  </w:style>
  <w:style w:type="character" w:customStyle="1" w:styleId="Heading2Char">
    <w:name w:val="Heading 2 Char"/>
    <w:basedOn w:val="DefaultParagraphFont"/>
    <w:link w:val="Heading2"/>
    <w:uiPriority w:val="1"/>
    <w:rsid w:val="00915B4B"/>
    <w:rPr>
      <w:rFonts w:ascii="Times New Roman" w:eastAsia="Times New Roman" w:hAnsi="Times New Roman"/>
      <w:b/>
      <w:bCs/>
      <w:i/>
      <w:sz w:val="24"/>
      <w:szCs w:val="24"/>
      <w:lang w:eastAsia="en-US"/>
    </w:rPr>
  </w:style>
  <w:style w:type="paragraph" w:styleId="NoSpacing">
    <w:name w:val="No Spacing"/>
    <w:uiPriority w:val="1"/>
    <w:qFormat/>
    <w:rsid w:val="00915B4B"/>
    <w:rPr>
      <w:rFonts w:ascii="Times New Roman" w:eastAsia="Times New Roman" w:hAnsi="Times New Roman"/>
      <w:sz w:val="24"/>
      <w:szCs w:val="24"/>
    </w:rPr>
  </w:style>
  <w:style w:type="paragraph" w:styleId="BodyText21">
    <w:name w:val="Body Text 2"/>
    <w:basedOn w:val="Normal"/>
    <w:link w:val="BodyText2Char"/>
    <w:rsid w:val="00915B4B"/>
    <w:pPr>
      <w:spacing w:after="0" w:line="240" w:lineRule="auto"/>
    </w:pPr>
    <w:rPr>
      <w:rFonts w:ascii="Times New Roman" w:eastAsia="Times New Roman" w:hAnsi="Times New Roman"/>
      <w:b/>
      <w:sz w:val="32"/>
      <w:szCs w:val="20"/>
      <w:lang w:eastAsia="ro-RO"/>
    </w:rPr>
  </w:style>
  <w:style w:type="character" w:customStyle="1" w:styleId="BodyText2Char">
    <w:name w:val="Body Text 2 Char"/>
    <w:basedOn w:val="DefaultParagraphFont"/>
    <w:link w:val="BodyText21"/>
    <w:rsid w:val="00915B4B"/>
    <w:rPr>
      <w:rFonts w:ascii="Times New Roman" w:eastAsia="Times New Roman" w:hAnsi="Times New Roman"/>
      <w:b/>
      <w:sz w:val="32"/>
      <w:lang w:val="en-US"/>
    </w:rPr>
  </w:style>
  <w:style w:type="paragraph" w:customStyle="1" w:styleId="Default">
    <w:name w:val="Default"/>
    <w:rsid w:val="00915B4B"/>
    <w:pPr>
      <w:autoSpaceDE w:val="0"/>
      <w:autoSpaceDN w:val="0"/>
      <w:adjustRightInd w:val="0"/>
      <w:spacing w:after="120"/>
      <w:ind w:left="720" w:hanging="720"/>
      <w:jc w:val="both"/>
    </w:pPr>
    <w:rPr>
      <w:rFonts w:ascii="Verdana" w:eastAsia="Times New Roman" w:hAnsi="Verdana" w:cs="Verdana"/>
      <w:color w:val="000000"/>
      <w:sz w:val="24"/>
      <w:szCs w:val="24"/>
      <w:lang w:val="en-US" w:eastAsia="en-US"/>
    </w:rPr>
  </w:style>
  <w:style w:type="paragraph" w:styleId="BodyText">
    <w:name w:val="Body Text"/>
    <w:basedOn w:val="Normal"/>
    <w:link w:val="BodyTextChar"/>
    <w:uiPriority w:val="1"/>
    <w:unhideWhenUsed/>
    <w:qFormat/>
    <w:rsid w:val="00915B4B"/>
    <w:pPr>
      <w:spacing w:after="120"/>
    </w:pPr>
  </w:style>
  <w:style w:type="character" w:customStyle="1" w:styleId="BodyTextChar">
    <w:name w:val="Body Text Char"/>
    <w:basedOn w:val="DefaultParagraphFont"/>
    <w:link w:val="BodyText"/>
    <w:uiPriority w:val="1"/>
    <w:rsid w:val="00915B4B"/>
    <w:rPr>
      <w:sz w:val="22"/>
      <w:szCs w:val="22"/>
      <w:lang w:val="en-US" w:eastAsia="en-US"/>
    </w:rPr>
  </w:style>
  <w:style w:type="table" w:styleId="TableGrid">
    <w:name w:val="Table Grid"/>
    <w:basedOn w:val="TableNormal"/>
    <w:uiPriority w:val="59"/>
    <w:rsid w:val="00915B4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15B4B"/>
    <w:pPr>
      <w:widowControl w:val="0"/>
      <w:autoSpaceDE w:val="0"/>
      <w:autoSpaceDN w:val="0"/>
      <w:spacing w:after="0" w:line="240" w:lineRule="auto"/>
      <w:ind w:left="108"/>
    </w:pPr>
    <w:rPr>
      <w:rFonts w:ascii="Times New Roman" w:eastAsia="Times New Roman" w:hAnsi="Times New Roman"/>
      <w:lang w:val="ro-RO" w:eastAsia="ro-RO" w:bidi="ro-RO"/>
    </w:rPr>
  </w:style>
  <w:style w:type="paragraph" w:customStyle="1" w:styleId="DefaultText">
    <w:name w:val="Default Text"/>
    <w:basedOn w:val="Normal"/>
    <w:rsid w:val="00915B4B"/>
    <w:pPr>
      <w:spacing w:after="0" w:line="240" w:lineRule="auto"/>
    </w:pPr>
    <w:rPr>
      <w:rFonts w:ascii="Times New Roman" w:eastAsia="Times New Roman" w:hAnsi="Times New Roman"/>
      <w:noProof/>
      <w:sz w:val="24"/>
      <w:szCs w:val="20"/>
    </w:rPr>
  </w:style>
  <w:style w:type="character" w:customStyle="1" w:styleId="Absatz-Standardschriftart">
    <w:name w:val="Absatz-Standardschriftart"/>
    <w:rsid w:val="00915B4B"/>
  </w:style>
  <w:style w:type="paragraph" w:customStyle="1" w:styleId="WW-Corptext2">
    <w:name w:val="WW-Corp text 2"/>
    <w:basedOn w:val="Normal"/>
    <w:rsid w:val="00915B4B"/>
    <w:pPr>
      <w:suppressAutoHyphens/>
      <w:spacing w:after="0" w:line="240" w:lineRule="auto"/>
      <w:jc w:val="both"/>
    </w:pPr>
    <w:rPr>
      <w:rFonts w:ascii="Times New Roman" w:eastAsia="Times New Roman" w:hAnsi="Times New Roman"/>
      <w:color w:val="000000"/>
      <w:sz w:val="24"/>
      <w:szCs w:val="20"/>
      <w:lang w:val="ro-RO" w:eastAsia="ar-SA"/>
    </w:rPr>
  </w:style>
  <w:style w:type="character" w:customStyle="1" w:styleId="WW-Absatz-Standardschriftart">
    <w:name w:val="WW-Absatz-Standardschriftart"/>
    <w:rsid w:val="00915B4B"/>
  </w:style>
  <w:style w:type="character" w:styleId="PageNumber">
    <w:name w:val="page number"/>
    <w:basedOn w:val="DefaultParagraphFont"/>
    <w:rsid w:val="005640EF"/>
  </w:style>
  <w:style w:type="paragraph" w:customStyle="1" w:styleId="Szvegtrzs41">
    <w:name w:val="Szövegtörzs (4)1"/>
    <w:basedOn w:val="Normal"/>
    <w:rsid w:val="005640EF"/>
    <w:pPr>
      <w:shd w:val="clear" w:color="auto" w:fill="FFFFFF"/>
      <w:spacing w:after="0" w:line="240" w:lineRule="atLeast"/>
      <w:ind w:hanging="260"/>
    </w:pPr>
    <w:rPr>
      <w:rFonts w:ascii="Times New Roman" w:eastAsia="Times New Roman" w:hAnsi="Times New Roman"/>
      <w:b/>
      <w:bCs/>
      <w:sz w:val="23"/>
      <w:szCs w:val="23"/>
      <w:lang w:val="hu-HU"/>
    </w:rPr>
  </w:style>
  <w:style w:type="character" w:customStyle="1" w:styleId="Szvegtrzs48">
    <w:name w:val="Szövegtörzs (4)8"/>
    <w:rsid w:val="005640EF"/>
    <w:rPr>
      <w:rFonts w:ascii="Times New Roman" w:hAnsi="Times New Roman" w:cs="Times New Roman"/>
      <w:b/>
      <w:bCs/>
      <w:spacing w:val="0"/>
      <w:sz w:val="23"/>
      <w:szCs w:val="23"/>
      <w:shd w:val="clear" w:color="auto" w:fill="FFFFFF"/>
    </w:rPr>
  </w:style>
  <w:style w:type="paragraph" w:customStyle="1" w:styleId="Annexetitle">
    <w:name w:val="Annexe_title"/>
    <w:basedOn w:val="Heading1"/>
    <w:next w:val="Normal"/>
    <w:autoRedefine/>
    <w:rsid w:val="005640EF"/>
    <w:pPr>
      <w:widowControl/>
      <w:tabs>
        <w:tab w:val="left" w:pos="1701"/>
        <w:tab w:val="left" w:pos="2552"/>
      </w:tabs>
      <w:autoSpaceDE/>
      <w:autoSpaceDN/>
      <w:spacing w:line="240" w:lineRule="auto"/>
      <w:ind w:left="144" w:right="144"/>
      <w:jc w:val="center"/>
      <w:outlineLvl w:val="9"/>
    </w:pPr>
    <w:rPr>
      <w:bCs w:val="0"/>
      <w:caps/>
      <w:lang w:eastAsia="en-GB"/>
    </w:rPr>
  </w:style>
  <w:style w:type="paragraph" w:customStyle="1" w:styleId="Style11">
    <w:name w:val="Style 11"/>
    <w:basedOn w:val="Normal"/>
    <w:uiPriority w:val="99"/>
    <w:rsid w:val="005640EF"/>
    <w:pPr>
      <w:widowControl w:val="0"/>
      <w:autoSpaceDE w:val="0"/>
      <w:autoSpaceDN w:val="0"/>
      <w:spacing w:after="0" w:line="384" w:lineRule="atLeas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ocom.ro" TargetMode="External"/><Relationship Id="rId13" Type="http://schemas.openxmlformats.org/officeDocument/2006/relationships/hyperlink" Target="https://e-licitatie.ro:8881/"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adiocom.ro/" TargetMode="External"/><Relationship Id="rId7" Type="http://schemas.openxmlformats.org/officeDocument/2006/relationships/hyperlink" Target="https://e-licitatie.ro:8881/" TargetMode="External"/><Relationship Id="rId12" Type="http://schemas.openxmlformats.org/officeDocument/2006/relationships/hyperlink" Target="https://e-licitatie.ro:8881/"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marius.andrei@radiocom.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citatie.ro:888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radiocom.ro" TargetMode="External"/><Relationship Id="rId23" Type="http://schemas.openxmlformats.org/officeDocument/2006/relationships/hyperlink" Target="mailto:t&#259;:%20dpo@radiocom.ro." TargetMode="External"/><Relationship Id="rId10" Type="http://schemas.openxmlformats.org/officeDocument/2006/relationships/hyperlink" Target="https://e-licitatie.ro:8881/" TargetMode="External"/><Relationship Id="rId19" Type="http://schemas.openxmlformats.org/officeDocument/2006/relationships/hyperlink" Target="mailto:marius.andrei@radiocom.ro" TargetMode="External"/><Relationship Id="rId4" Type="http://schemas.openxmlformats.org/officeDocument/2006/relationships/webSettings" Target="webSettings.xml"/><Relationship Id="rId9" Type="http://schemas.openxmlformats.org/officeDocument/2006/relationships/hyperlink" Target="http://www.e-licitatie.ro" TargetMode="External"/><Relationship Id="rId14" Type="http://schemas.openxmlformats.org/officeDocument/2006/relationships/hyperlink" Target="http://www.radiocom.ro" TargetMode="External"/><Relationship Id="rId22" Type="http://schemas.openxmlformats.org/officeDocument/2006/relationships/hyperlink" Target="mailto:dpo@radiocom.ro"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75</Pages>
  <Words>32033</Words>
  <Characters>182591</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sebastian.sabau</cp:lastModifiedBy>
  <cp:revision>53</cp:revision>
  <cp:lastPrinted>2011-11-17T09:14:00Z</cp:lastPrinted>
  <dcterms:created xsi:type="dcterms:W3CDTF">2020-04-30T09:15:00Z</dcterms:created>
  <dcterms:modified xsi:type="dcterms:W3CDTF">2023-03-17T09:45:00Z</dcterms:modified>
</cp:coreProperties>
</file>